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2" w:rsidRPr="00F40A7E" w:rsidRDefault="009B2262" w:rsidP="009B226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40A7E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F40A7E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</w:rPr>
      </w:pPr>
      <w:r w:rsidRPr="00F40A7E"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</w:rPr>
      </w:pPr>
      <w:r w:rsidRPr="00F40A7E">
        <w:rPr>
          <w:rFonts w:ascii="Arial" w:hAnsi="Arial" w:cs="Arial"/>
          <w:b/>
          <w:sz w:val="18"/>
          <w:szCs w:val="18"/>
        </w:rPr>
        <w:t xml:space="preserve">CORREO CONSULTAS: </w:t>
      </w:r>
      <w:hyperlink r:id="rId6" w:history="1">
        <w:r w:rsidRPr="00F40A7E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 w:rsidRPr="00F40A7E">
        <w:rPr>
          <w:rFonts w:ascii="Arial" w:hAnsi="Arial" w:cs="Arial"/>
          <w:b/>
          <w:sz w:val="18"/>
          <w:szCs w:val="18"/>
        </w:rPr>
        <w:t xml:space="preserve"> </w:t>
      </w: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pict>
          <v:roundrect id="_x0000_s1026" style="position:absolute;margin-left:3pt;margin-top:9.4pt;width:511.2pt;height:57.15pt;z-index:251660288" arcsize="10923f">
            <v:textbox style="mso-next-textbox:#_x0000_s1026">
              <w:txbxContent>
                <w:p w:rsidR="009B2262" w:rsidRPr="00201F23" w:rsidRDefault="009B2262" w:rsidP="009B2262">
                  <w:pPr>
                    <w:pStyle w:val="Sinespaciado"/>
                    <w:numPr>
                      <w:ilvl w:val="0"/>
                      <w:numId w:val="1"/>
                    </w:numPr>
                    <w:spacing w:line="360" w:lineRule="auto"/>
                    <w:ind w:left="2127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GUÍA 9   – EJE BIOLOGÍA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1° MEDIO</w:t>
                  </w:r>
                </w:p>
                <w:p w:rsidR="009B2262" w:rsidRPr="002F5806" w:rsidRDefault="009B2262" w:rsidP="009B2262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NIVEL 1 - UA 03 – </w:t>
                  </w:r>
                  <w:r w:rsidRPr="002F5806">
                    <w:rPr>
                      <w:rFonts w:ascii="Arial" w:hAnsi="Arial" w:cs="Arial"/>
                      <w:b/>
                      <w:sz w:val="18"/>
                      <w:szCs w:val="18"/>
                    </w:rPr>
                    <w:t>OA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F5806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  <w:p w:rsidR="009B2262" w:rsidRPr="002F5806" w:rsidRDefault="009B2262" w:rsidP="009B2262">
                  <w:pPr>
                    <w:pStyle w:val="Sinespaciado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2F5806"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 w:rsidRPr="00046647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ANALIZAR CONCEPTOS Y EFECTO DE LA ACTIVIDAD HUMANA SOBRE LOS ECOSISTEMAS.</w:t>
                  </w:r>
                </w:p>
              </w:txbxContent>
            </v:textbox>
          </v:roundrect>
        </w:pict>
      </w: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9B2262" w:rsidRPr="00F40A7E" w:rsidRDefault="009B2262" w:rsidP="009B2262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9B2262" w:rsidRPr="00F40A7E" w:rsidRDefault="009B2262" w:rsidP="009B2262">
      <w:pPr>
        <w:pStyle w:val="Sinespaciado"/>
        <w:rPr>
          <w:rFonts w:ascii="Arial" w:hAnsi="Arial" w:cs="Arial"/>
          <w:sz w:val="20"/>
          <w:szCs w:val="20"/>
        </w:rPr>
      </w:pPr>
    </w:p>
    <w:p w:rsidR="009B2262" w:rsidRPr="00F40A7E" w:rsidRDefault="009B2262" w:rsidP="009B2262">
      <w:pPr>
        <w:pStyle w:val="Sinespaciado"/>
        <w:rPr>
          <w:rFonts w:ascii="Arial" w:hAnsi="Arial" w:cs="Arial"/>
          <w:sz w:val="20"/>
          <w:szCs w:val="20"/>
        </w:rPr>
      </w:pPr>
    </w:p>
    <w:p w:rsidR="009B2262" w:rsidRPr="00F40A7E" w:rsidRDefault="009B2262" w:rsidP="009B2262">
      <w:pPr>
        <w:pStyle w:val="Sinespaciado"/>
        <w:rPr>
          <w:rFonts w:ascii="Arial" w:hAnsi="Arial" w:cs="Arial"/>
          <w:sz w:val="20"/>
          <w:szCs w:val="20"/>
        </w:rPr>
      </w:pPr>
    </w:p>
    <w:p w:rsidR="009B2262" w:rsidRPr="00EF0CF5" w:rsidRDefault="009B2262" w:rsidP="009B226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Recordando lo aprendido:</w:t>
      </w:r>
    </w:p>
    <w:p w:rsidR="009B2262" w:rsidRPr="00B20755" w:rsidRDefault="009B2262" w:rsidP="009B2262">
      <w:pPr>
        <w:pStyle w:val="Sinespaciado"/>
        <w:rPr>
          <w:rFonts w:ascii="Arial" w:hAnsi="Arial" w:cs="Arial"/>
          <w:b/>
          <w:sz w:val="20"/>
          <w:szCs w:val="20"/>
        </w:rPr>
      </w:pPr>
      <w:r w:rsidRPr="00B20755">
        <w:rPr>
          <w:rFonts w:ascii="Arial" w:hAnsi="Arial" w:cs="Arial"/>
          <w:b/>
          <w:sz w:val="20"/>
          <w:szCs w:val="20"/>
        </w:rPr>
        <w:t xml:space="preserve">Las siguientes ideas sintetizan aspectos </w:t>
      </w:r>
      <w:r>
        <w:rPr>
          <w:rFonts w:ascii="Arial" w:hAnsi="Arial" w:cs="Arial"/>
          <w:b/>
          <w:sz w:val="20"/>
          <w:szCs w:val="20"/>
        </w:rPr>
        <w:t>esenciales sobre la fotosíntesis y la productividad primaria</w:t>
      </w:r>
      <w:r w:rsidRPr="00B20755">
        <w:rPr>
          <w:rFonts w:ascii="Arial" w:hAnsi="Arial" w:cs="Arial"/>
          <w:b/>
          <w:sz w:val="20"/>
          <w:szCs w:val="20"/>
        </w:rPr>
        <w:t xml:space="preserve"> y te ayud</w:t>
      </w:r>
      <w:r>
        <w:rPr>
          <w:rFonts w:ascii="Arial" w:hAnsi="Arial" w:cs="Arial"/>
          <w:b/>
          <w:sz w:val="20"/>
          <w:szCs w:val="20"/>
        </w:rPr>
        <w:t>arán a comprender que los orga</w:t>
      </w:r>
      <w:r w:rsidRPr="00B20755">
        <w:rPr>
          <w:rFonts w:ascii="Arial" w:hAnsi="Arial" w:cs="Arial"/>
          <w:b/>
          <w:sz w:val="20"/>
          <w:szCs w:val="20"/>
        </w:rPr>
        <w:t>nismos fotosintéticos obtienen la energía y la materia que necesitan del ambiente.</w:t>
      </w:r>
    </w:p>
    <w:p w:rsidR="009B2262" w:rsidRPr="00B20755" w:rsidRDefault="009B2262" w:rsidP="009B2262">
      <w:pPr>
        <w:pStyle w:val="Sinespaciado"/>
        <w:rPr>
          <w:rFonts w:ascii="Arial" w:hAnsi="Arial" w:cs="Arial"/>
          <w:b/>
          <w:sz w:val="20"/>
          <w:szCs w:val="20"/>
        </w:rPr>
      </w:pPr>
      <w:r w:rsidRPr="00B20755">
        <w:rPr>
          <w:rFonts w:ascii="MS Gothic" w:eastAsia="MS Gothic" w:hAnsi="MS Gothic" w:cs="MS Gothic" w:hint="eastAsia"/>
          <w:b/>
          <w:sz w:val="20"/>
          <w:szCs w:val="20"/>
        </w:rPr>
        <w:t>✔</w:t>
      </w:r>
      <w:r w:rsidRPr="00B20755">
        <w:rPr>
          <w:rFonts w:ascii="Arial" w:hAnsi="Arial" w:cs="Arial"/>
          <w:b/>
          <w:sz w:val="20"/>
          <w:szCs w:val="20"/>
        </w:rPr>
        <w:t xml:space="preserve"> La fotosíntesis es </w:t>
      </w:r>
      <w:proofErr w:type="gramStart"/>
      <w:r w:rsidRPr="00B20755">
        <w:rPr>
          <w:rFonts w:ascii="Arial" w:hAnsi="Arial" w:cs="Arial"/>
          <w:b/>
          <w:sz w:val="20"/>
          <w:szCs w:val="20"/>
        </w:rPr>
        <w:t>un</w:t>
      </w:r>
      <w:proofErr w:type="gramEnd"/>
      <w:r w:rsidRPr="00B20755">
        <w:rPr>
          <w:rFonts w:ascii="Arial" w:hAnsi="Arial" w:cs="Arial"/>
          <w:b/>
          <w:sz w:val="20"/>
          <w:szCs w:val="20"/>
        </w:rPr>
        <w:t xml:space="preserve"> proceso efectuado por los organismos fotosintéticos, en el cual, a partir de</w:t>
      </w:r>
      <w:r>
        <w:rPr>
          <w:rFonts w:ascii="Arial" w:hAnsi="Arial" w:cs="Arial"/>
          <w:b/>
          <w:sz w:val="20"/>
          <w:szCs w:val="20"/>
        </w:rPr>
        <w:t xml:space="preserve"> H</w:t>
      </w:r>
      <w:r w:rsidRPr="00B20755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B20755">
        <w:rPr>
          <w:rFonts w:ascii="Arial" w:hAnsi="Arial" w:cs="Arial"/>
          <w:b/>
          <w:sz w:val="20"/>
          <w:szCs w:val="20"/>
        </w:rPr>
        <w:t>O y CO</w:t>
      </w:r>
      <w:r w:rsidRPr="00B20755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B20755">
        <w:rPr>
          <w:rFonts w:ascii="Arial" w:hAnsi="Arial" w:cs="Arial"/>
          <w:b/>
          <w:sz w:val="20"/>
          <w:szCs w:val="20"/>
        </w:rPr>
        <w:t xml:space="preserve">, y en presencia de energía lumínica, se </w:t>
      </w:r>
      <w:r>
        <w:rPr>
          <w:rFonts w:ascii="Arial" w:hAnsi="Arial" w:cs="Arial"/>
          <w:b/>
          <w:sz w:val="20"/>
          <w:szCs w:val="20"/>
        </w:rPr>
        <w:t>produce C</w:t>
      </w:r>
      <w:r w:rsidRPr="00B20755">
        <w:rPr>
          <w:rFonts w:ascii="Arial" w:hAnsi="Arial" w:cs="Arial"/>
          <w:b/>
          <w:sz w:val="20"/>
          <w:szCs w:val="20"/>
          <w:vertAlign w:val="subscript"/>
        </w:rPr>
        <w:t>6</w:t>
      </w:r>
      <w:r>
        <w:rPr>
          <w:rFonts w:ascii="Arial" w:hAnsi="Arial" w:cs="Arial"/>
          <w:b/>
          <w:sz w:val="20"/>
          <w:szCs w:val="20"/>
        </w:rPr>
        <w:t>H</w:t>
      </w:r>
      <w:r w:rsidRPr="00B20755">
        <w:rPr>
          <w:rFonts w:ascii="Arial" w:hAnsi="Arial" w:cs="Arial"/>
          <w:b/>
          <w:sz w:val="20"/>
          <w:szCs w:val="20"/>
          <w:vertAlign w:val="subscript"/>
        </w:rPr>
        <w:t>12</w:t>
      </w:r>
      <w:r w:rsidRPr="00B20755">
        <w:rPr>
          <w:rFonts w:ascii="Arial" w:hAnsi="Arial" w:cs="Arial"/>
          <w:b/>
          <w:sz w:val="20"/>
          <w:szCs w:val="20"/>
        </w:rPr>
        <w:t>O</w:t>
      </w:r>
      <w:r w:rsidRPr="00B20755">
        <w:rPr>
          <w:rFonts w:ascii="Arial" w:hAnsi="Arial" w:cs="Arial"/>
          <w:b/>
          <w:sz w:val="20"/>
          <w:szCs w:val="20"/>
          <w:vertAlign w:val="subscript"/>
        </w:rPr>
        <w:t>6</w:t>
      </w:r>
      <w:r>
        <w:rPr>
          <w:rFonts w:ascii="Arial" w:hAnsi="Arial" w:cs="Arial"/>
          <w:b/>
          <w:sz w:val="20"/>
          <w:szCs w:val="20"/>
        </w:rPr>
        <w:t xml:space="preserve"> y O</w:t>
      </w:r>
      <w:r w:rsidRPr="00B20755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>. Este proceso y los orga</w:t>
      </w:r>
      <w:r w:rsidRPr="00B20755">
        <w:rPr>
          <w:rFonts w:ascii="Arial" w:hAnsi="Arial" w:cs="Arial"/>
          <w:b/>
          <w:sz w:val="20"/>
          <w:szCs w:val="20"/>
        </w:rPr>
        <w:t>nismos que lo lle</w:t>
      </w:r>
      <w:r>
        <w:rPr>
          <w:rFonts w:ascii="Arial" w:hAnsi="Arial" w:cs="Arial"/>
          <w:b/>
          <w:sz w:val="20"/>
          <w:szCs w:val="20"/>
        </w:rPr>
        <w:t>van a cabo tuvieron gran impor</w:t>
      </w:r>
      <w:r w:rsidRPr="00B20755">
        <w:rPr>
          <w:rFonts w:ascii="Arial" w:hAnsi="Arial" w:cs="Arial"/>
          <w:b/>
          <w:sz w:val="20"/>
          <w:szCs w:val="20"/>
        </w:rPr>
        <w:t>tancia en la diversificación de la vida en la Tierra.</w:t>
      </w:r>
    </w:p>
    <w:p w:rsidR="009B2262" w:rsidRPr="00FB56B9" w:rsidRDefault="009B2262" w:rsidP="009B2262">
      <w:pPr>
        <w:pStyle w:val="Sinespaciado"/>
        <w:rPr>
          <w:rFonts w:ascii="Arial" w:hAnsi="Arial" w:cs="Arial"/>
          <w:b/>
          <w:sz w:val="20"/>
          <w:szCs w:val="20"/>
        </w:rPr>
      </w:pPr>
      <w:r w:rsidRPr="00B20755">
        <w:rPr>
          <w:rFonts w:ascii="MS Gothic" w:eastAsia="MS Gothic" w:hAnsi="MS Gothic" w:cs="MS Gothic" w:hint="eastAsia"/>
          <w:b/>
          <w:sz w:val="20"/>
          <w:szCs w:val="20"/>
        </w:rPr>
        <w:t>✔</w:t>
      </w:r>
      <w:r w:rsidRPr="00B20755">
        <w:rPr>
          <w:rFonts w:ascii="Arial" w:hAnsi="Arial" w:cs="Arial"/>
          <w:b/>
          <w:sz w:val="20"/>
          <w:szCs w:val="20"/>
        </w:rPr>
        <w:t xml:space="preserve"> La respiración celular es </w:t>
      </w:r>
      <w:proofErr w:type="gramStart"/>
      <w:r w:rsidRPr="00B20755">
        <w:rPr>
          <w:rFonts w:ascii="Arial" w:hAnsi="Arial" w:cs="Arial"/>
          <w:b/>
          <w:sz w:val="20"/>
          <w:szCs w:val="20"/>
        </w:rPr>
        <w:t>un</w:t>
      </w:r>
      <w:proofErr w:type="gramEnd"/>
      <w:r w:rsidRPr="00B20755">
        <w:rPr>
          <w:rFonts w:ascii="Arial" w:hAnsi="Arial" w:cs="Arial"/>
          <w:b/>
          <w:sz w:val="20"/>
          <w:szCs w:val="20"/>
        </w:rPr>
        <w:t xml:space="preserve"> conjunto de r</w:t>
      </w:r>
      <w:r>
        <w:rPr>
          <w:rFonts w:ascii="Arial" w:hAnsi="Arial" w:cs="Arial"/>
          <w:b/>
          <w:sz w:val="20"/>
          <w:szCs w:val="20"/>
        </w:rPr>
        <w:t>eac</w:t>
      </w:r>
      <w:r w:rsidRPr="00B20755">
        <w:rPr>
          <w:rFonts w:ascii="Arial" w:hAnsi="Arial" w:cs="Arial"/>
          <w:b/>
          <w:sz w:val="20"/>
          <w:szCs w:val="20"/>
        </w:rPr>
        <w:t xml:space="preserve">ciones por </w:t>
      </w:r>
      <w:r>
        <w:rPr>
          <w:rFonts w:ascii="Arial" w:hAnsi="Arial" w:cs="Arial"/>
          <w:b/>
          <w:sz w:val="20"/>
          <w:szCs w:val="20"/>
        </w:rPr>
        <w:t>las cuales determinados compues</w:t>
      </w:r>
      <w:r w:rsidRPr="00B20755">
        <w:rPr>
          <w:rFonts w:ascii="Arial" w:hAnsi="Arial" w:cs="Arial"/>
          <w:b/>
          <w:sz w:val="20"/>
          <w:szCs w:val="20"/>
        </w:rPr>
        <w:t xml:space="preserve">tos orgánicos son degradados por oxidación, hasta convertirse en sustancias inorgánicas y energía aprovechable por la </w:t>
      </w:r>
      <w:r w:rsidRPr="00FB56B9">
        <w:rPr>
          <w:rFonts w:ascii="Arial" w:hAnsi="Arial" w:cs="Arial"/>
          <w:b/>
          <w:sz w:val="20"/>
          <w:szCs w:val="20"/>
        </w:rPr>
        <w:t>célula. Existe una estrecha relación entre la fotosíntesis y la respiración celular, dado que algunos de los productos de una sirven como reactantes para la otra.</w:t>
      </w:r>
    </w:p>
    <w:p w:rsidR="009B2262" w:rsidRPr="00FB56B9" w:rsidRDefault="009B2262" w:rsidP="009B2262">
      <w:pPr>
        <w:pStyle w:val="Sinespaciado"/>
        <w:rPr>
          <w:rFonts w:ascii="Arial" w:hAnsi="Arial" w:cs="Arial"/>
          <w:b/>
          <w:sz w:val="20"/>
          <w:szCs w:val="20"/>
        </w:rPr>
      </w:pPr>
      <w:r w:rsidRPr="00FB56B9">
        <w:rPr>
          <w:rFonts w:ascii="Arial" w:eastAsia="MS Gothic" w:hAnsi="MS Gothic" w:cs="Arial"/>
          <w:b/>
          <w:sz w:val="20"/>
          <w:szCs w:val="20"/>
        </w:rPr>
        <w:t>✔</w:t>
      </w:r>
      <w:r>
        <w:rPr>
          <w:rFonts w:ascii="Arial" w:eastAsia="MS Gothic" w:hAnsi="MS Gothic" w:cs="Arial"/>
          <w:b/>
          <w:sz w:val="20"/>
          <w:szCs w:val="20"/>
        </w:rPr>
        <w:t xml:space="preserve"> </w:t>
      </w:r>
      <w:r w:rsidRPr="00FB56B9">
        <w:rPr>
          <w:rFonts w:ascii="Arial" w:hAnsi="Arial" w:cs="Arial"/>
          <w:b/>
          <w:sz w:val="20"/>
          <w:szCs w:val="20"/>
        </w:rPr>
        <w:t xml:space="preserve"> La productividad primaria es una medida que hace referencia a la cantidad de energía lumínica que es transformada en moléculas orgánicas y almacenadas en forma de biomasa en los ecosistemas. Existen factores bióticos (biocenosis) y abióticos (biotopo) que pueden afectarla.</w:t>
      </w:r>
    </w:p>
    <w:p w:rsidR="009B2262" w:rsidRPr="00FB56B9" w:rsidRDefault="009B2262" w:rsidP="009B2262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B56B9">
        <w:rPr>
          <w:rFonts w:ascii="Arial" w:eastAsia="MS Gothic" w:hAnsi="MS Gothic" w:cs="Arial"/>
          <w:b/>
          <w:sz w:val="20"/>
          <w:szCs w:val="20"/>
        </w:rPr>
        <w:t>✔</w:t>
      </w:r>
      <w:r>
        <w:rPr>
          <w:rFonts w:ascii="Arial" w:eastAsia="MS Gothic" w:hAnsi="MS Gothic" w:cs="Arial"/>
          <w:b/>
          <w:sz w:val="20"/>
          <w:szCs w:val="20"/>
        </w:rPr>
        <w:t xml:space="preserve"> </w:t>
      </w:r>
      <w:r w:rsidRPr="00FB56B9">
        <w:rPr>
          <w:rFonts w:ascii="Arial" w:eastAsia="MS Gothic" w:hAnsi="Arial" w:cs="Arial"/>
          <w:b/>
          <w:sz w:val="20"/>
          <w:szCs w:val="20"/>
        </w:rPr>
        <w:t>Existen dos tipos de Productividad Primaria: l</w:t>
      </w:r>
      <w:r w:rsidRPr="00FB56B9">
        <w:rPr>
          <w:rFonts w:ascii="Arial" w:hAnsi="Arial" w:cs="Arial"/>
          <w:b/>
          <w:sz w:val="20"/>
          <w:szCs w:val="20"/>
          <w:lang w:val="es-CL"/>
        </w:rPr>
        <w:t>a productividad primaria bruta (PPB) se refiere a la cantidad de energía que es captada por los productores, guardada como materia orgánica y almacenada en un área y tiempo determinados.  Y la productividad primaria neta (PPN) que es la cantidad total de energía captada por los productores, menos la energía utilizada en la respiración celular (RC), o sea, es la energía que se almacena en biomasa y puede ser aprovechada por otros niveles tróficos en un área y tiempo determinados.</w:t>
      </w:r>
    </w:p>
    <w:p w:rsidR="009B2262" w:rsidRDefault="009B2262" w:rsidP="009B2262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B56B9">
        <w:rPr>
          <w:rFonts w:ascii="Arial" w:eastAsia="MS Gothic" w:hAnsi="MS Gothic" w:cs="Arial"/>
          <w:b/>
          <w:sz w:val="20"/>
          <w:szCs w:val="20"/>
        </w:rPr>
        <w:t>✔</w:t>
      </w:r>
      <w:r>
        <w:rPr>
          <w:rFonts w:ascii="Arial" w:eastAsia="MS Gothic" w:hAnsi="Arial" w:cs="Arial"/>
          <w:b/>
          <w:sz w:val="20"/>
          <w:szCs w:val="20"/>
        </w:rPr>
        <w:t xml:space="preserve"> L</w:t>
      </w:r>
      <w:r w:rsidRPr="00FB56B9">
        <w:rPr>
          <w:rFonts w:ascii="Arial" w:eastAsia="MS Gothic" w:hAnsi="Arial" w:cs="Arial"/>
          <w:b/>
          <w:sz w:val="20"/>
          <w:szCs w:val="20"/>
        </w:rPr>
        <w:t xml:space="preserve">a productividad </w:t>
      </w:r>
      <w:r>
        <w:rPr>
          <w:rFonts w:ascii="Arial" w:eastAsia="MS Gothic" w:hAnsi="Arial" w:cs="Arial"/>
          <w:b/>
          <w:sz w:val="20"/>
          <w:szCs w:val="20"/>
        </w:rPr>
        <w:t xml:space="preserve">primaria ocurre en todos los ecosistemas terrestres y acuáticos, y </w:t>
      </w:r>
      <w:r w:rsidRPr="003C5E8B">
        <w:rPr>
          <w:rFonts w:ascii="Arial" w:hAnsi="Arial" w:cs="Arial"/>
          <w:b/>
          <w:sz w:val="20"/>
          <w:szCs w:val="20"/>
          <w:lang w:val="es-CL"/>
        </w:rPr>
        <w:t>los organismos fotosintéticos realizan</w:t>
      </w:r>
      <w:r>
        <w:rPr>
          <w:rFonts w:ascii="Arial" w:hAnsi="Arial" w:cs="Arial"/>
          <w:b/>
          <w:sz w:val="20"/>
          <w:szCs w:val="20"/>
          <w:lang w:val="es-CL"/>
        </w:rPr>
        <w:t xml:space="preserve"> el mismo proceso de fotosínte</w:t>
      </w:r>
      <w:r w:rsidRPr="003C5E8B">
        <w:rPr>
          <w:rFonts w:ascii="Arial" w:hAnsi="Arial" w:cs="Arial"/>
          <w:b/>
          <w:sz w:val="20"/>
          <w:szCs w:val="20"/>
          <w:lang w:val="es-CL"/>
        </w:rPr>
        <w:t xml:space="preserve">sis, </w:t>
      </w:r>
      <w:r>
        <w:rPr>
          <w:rFonts w:ascii="Arial" w:eastAsia="MS Gothic" w:hAnsi="Arial" w:cs="Arial"/>
          <w:b/>
          <w:sz w:val="20"/>
          <w:szCs w:val="20"/>
        </w:rPr>
        <w:t xml:space="preserve">pero </w:t>
      </w:r>
      <w:r w:rsidRPr="003C5E8B">
        <w:rPr>
          <w:rFonts w:ascii="Arial" w:hAnsi="Arial" w:cs="Arial"/>
          <w:b/>
          <w:sz w:val="20"/>
          <w:szCs w:val="20"/>
          <w:lang w:val="es-CL"/>
        </w:rPr>
        <w:t>no todos generan las mismas sustancias ni las almacenan en los mismos órganos. Entonces, la producción de biomasa de un ecosistema dependerá del tipo de organismos que lo conformen y</w:t>
      </w:r>
      <w:r>
        <w:rPr>
          <w:rFonts w:ascii="Arial" w:hAnsi="Arial" w:cs="Arial"/>
          <w:b/>
          <w:sz w:val="20"/>
          <w:szCs w:val="20"/>
          <w:lang w:val="es-CL"/>
        </w:rPr>
        <w:t xml:space="preserve"> del modo en que estos interac</w:t>
      </w:r>
      <w:r w:rsidRPr="003C5E8B">
        <w:rPr>
          <w:rFonts w:ascii="Arial" w:hAnsi="Arial" w:cs="Arial"/>
          <w:b/>
          <w:sz w:val="20"/>
          <w:szCs w:val="20"/>
          <w:lang w:val="es-CL"/>
        </w:rPr>
        <w:t>túan con el ambiente.</w:t>
      </w:r>
    </w:p>
    <w:p w:rsidR="009B2262" w:rsidRPr="00FB56B9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 w:rsidRPr="00FB56B9">
        <w:rPr>
          <w:rFonts w:ascii="Arial" w:eastAsia="MS Gothic" w:hAnsi="MS Gothic" w:cs="Arial"/>
          <w:b/>
          <w:sz w:val="20"/>
          <w:szCs w:val="20"/>
        </w:rPr>
        <w:t>✔</w:t>
      </w:r>
      <w:r w:rsidRPr="00FB56B9">
        <w:rPr>
          <w:rFonts w:ascii="Arial" w:eastAsia="MS Gothic" w:hAnsi="Arial" w:cs="Arial"/>
          <w:b/>
          <w:sz w:val="20"/>
          <w:szCs w:val="20"/>
        </w:rPr>
        <w:t xml:space="preserve">  </w:t>
      </w:r>
      <w:r w:rsidRPr="00FB56B9">
        <w:rPr>
          <w:rFonts w:ascii="Arial" w:hAnsi="Arial" w:cs="Arial"/>
          <w:b/>
          <w:sz w:val="20"/>
          <w:szCs w:val="20"/>
          <w:lang w:val="es-CL"/>
        </w:rPr>
        <w:t>Muchos factores pueden interactuar para determinar la productividad primaria de los ecosistemas. Algunos de ellos son ambientales y climáticos y otros dependen directamente de las acciones humanas. Estos pueden clasificarse en factores bióticos o biocenosis (plagas, introducción de especies, entre otras) y factores abióticos o biotopo (temperatura, vulcanismo, uso de fertilizantes, etc.)</w:t>
      </w:r>
    </w:p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ACTIVIDADES:</w:t>
      </w:r>
    </w:p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 xml:space="preserve"> Resuelve cada planteamiento, según lo solicitado, aplicando los conocimientos sobre Fotosíntesis y Respiración celular</w:t>
      </w:r>
    </w:p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9B2262" w:rsidRPr="00FB56B9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 w:rsidRPr="00FB56B9">
        <w:rPr>
          <w:rFonts w:ascii="Arial" w:hAnsi="Arial" w:cs="Arial"/>
          <w:b/>
          <w:sz w:val="20"/>
          <w:szCs w:val="20"/>
          <w:lang w:val="es-CL"/>
        </w:rPr>
        <w:t>1. Completa la tabla  que resume y compara las</w:t>
      </w:r>
      <w:r>
        <w:rPr>
          <w:rFonts w:ascii="Arial" w:hAnsi="Arial" w:cs="Arial"/>
          <w:b/>
          <w:sz w:val="20"/>
          <w:szCs w:val="20"/>
          <w:lang w:val="es-CL"/>
        </w:rPr>
        <w:t xml:space="preserve"> características de la fotosín</w:t>
      </w:r>
      <w:r w:rsidRPr="00FB56B9">
        <w:rPr>
          <w:rFonts w:ascii="Arial" w:hAnsi="Arial" w:cs="Arial"/>
          <w:b/>
          <w:sz w:val="20"/>
          <w:szCs w:val="20"/>
          <w:lang w:val="es-CL"/>
        </w:rPr>
        <w:t>tesis y de la respiración celular.</w:t>
      </w:r>
      <w:r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2943"/>
        <w:gridCol w:w="3686"/>
        <w:gridCol w:w="3825"/>
      </w:tblGrid>
      <w:tr w:rsidR="009B2262" w:rsidTr="0063760F">
        <w:tc>
          <w:tcPr>
            <w:tcW w:w="2943" w:type="dxa"/>
          </w:tcPr>
          <w:p w:rsidR="009B2262" w:rsidRPr="00FB56B9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B56B9">
              <w:rPr>
                <w:rFonts w:ascii="Arial" w:hAnsi="Arial" w:cs="Arial"/>
                <w:b/>
                <w:sz w:val="20"/>
                <w:szCs w:val="20"/>
                <w:lang w:val="es-CL"/>
              </w:rPr>
              <w:t>Criterio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</w:tcPr>
          <w:p w:rsidR="009B2262" w:rsidRPr="00FB56B9" w:rsidRDefault="009B2262" w:rsidP="009B22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B56B9">
              <w:rPr>
                <w:rFonts w:ascii="Arial" w:hAnsi="Arial" w:cs="Arial"/>
                <w:b/>
                <w:sz w:val="20"/>
                <w:szCs w:val="20"/>
                <w:lang w:val="es-CL"/>
              </w:rPr>
              <w:t>Fotosíntesis</w:t>
            </w:r>
          </w:p>
          <w:p w:rsidR="009B2262" w:rsidRDefault="009B2262" w:rsidP="009B22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825" w:type="dxa"/>
          </w:tcPr>
          <w:p w:rsidR="009B2262" w:rsidRPr="00FB56B9" w:rsidRDefault="009B2262" w:rsidP="009B22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B56B9">
              <w:rPr>
                <w:rFonts w:ascii="Arial" w:hAnsi="Arial" w:cs="Arial"/>
                <w:b/>
                <w:sz w:val="20"/>
                <w:szCs w:val="20"/>
                <w:lang w:val="es-CL"/>
              </w:rPr>
              <w:t>Respiración celular</w:t>
            </w:r>
          </w:p>
          <w:p w:rsidR="009B2262" w:rsidRDefault="009B2262" w:rsidP="009B22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9B2262" w:rsidTr="0063760F">
        <w:tc>
          <w:tcPr>
            <w:tcW w:w="2943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B56B9">
              <w:rPr>
                <w:rFonts w:ascii="Arial" w:hAnsi="Arial" w:cs="Arial"/>
                <w:b/>
                <w:sz w:val="20"/>
                <w:szCs w:val="20"/>
                <w:lang w:val="es-CL"/>
              </w:rPr>
              <w:t>Organelo donde ocurre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Pr="0025158A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3825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Pr="0025158A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</w:tr>
      <w:tr w:rsidR="009B2262" w:rsidTr="0063760F">
        <w:tc>
          <w:tcPr>
            <w:tcW w:w="2943" w:type="dxa"/>
          </w:tcPr>
          <w:p w:rsidR="009B2262" w:rsidRPr="00FB56B9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B56B9">
              <w:rPr>
                <w:rFonts w:ascii="Arial" w:hAnsi="Arial" w:cs="Arial"/>
                <w:b/>
                <w:sz w:val="20"/>
                <w:szCs w:val="20"/>
                <w:lang w:val="es-CL"/>
              </w:rPr>
              <w:t>Requiere (reactantes)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262" w:rsidRPr="0025158A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3825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Pr="0025158A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</w:tr>
      <w:tr w:rsidR="009B2262" w:rsidTr="0063760F">
        <w:tc>
          <w:tcPr>
            <w:tcW w:w="2943" w:type="dxa"/>
          </w:tcPr>
          <w:p w:rsidR="009B2262" w:rsidRPr="00FB56B9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B56B9">
              <w:rPr>
                <w:rFonts w:ascii="Arial" w:hAnsi="Arial" w:cs="Arial"/>
                <w:b/>
                <w:sz w:val="20"/>
                <w:szCs w:val="20"/>
                <w:lang w:val="es-CL"/>
              </w:rPr>
              <w:t>Produce (productos)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</w:tcPr>
          <w:p w:rsidR="009B2262" w:rsidRPr="0025158A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3825" w:type="dxa"/>
          </w:tcPr>
          <w:p w:rsidR="009B2262" w:rsidRPr="0025158A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</w:tr>
      <w:tr w:rsidR="009B2262" w:rsidTr="0063760F">
        <w:tc>
          <w:tcPr>
            <w:tcW w:w="2943" w:type="dxa"/>
          </w:tcPr>
          <w:p w:rsidR="009B2262" w:rsidRPr="00FB56B9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B56B9">
              <w:rPr>
                <w:rFonts w:ascii="Arial" w:hAnsi="Arial" w:cs="Arial"/>
                <w:b/>
                <w:sz w:val="20"/>
                <w:szCs w:val="20"/>
                <w:lang w:val="es-CL"/>
              </w:rPr>
              <w:t>Organismos que la realizan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</w:tcPr>
          <w:p w:rsidR="009B2262" w:rsidRPr="0025158A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3825" w:type="dxa"/>
          </w:tcPr>
          <w:p w:rsidR="009B2262" w:rsidRPr="0025158A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</w:tr>
    </w:tbl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1"/>
        <w:tblW w:w="0" w:type="auto"/>
        <w:tblLook w:val="04A0"/>
      </w:tblPr>
      <w:tblGrid>
        <w:gridCol w:w="10422"/>
      </w:tblGrid>
      <w:tr w:rsidR="009B2262" w:rsidTr="0063760F">
        <w:tc>
          <w:tcPr>
            <w:tcW w:w="10422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B56B9">
              <w:rPr>
                <w:rFonts w:ascii="Arial" w:hAnsi="Arial" w:cs="Arial"/>
                <w:b/>
                <w:sz w:val="20"/>
                <w:szCs w:val="20"/>
                <w:lang w:val="es-CL"/>
              </w:rPr>
              <w:t>2. Explica cuáles son los roles de los procesos de fotosíntesis y respiración celular en el flujo de la materia dentro de un ecosistema.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9B2262" w:rsidRPr="00FB56B9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9B2262" w:rsidRDefault="009B2262" w:rsidP="009B2262">
      <w:pPr>
        <w:pStyle w:val="Sinespaciado"/>
        <w:ind w:left="360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24"/>
        <w:tblW w:w="10598" w:type="dxa"/>
        <w:tblLook w:val="04A0"/>
      </w:tblPr>
      <w:tblGrid>
        <w:gridCol w:w="10598"/>
      </w:tblGrid>
      <w:tr w:rsidR="009B2262" w:rsidTr="0063760F">
        <w:trPr>
          <w:trHeight w:val="990"/>
        </w:trPr>
        <w:tc>
          <w:tcPr>
            <w:tcW w:w="10598" w:type="dxa"/>
          </w:tcPr>
          <w:p w:rsidR="009B2262" w:rsidRPr="00726DC7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lastRenderedPageBreak/>
              <w:t xml:space="preserve">3. Analiza la siguiente frase: “Los animales no pueden vivir sin las plantas u organismos fotosintéticos, pero las plantas sí pueden vivir sin los animales”. </w:t>
            </w:r>
          </w:p>
          <w:p w:rsidR="009B2262" w:rsidRPr="00726DC7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>¿Es correcta esta afirmación? Fundamenta.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W w:w="10598" w:type="dxa"/>
        <w:tblLook w:val="04A0"/>
      </w:tblPr>
      <w:tblGrid>
        <w:gridCol w:w="10598"/>
      </w:tblGrid>
      <w:tr w:rsidR="009B2262" w:rsidTr="0063760F">
        <w:trPr>
          <w:trHeight w:val="1020"/>
        </w:trPr>
        <w:tc>
          <w:tcPr>
            <w:tcW w:w="10598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4. ¿Cómo explicarías el impacto que provoca la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intervención humana </w:t>
            </w: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>en la productividad primaria de los ecosiste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mas y cómo esta podría perjudi</w:t>
            </w: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>car o beneficiar a los demás organismos del ecosistema?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W w:w="10632" w:type="dxa"/>
        <w:tblInd w:w="-34" w:type="dxa"/>
        <w:tblLook w:val="04A0"/>
      </w:tblPr>
      <w:tblGrid>
        <w:gridCol w:w="10632"/>
      </w:tblGrid>
      <w:tr w:rsidR="009B2262" w:rsidTr="0063760F">
        <w:tc>
          <w:tcPr>
            <w:tcW w:w="10632" w:type="dxa"/>
          </w:tcPr>
          <w:p w:rsidR="009B2262" w:rsidRPr="00726DC7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5. </w:t>
            </w: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El fitoplancton es el principal agente de productividad primaria en el océano y tiene dos florecimientos, en otoño y en primavera, siendo este último mucho mayor. El siguiente gráfico representa el ciclo estacional de la abundancia de fitoplancton y zooplancton en un ambiente oceánico chileno centro-sur. 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>Analízalo y luego responde.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2262" w:rsidRPr="00726DC7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-2351405</wp:posOffset>
                  </wp:positionV>
                  <wp:extent cx="4600575" cy="2495550"/>
                  <wp:effectExtent l="19050" t="0" r="9525" b="0"/>
                  <wp:wrapTight wrapText="bothSides">
                    <wp:wrapPolygon edited="0">
                      <wp:start x="-89" y="0"/>
                      <wp:lineTo x="-89" y="21435"/>
                      <wp:lineTo x="21645" y="21435"/>
                      <wp:lineTo x="21645" y="0"/>
                      <wp:lineTo x="-89" y="0"/>
                    </wp:wrapPolygon>
                  </wp:wrapTight>
                  <wp:docPr id="2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2262" w:rsidTr="0063760F">
        <w:tc>
          <w:tcPr>
            <w:tcW w:w="10632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a)  </w:t>
            </w: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>Explica qué relación tienen estos dos organismos y cómo es el traspaso de materia y energía entre ellos.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s-CL"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s-CL"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s-CL"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s-CL" w:eastAsia="es-ES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s-CL" w:eastAsia="es-ES"/>
              </w:rPr>
            </w:pPr>
          </w:p>
          <w:p w:rsidR="009B2262" w:rsidRPr="00EF0CF5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s-CL" w:eastAsia="es-ES"/>
              </w:rPr>
            </w:pPr>
          </w:p>
        </w:tc>
      </w:tr>
      <w:tr w:rsidR="009B2262" w:rsidTr="0063760F">
        <w:tc>
          <w:tcPr>
            <w:tcW w:w="10632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) </w:t>
            </w: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>¿Qué factores determinarán el patrón de florecimiento del fitoplancton? Menciona al menos dos y justifica tu respuesta.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9B2262" w:rsidRPr="00EF0CF5" w:rsidRDefault="009B2262" w:rsidP="0063760F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</w:tc>
      </w:tr>
      <w:tr w:rsidR="009B2262" w:rsidTr="0063760F">
        <w:tc>
          <w:tcPr>
            <w:tcW w:w="10632" w:type="dxa"/>
          </w:tcPr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c) </w:t>
            </w: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>Considerando que en las costas chilenas una de las fuerzas económicas es la pesca y la recolección de molusc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os y crustáceos, ¿en qué momen</w:t>
            </w:r>
            <w:r w:rsidRPr="00726DC7">
              <w:rPr>
                <w:rFonts w:ascii="Arial" w:hAnsi="Arial" w:cs="Arial"/>
                <w:b/>
                <w:sz w:val="20"/>
                <w:szCs w:val="20"/>
                <w:lang w:val="es-CL"/>
              </w:rPr>
              <w:t>tos del año se esperaría una mayor abundancia de estos organismos?, ¿por qué?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9B2262" w:rsidRPr="00EF0CF5" w:rsidRDefault="009B2262" w:rsidP="006376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</w:tr>
    </w:tbl>
    <w:p w:rsidR="009B2262" w:rsidRDefault="009B2262" w:rsidP="009B2262">
      <w:pPr>
        <w:pStyle w:val="Sinespaciado"/>
        <w:ind w:left="360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W w:w="10632" w:type="dxa"/>
        <w:tblInd w:w="-34" w:type="dxa"/>
        <w:tblLook w:val="04A0"/>
      </w:tblPr>
      <w:tblGrid>
        <w:gridCol w:w="10632"/>
      </w:tblGrid>
      <w:tr w:rsidR="009B2262" w:rsidTr="0063760F">
        <w:tc>
          <w:tcPr>
            <w:tcW w:w="10632" w:type="dxa"/>
          </w:tcPr>
          <w:p w:rsidR="009B2262" w:rsidRPr="00156278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156278">
              <w:rPr>
                <w:rFonts w:ascii="Arial" w:hAnsi="Arial" w:cs="Arial"/>
                <w:b/>
                <w:sz w:val="20"/>
                <w:szCs w:val="20"/>
                <w:lang w:val="es-CL"/>
              </w:rPr>
              <w:t>En un experimento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con dos plantas, </w:t>
            </w:r>
            <w:r w:rsidRPr="00156278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se añadió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a la </w:t>
            </w:r>
            <w:r w:rsidRPr="00156278">
              <w:rPr>
                <w:rFonts w:ascii="Arial" w:hAnsi="Arial" w:cs="Arial"/>
                <w:b/>
                <w:sz w:val="20"/>
                <w:szCs w:val="20"/>
                <w:lang w:val="es-CL"/>
              </w:rPr>
              <w:t>planta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N°1 </w:t>
            </w:r>
            <w:r w:rsidRPr="00156278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CO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val="es-CL"/>
              </w:rPr>
              <w:t>2</w:t>
            </w:r>
            <w:r w:rsidRPr="00156278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normal y agua con átomos de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Pr="00156278">
              <w:rPr>
                <w:rFonts w:ascii="Arial" w:hAnsi="Arial" w:cs="Arial"/>
                <w:b/>
                <w:sz w:val="20"/>
                <w:szCs w:val="20"/>
                <w:lang w:val="es-CL"/>
              </w:rPr>
              <w:t>oxígeno radiactivo. Y a una segunda planta se le agregó agua normal y CO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val="es-CL"/>
              </w:rPr>
              <w:t xml:space="preserve">2 </w:t>
            </w:r>
            <w:r w:rsidRPr="00156278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con átomos de oxígeno radiactivo. Luego, se dejaron que ambas plantas realizaran fotosíntesis y se analizaron los productos originados. De acuerdo a tus conocimientos, responde. </w:t>
            </w:r>
          </w:p>
          <w:p w:rsidR="009B2262" w:rsidRDefault="009B2262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156278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¿Qué planta esperarías que produjera carb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ohidratos radiactivos y cuál es</w:t>
            </w:r>
            <w:r w:rsidRPr="00156278">
              <w:rPr>
                <w:rFonts w:ascii="Arial" w:hAnsi="Arial" w:cs="Arial"/>
                <w:b/>
                <w:sz w:val="20"/>
                <w:szCs w:val="20"/>
                <w:lang w:val="es-CL"/>
              </w:rPr>
              <w:t>perarías que liberara oxígeno radiactivo? Explica.</w:t>
            </w:r>
          </w:p>
          <w:p w:rsidR="009B2262" w:rsidRDefault="009B2262" w:rsidP="009B226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9B2262" w:rsidRDefault="009B2262" w:rsidP="009B226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9B2262" w:rsidRPr="00156278" w:rsidRDefault="009B2262" w:rsidP="009B226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9B2262" w:rsidRDefault="009B2262" w:rsidP="009B2262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sectPr w:rsidR="009B2262" w:rsidSect="003B2499">
      <w:pgSz w:w="12242" w:h="18711" w:code="5"/>
      <w:pgMar w:top="96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75DD"/>
    <w:multiLevelType w:val="hybridMultilevel"/>
    <w:tmpl w:val="FD4855F8"/>
    <w:lvl w:ilvl="0" w:tplc="27CE6006">
      <w:start w:val="1"/>
      <w:numFmt w:val="bullet"/>
      <w:lvlText w:val=""/>
      <w:lvlJc w:val="left"/>
      <w:pPr>
        <w:ind w:left="25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262"/>
    <w:rsid w:val="001D448F"/>
    <w:rsid w:val="006E0868"/>
    <w:rsid w:val="009B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226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B226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2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4252</Characters>
  <Application>Microsoft Office Word</Application>
  <DocSecurity>0</DocSecurity>
  <Lines>35</Lines>
  <Paragraphs>10</Paragraphs>
  <ScaleCrop>false</ScaleCrop>
  <Company>HP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2020-11-19T11:04:00Z</dcterms:created>
  <dcterms:modified xsi:type="dcterms:W3CDTF">2020-11-19T11:07:00Z</dcterms:modified>
</cp:coreProperties>
</file>