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3144E" w14:textId="77777777" w:rsidR="00287868" w:rsidRDefault="00A2654F">
      <w:r>
        <w:rPr>
          <w:noProof/>
          <w:lang w:eastAsia="es-CL"/>
        </w:rPr>
        <w:drawing>
          <wp:inline distT="0" distB="0" distL="0" distR="0" wp14:anchorId="0FB240FD" wp14:editId="22445CDB">
            <wp:extent cx="1876842" cy="789123"/>
            <wp:effectExtent l="0" t="0" r="0" b="0"/>
            <wp:docPr id="2" name="0 Imagen" descr="logospng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logospng (1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0495" cy="86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EE1F4" w14:textId="77777777" w:rsidR="002B77F5" w:rsidRDefault="002B77F5" w:rsidP="00AF6D9B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ACADÉMICA</w:t>
      </w:r>
    </w:p>
    <w:p w14:paraId="7ABF43E0" w14:textId="4B61108C" w:rsidR="002B77F5" w:rsidRDefault="00883561" w:rsidP="00AF6D9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 DE CONTABILIDAD</w:t>
      </w:r>
    </w:p>
    <w:p w14:paraId="169BDA7E" w14:textId="4716BDDB" w:rsidR="002B77F5" w:rsidRPr="002B77F5" w:rsidRDefault="002B77F5" w:rsidP="002B77F5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Respeto – Responsabilidad – Resiliencia</w:t>
      </w:r>
      <w:r w:rsidR="005646EC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 xml:space="preserve">– Tolerancia </w:t>
      </w:r>
    </w:p>
    <w:p w14:paraId="7419DFD3" w14:textId="0E696E46" w:rsidR="002B77F5" w:rsidRDefault="00A112D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A46448E" wp14:editId="788C016D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6585857" cy="1510393"/>
                <wp:effectExtent l="0" t="0" r="24765" b="13970"/>
                <wp:wrapNone/>
                <wp:docPr id="1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5857" cy="151039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B16F13" id="1 Rectángulo redondeado" o:spid="_x0000_s1026" style="position:absolute;margin-left:0;margin-top:17.4pt;width:518.55pt;height:118.9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" fillcolor="white [3212]" strokecolor="#243f60 [1604]" strokeweight="2pt">
                <v:path arrowok="t"/>
                <w10:wrap anchorx="margin"/>
              </v:roundrect>
            </w:pict>
          </mc:Fallback>
        </mc:AlternateContent>
      </w:r>
    </w:p>
    <w:p w14:paraId="1FAC8981" w14:textId="00883396" w:rsidR="002B77F5" w:rsidRDefault="00A112D7" w:rsidP="00E2240E">
      <w:pPr>
        <w:spacing w:after="0"/>
      </w:pPr>
      <w:r>
        <w:t xml:space="preserve">       </w:t>
      </w:r>
      <w:r w:rsidR="002B77F5">
        <w:t>TEMA:</w:t>
      </w:r>
      <w:r w:rsidR="00A02811">
        <w:t xml:space="preserve">  Guía </w:t>
      </w:r>
      <w:r w:rsidR="00CA37C6">
        <w:t>Integrada</w:t>
      </w:r>
      <w:r w:rsidR="00AF6D9B">
        <w:t xml:space="preserve"> </w:t>
      </w:r>
      <w:proofErr w:type="spellStart"/>
      <w:r w:rsidR="004829E3">
        <w:t>N°</w:t>
      </w:r>
      <w:proofErr w:type="spellEnd"/>
      <w:r w:rsidR="004829E3">
        <w:t xml:space="preserve"> </w:t>
      </w:r>
      <w:r w:rsidR="007A657F">
        <w:t>1</w:t>
      </w:r>
      <w:r w:rsidR="00E62706">
        <w:t xml:space="preserve">1 </w:t>
      </w:r>
      <w:r w:rsidR="00A02811">
        <w:t xml:space="preserve">de </w:t>
      </w:r>
      <w:r w:rsidR="00CA37C6">
        <w:t>Contabilidad</w:t>
      </w:r>
      <w:r w:rsidR="005646EC">
        <w:t>,</w:t>
      </w:r>
      <w:r w:rsidR="00B66CF2">
        <w:t xml:space="preserve"> </w:t>
      </w:r>
      <w:r w:rsidR="00A02811">
        <w:t xml:space="preserve">para </w:t>
      </w:r>
      <w:r w:rsidR="00B66CF2">
        <w:t>desarrollar en</w:t>
      </w:r>
      <w:r w:rsidR="00A02811">
        <w:t xml:space="preserve"> casa.</w:t>
      </w:r>
    </w:p>
    <w:p w14:paraId="3923EA69" w14:textId="77777777" w:rsidR="002B77F5" w:rsidRDefault="002B77F5" w:rsidP="00E2240E">
      <w:pPr>
        <w:spacing w:after="0"/>
      </w:pPr>
    </w:p>
    <w:p w14:paraId="31E4A21A" w14:textId="33978045" w:rsidR="002B77F5" w:rsidRDefault="00A112D7" w:rsidP="00A112D7">
      <w:pPr>
        <w:tabs>
          <w:tab w:val="left" w:pos="8717"/>
        </w:tabs>
        <w:spacing w:after="0"/>
      </w:pPr>
      <w:r>
        <w:t xml:space="preserve">    </w:t>
      </w:r>
      <w:r w:rsidR="002B77F5">
        <w:t>Nombre: __</w:t>
      </w:r>
      <w:r w:rsidR="002B77F5" w:rsidRPr="00A112D7">
        <w:rPr>
          <w:u w:val="single"/>
        </w:rPr>
        <w:t>_____</w:t>
      </w:r>
      <w:r w:rsidR="002B77F5">
        <w:t>__</w:t>
      </w:r>
      <w:r w:rsidR="00B66CF2">
        <w:t>__________________________</w:t>
      </w:r>
      <w:r w:rsidR="002B77F5">
        <w:t>Curso _</w:t>
      </w:r>
      <w:r w:rsidR="00B66CF2">
        <w:t>3°</w:t>
      </w:r>
      <w:r w:rsidR="000F282D">
        <w:t xml:space="preserve"> </w:t>
      </w:r>
      <w:proofErr w:type="gramStart"/>
      <w:r w:rsidR="000F282D">
        <w:t>A  Fecha</w:t>
      </w:r>
      <w:proofErr w:type="gramEnd"/>
      <w:r w:rsidR="000F282D">
        <w:t xml:space="preserve">: </w:t>
      </w:r>
      <w:r w:rsidR="0008570B">
        <w:t xml:space="preserve">  </w:t>
      </w:r>
      <w:r w:rsidR="0028625D">
        <w:t>2</w:t>
      </w:r>
      <w:r w:rsidR="007A657F">
        <w:t>0</w:t>
      </w:r>
      <w:r w:rsidR="0008570B">
        <w:t xml:space="preserve"> </w:t>
      </w:r>
      <w:r w:rsidR="006D2AAB">
        <w:t>/</w:t>
      </w:r>
      <w:r w:rsidR="007A657F">
        <w:t>11</w:t>
      </w:r>
      <w:r w:rsidR="0008570B">
        <w:t>/ 2020.-</w:t>
      </w:r>
      <w:r>
        <w:tab/>
      </w:r>
    </w:p>
    <w:p w14:paraId="014C7EC3" w14:textId="77777777" w:rsidR="00CA37C6" w:rsidRDefault="00A112D7" w:rsidP="00E2240E">
      <w:pPr>
        <w:spacing w:after="0" w:line="240" w:lineRule="auto"/>
      </w:pPr>
      <w:r>
        <w:t xml:space="preserve">    </w:t>
      </w:r>
      <w:r w:rsidR="002B77F5">
        <w:t>APRENDIZAJE ESPERADO:</w:t>
      </w:r>
      <w:r w:rsidR="00B66CF2">
        <w:t xml:space="preserve"> </w:t>
      </w:r>
      <w:r w:rsidR="002B77F5">
        <w:t xml:space="preserve"> </w:t>
      </w:r>
      <w:r w:rsidR="00B66CF2">
        <w:t xml:space="preserve"> </w:t>
      </w:r>
      <w:r w:rsidR="00CA37C6">
        <w:t xml:space="preserve">Procesar información contable sobre la marcha de la empresa utilizando los sistemas  </w:t>
      </w:r>
    </w:p>
    <w:p w14:paraId="08C288D3" w14:textId="14776CAB" w:rsidR="006474E4" w:rsidRDefault="00CA37C6" w:rsidP="00E2240E">
      <w:pPr>
        <w:spacing w:after="0" w:line="240" w:lineRule="auto"/>
      </w:pPr>
      <w:r>
        <w:t xml:space="preserve">                                                     contables, </w:t>
      </w:r>
    </w:p>
    <w:p w14:paraId="7CFBCAF1" w14:textId="6B436B47" w:rsidR="00CA37C6" w:rsidRDefault="006474E4" w:rsidP="00E2240E">
      <w:pPr>
        <w:spacing w:after="0" w:line="240" w:lineRule="auto"/>
      </w:pPr>
      <w:r>
        <w:t xml:space="preserve">                                      </w:t>
      </w:r>
      <w:r w:rsidR="00325203">
        <w:t xml:space="preserve"> </w:t>
      </w:r>
      <w:r>
        <w:t xml:space="preserve"> </w:t>
      </w:r>
      <w:r w:rsidR="00325203">
        <w:t xml:space="preserve">Objetivo: </w:t>
      </w:r>
      <w:r w:rsidR="00AC5A72">
        <w:t xml:space="preserve"> 1.-</w:t>
      </w:r>
      <w:r w:rsidR="00CF0199">
        <w:t xml:space="preserve"> </w:t>
      </w:r>
      <w:r w:rsidR="0028625D">
        <w:t>identificar y aplicar el</w:t>
      </w:r>
      <w:r w:rsidR="008744F5">
        <w:t xml:space="preserve"> flujo de efectivo de una empresa.</w:t>
      </w:r>
      <w:r w:rsidR="0028625D">
        <w:t xml:space="preserve"> </w:t>
      </w:r>
    </w:p>
    <w:p w14:paraId="2B2B7EC3" w14:textId="389EE74A" w:rsidR="002B77F5" w:rsidRDefault="00CA37C6" w:rsidP="00E2240E">
      <w:pPr>
        <w:spacing w:after="0" w:line="240" w:lineRule="auto"/>
      </w:pPr>
      <w:r>
        <w:t xml:space="preserve">                                                          </w:t>
      </w:r>
      <w:r w:rsidR="009A4A58">
        <w:t xml:space="preserve">         </w:t>
      </w:r>
      <w:r w:rsidR="001D3159">
        <w:t xml:space="preserve">                                                                                                                 </w:t>
      </w:r>
      <w:r w:rsidR="00AC5A72">
        <w:t xml:space="preserve"> </w:t>
      </w:r>
      <w:r w:rsidR="001D3159">
        <w:t xml:space="preserve">.         </w:t>
      </w:r>
      <w:r w:rsidR="00302A91">
        <w:t xml:space="preserve">             .                </w:t>
      </w:r>
    </w:p>
    <w:p w14:paraId="38121192" w14:textId="77777777" w:rsidR="00D4670D" w:rsidRDefault="00D4670D" w:rsidP="00D4670D">
      <w:pPr>
        <w:spacing w:after="0" w:line="240" w:lineRule="auto"/>
      </w:pPr>
    </w:p>
    <w:p w14:paraId="6ED1B082" w14:textId="77777777" w:rsidR="006E481E" w:rsidRDefault="006E481E" w:rsidP="00D4670D">
      <w:pPr>
        <w:spacing w:after="0" w:line="240" w:lineRule="auto"/>
        <w:rPr>
          <w:rFonts w:ascii="Georgia" w:hAnsi="Georgia" w:cstheme="minorHAnsi"/>
          <w:b/>
          <w:sz w:val="24"/>
          <w:szCs w:val="24"/>
          <w:u w:val="single"/>
        </w:rPr>
      </w:pPr>
    </w:p>
    <w:p w14:paraId="38535EE5" w14:textId="10ECFDCF" w:rsidR="002B77F5" w:rsidRPr="00D4670D" w:rsidRDefault="002B77F5" w:rsidP="00D4670D">
      <w:pPr>
        <w:spacing w:after="0" w:line="240" w:lineRule="auto"/>
        <w:rPr>
          <w:rFonts w:ascii="Georgia" w:hAnsi="Georgia" w:cstheme="minorHAnsi"/>
          <w:b/>
          <w:sz w:val="24"/>
          <w:szCs w:val="24"/>
          <w:u w:val="single"/>
        </w:rPr>
      </w:pPr>
      <w:r w:rsidRPr="00D4670D">
        <w:rPr>
          <w:rFonts w:ascii="Georgia" w:hAnsi="Georgia" w:cstheme="minorHAnsi"/>
          <w:b/>
          <w:sz w:val="24"/>
          <w:szCs w:val="24"/>
          <w:u w:val="single"/>
        </w:rPr>
        <w:t>INSTRUCCIONES</w:t>
      </w:r>
    </w:p>
    <w:p w14:paraId="1FFB8171" w14:textId="31C9D4EC" w:rsidR="00972AC4" w:rsidRPr="00D4670D" w:rsidRDefault="002B77F5" w:rsidP="00D4670D">
      <w:pPr>
        <w:spacing w:after="0" w:line="240" w:lineRule="auto"/>
        <w:rPr>
          <w:rFonts w:ascii="Georgia" w:hAnsi="Georgia" w:cstheme="minorHAnsi"/>
          <w:sz w:val="24"/>
          <w:szCs w:val="24"/>
        </w:rPr>
      </w:pPr>
      <w:r w:rsidRPr="00D4670D">
        <w:rPr>
          <w:rFonts w:ascii="Georgia" w:hAnsi="Georgia" w:cstheme="minorHAnsi"/>
          <w:sz w:val="24"/>
          <w:szCs w:val="24"/>
        </w:rPr>
        <w:t xml:space="preserve">LEA la guía enviada, Imprima la guía </w:t>
      </w:r>
      <w:proofErr w:type="gramStart"/>
      <w:r w:rsidRPr="00D4670D">
        <w:rPr>
          <w:rFonts w:ascii="Georgia" w:hAnsi="Georgia" w:cstheme="minorHAnsi"/>
          <w:sz w:val="24"/>
          <w:szCs w:val="24"/>
        </w:rPr>
        <w:t>( o</w:t>
      </w:r>
      <w:proofErr w:type="gramEnd"/>
      <w:r w:rsidRPr="00D4670D">
        <w:rPr>
          <w:rFonts w:ascii="Georgia" w:hAnsi="Georgia" w:cstheme="minorHAnsi"/>
          <w:sz w:val="24"/>
          <w:szCs w:val="24"/>
        </w:rPr>
        <w:t xml:space="preserve"> de lo contrario cópiela en su cuadern</w:t>
      </w:r>
      <w:r w:rsidR="00DD1026" w:rsidRPr="00D4670D">
        <w:rPr>
          <w:rFonts w:ascii="Georgia" w:hAnsi="Georgia" w:cstheme="minorHAnsi"/>
          <w:sz w:val="24"/>
          <w:szCs w:val="24"/>
        </w:rPr>
        <w:t>o) y péguela en el cuaderno de</w:t>
      </w:r>
      <w:r w:rsidR="00152088">
        <w:rPr>
          <w:rFonts w:ascii="Georgia" w:hAnsi="Georgia" w:cstheme="minorHAnsi"/>
          <w:sz w:val="24"/>
          <w:szCs w:val="24"/>
        </w:rPr>
        <w:t xml:space="preserve"> </w:t>
      </w:r>
      <w:r w:rsidR="00CA37C6" w:rsidRPr="00E1142B">
        <w:rPr>
          <w:rFonts w:ascii="Georgia" w:hAnsi="Georgia" w:cstheme="minorHAnsi"/>
          <w:b/>
          <w:sz w:val="24"/>
          <w:szCs w:val="24"/>
        </w:rPr>
        <w:t>Contabilizaciones de operaciones Comerciales</w:t>
      </w:r>
      <w:r w:rsidRPr="00D4670D">
        <w:rPr>
          <w:rFonts w:ascii="Georgia" w:hAnsi="Georgia" w:cstheme="minorHAnsi"/>
          <w:sz w:val="24"/>
          <w:szCs w:val="24"/>
        </w:rPr>
        <w:t xml:space="preserve">, realice la actividad entregada </w:t>
      </w:r>
      <w:r w:rsidR="005646EC" w:rsidRPr="00D4670D">
        <w:rPr>
          <w:rFonts w:ascii="Georgia" w:hAnsi="Georgia" w:cstheme="minorHAnsi"/>
          <w:sz w:val="24"/>
          <w:szCs w:val="24"/>
        </w:rPr>
        <w:t>al final de la guí</w:t>
      </w:r>
      <w:r w:rsidRPr="00D4670D">
        <w:rPr>
          <w:rFonts w:ascii="Georgia" w:hAnsi="Georgia" w:cstheme="minorHAnsi"/>
          <w:sz w:val="24"/>
          <w:szCs w:val="24"/>
        </w:rPr>
        <w:t xml:space="preserve">a. </w:t>
      </w:r>
      <w:r w:rsidR="003D6943" w:rsidRPr="00D4670D">
        <w:rPr>
          <w:rFonts w:ascii="Georgia" w:hAnsi="Georgia" w:cstheme="minorHAnsi"/>
          <w:sz w:val="24"/>
          <w:szCs w:val="24"/>
        </w:rPr>
        <w:t xml:space="preserve"> </w:t>
      </w:r>
    </w:p>
    <w:p w14:paraId="27477CF3" w14:textId="56F88AFD" w:rsidR="00972AC4" w:rsidRPr="00D4670D" w:rsidRDefault="00972AC4" w:rsidP="00D4670D">
      <w:pPr>
        <w:spacing w:after="0" w:line="240" w:lineRule="auto"/>
        <w:rPr>
          <w:rFonts w:ascii="Georgia" w:hAnsi="Georgia" w:cstheme="minorHAnsi"/>
          <w:sz w:val="24"/>
          <w:szCs w:val="24"/>
        </w:rPr>
      </w:pPr>
      <w:r w:rsidRPr="00D4670D">
        <w:rPr>
          <w:rFonts w:ascii="Georgia" w:hAnsi="Georgia" w:cstheme="minorHAnsi"/>
          <w:sz w:val="24"/>
          <w:szCs w:val="24"/>
        </w:rPr>
        <w:t xml:space="preserve">EN CASO DE DUDAS ENVIARLAS AL CORREO. </w:t>
      </w:r>
    </w:p>
    <w:p w14:paraId="6D728FC3" w14:textId="32F5129D" w:rsidR="0028625D" w:rsidRDefault="00AF6D9B" w:rsidP="004A354B">
      <w:pPr>
        <w:spacing w:after="0" w:line="240" w:lineRule="auto"/>
        <w:rPr>
          <w:rStyle w:val="Hipervnculo"/>
          <w:rFonts w:ascii="Georgia" w:hAnsi="Georgia" w:cstheme="minorHAnsi"/>
          <w:b/>
          <w:bCs/>
          <w:sz w:val="24"/>
          <w:szCs w:val="24"/>
        </w:rPr>
      </w:pPr>
      <w:hyperlink r:id="rId7" w:history="1">
        <w:r w:rsidR="0028625D" w:rsidRPr="00621873">
          <w:rPr>
            <w:rStyle w:val="Hipervnculo"/>
            <w:rFonts w:ascii="Georgia" w:hAnsi="Georgia" w:cstheme="minorHAnsi"/>
            <w:b/>
            <w:bCs/>
            <w:sz w:val="24"/>
            <w:szCs w:val="24"/>
          </w:rPr>
          <w:t>hector.rosales@cestarosa.cl</w:t>
        </w:r>
      </w:hyperlink>
    </w:p>
    <w:p w14:paraId="7ED7F0CA" w14:textId="3D3D7AD5" w:rsidR="00E62706" w:rsidRDefault="00E62706" w:rsidP="004A354B">
      <w:pPr>
        <w:spacing w:after="0" w:line="240" w:lineRule="auto"/>
        <w:rPr>
          <w:rStyle w:val="Hipervnculo"/>
          <w:rFonts w:ascii="Georgia" w:hAnsi="Georgia" w:cstheme="minorHAnsi"/>
          <w:b/>
          <w:bCs/>
          <w:sz w:val="24"/>
          <w:szCs w:val="24"/>
        </w:rPr>
      </w:pPr>
    </w:p>
    <w:p w14:paraId="7A9E042F" w14:textId="1B1371DE" w:rsidR="00E62706" w:rsidRDefault="00E62706" w:rsidP="004A354B">
      <w:pPr>
        <w:spacing w:after="0" w:line="240" w:lineRule="auto"/>
        <w:rPr>
          <w:rStyle w:val="Hipervnculo"/>
          <w:rFonts w:ascii="Georgia" w:hAnsi="Georgia" w:cstheme="minorHAnsi"/>
          <w:b/>
          <w:bCs/>
          <w:sz w:val="24"/>
          <w:szCs w:val="24"/>
        </w:rPr>
      </w:pPr>
    </w:p>
    <w:p w14:paraId="7239B4BF" w14:textId="77777777" w:rsidR="00110021" w:rsidRDefault="00110021" w:rsidP="004A354B">
      <w:pPr>
        <w:spacing w:after="0" w:line="240" w:lineRule="auto"/>
        <w:rPr>
          <w:rStyle w:val="Hipervnculo"/>
          <w:rFonts w:ascii="Georgia" w:hAnsi="Georgia" w:cstheme="minorHAnsi"/>
          <w:b/>
          <w:bCs/>
          <w:color w:val="auto"/>
          <w:sz w:val="24"/>
          <w:szCs w:val="24"/>
        </w:rPr>
      </w:pPr>
    </w:p>
    <w:p w14:paraId="54040F9D" w14:textId="0D7C3CEB" w:rsidR="00E62706" w:rsidRDefault="008744F5" w:rsidP="004A354B">
      <w:pPr>
        <w:spacing w:after="0" w:line="240" w:lineRule="auto"/>
        <w:rPr>
          <w:rStyle w:val="Hipervnculo"/>
          <w:rFonts w:ascii="Georgia" w:hAnsi="Georgia" w:cstheme="minorHAnsi"/>
          <w:b/>
          <w:bCs/>
          <w:color w:val="auto"/>
          <w:sz w:val="24"/>
          <w:szCs w:val="24"/>
        </w:rPr>
      </w:pPr>
      <w:r w:rsidRPr="008744F5">
        <w:rPr>
          <w:rStyle w:val="Hipervnculo"/>
          <w:rFonts w:ascii="Georgia" w:hAnsi="Georgia" w:cstheme="minorHAnsi"/>
          <w:b/>
          <w:bCs/>
          <w:color w:val="auto"/>
          <w:sz w:val="24"/>
          <w:szCs w:val="24"/>
        </w:rPr>
        <w:t xml:space="preserve">FLUJO DE EFECTIVO </w:t>
      </w:r>
      <w:r w:rsidR="002B7930">
        <w:rPr>
          <w:rStyle w:val="Hipervnculo"/>
          <w:rFonts w:ascii="Georgia" w:hAnsi="Georgia" w:cstheme="minorHAnsi"/>
          <w:b/>
          <w:bCs/>
          <w:color w:val="auto"/>
          <w:sz w:val="24"/>
          <w:szCs w:val="24"/>
        </w:rPr>
        <w:t xml:space="preserve">DE LA </w:t>
      </w:r>
      <w:proofErr w:type="gramStart"/>
      <w:r w:rsidR="002B7930">
        <w:rPr>
          <w:rStyle w:val="Hipervnculo"/>
          <w:rFonts w:ascii="Georgia" w:hAnsi="Georgia" w:cstheme="minorHAnsi"/>
          <w:b/>
          <w:bCs/>
          <w:color w:val="auto"/>
          <w:sz w:val="24"/>
          <w:szCs w:val="24"/>
        </w:rPr>
        <w:t>EMPRESA :</w:t>
      </w:r>
      <w:proofErr w:type="gramEnd"/>
    </w:p>
    <w:p w14:paraId="2515EBB8" w14:textId="5500C41D" w:rsidR="002B7930" w:rsidRDefault="002B7930" w:rsidP="004A354B">
      <w:pPr>
        <w:spacing w:after="0" w:line="240" w:lineRule="auto"/>
        <w:rPr>
          <w:rStyle w:val="Hipervnculo"/>
          <w:rFonts w:ascii="Georgia" w:hAnsi="Georgia" w:cstheme="minorHAnsi"/>
          <w:b/>
          <w:bCs/>
          <w:color w:val="auto"/>
          <w:sz w:val="24"/>
          <w:szCs w:val="24"/>
        </w:rPr>
      </w:pPr>
    </w:p>
    <w:p w14:paraId="19707750" w14:textId="565ABA88" w:rsidR="002B7930" w:rsidRDefault="002B7930" w:rsidP="004A354B">
      <w:pPr>
        <w:spacing w:after="0" w:line="240" w:lineRule="auto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 w:rsidRPr="002B7930"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El flujo de efectivo</w:t>
      </w: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tiene como propósito de presentar los flujos de efectivos que son los ingresos egresos que se producen en una empresa dentro de 90 días,</w:t>
      </w:r>
    </w:p>
    <w:p w14:paraId="71B2CDC4" w14:textId="738CDAA7" w:rsidR="002B7930" w:rsidRDefault="002B7930" w:rsidP="004A354B">
      <w:pPr>
        <w:spacing w:after="0" w:line="240" w:lineRule="auto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7DAD1BA5" w14:textId="183F9042" w:rsidR="002B7930" w:rsidRDefault="002B7930" w:rsidP="004A354B">
      <w:pPr>
        <w:spacing w:after="0" w:line="240" w:lineRule="auto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La información que se obtiene como finalidad y objetivo en el flujo de efectivo en una empresa son:</w:t>
      </w:r>
    </w:p>
    <w:p w14:paraId="05B623B5" w14:textId="598DF1DE" w:rsidR="002B7930" w:rsidRDefault="002B7930" w:rsidP="004A354B">
      <w:pPr>
        <w:spacing w:after="0" w:line="240" w:lineRule="auto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1.- Determinar la capacidad de la empresa para generar futuros de flujo de efectivo positivos.</w:t>
      </w:r>
    </w:p>
    <w:p w14:paraId="3584ACD6" w14:textId="5F398D32" w:rsidR="002B7930" w:rsidRDefault="002B7930" w:rsidP="004A354B">
      <w:pPr>
        <w:spacing w:after="0" w:line="240" w:lineRule="auto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2.- Evaluar la habilidad de la empresa para cumplir con sus obligaciones financieras.</w:t>
      </w:r>
    </w:p>
    <w:p w14:paraId="63950D71" w14:textId="1DCBCCDD" w:rsidR="00B97516" w:rsidRDefault="002B7930" w:rsidP="004A354B">
      <w:pPr>
        <w:spacing w:after="0" w:line="240" w:lineRule="auto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3.- Precisar las razones de la diferencia que se produce entre el </w:t>
      </w:r>
      <w:r w:rsidR="00B97516"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estado de </w:t>
      </w: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resultado</w:t>
      </w:r>
      <w:r w:rsidR="00B97516"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</w:t>
      </w: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de la empresa</w:t>
      </w:r>
      <w:r w:rsidR="00B97516"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, </w:t>
      </w:r>
    </w:p>
    <w:p w14:paraId="3DEA9054" w14:textId="4570C4D9" w:rsidR="002B7930" w:rsidRDefault="00B97516" w:rsidP="004A354B">
      <w:pPr>
        <w:spacing w:after="0" w:line="240" w:lineRule="auto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     entre la utilidad y perdida del ejercicio.</w:t>
      </w:r>
    </w:p>
    <w:p w14:paraId="147D5F10" w14:textId="0471D382" w:rsidR="00B97516" w:rsidRDefault="00B97516" w:rsidP="004A354B">
      <w:pPr>
        <w:spacing w:after="0" w:line="240" w:lineRule="auto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4.- Establecer los efectos sobre la marcha de la empresa, por sus transacciones de operación, </w:t>
      </w:r>
    </w:p>
    <w:p w14:paraId="123CA256" w14:textId="384C1031" w:rsidR="00B97516" w:rsidRDefault="00B97516" w:rsidP="004A354B">
      <w:pPr>
        <w:spacing w:after="0" w:line="240" w:lineRule="auto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     financiamiento o inversión que requiere de efectivo o no lo requiere dentro de los 90 días.</w:t>
      </w:r>
    </w:p>
    <w:p w14:paraId="5915ED1C" w14:textId="393625B0" w:rsidR="00B97516" w:rsidRDefault="00B97516" w:rsidP="004A354B">
      <w:pPr>
        <w:spacing w:after="0" w:line="240" w:lineRule="auto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3A56BD77" w14:textId="77777777" w:rsidR="00110021" w:rsidRDefault="00110021" w:rsidP="004A354B">
      <w:pPr>
        <w:spacing w:after="0" w:line="240" w:lineRule="auto"/>
        <w:rPr>
          <w:rStyle w:val="Hipervnculo"/>
          <w:rFonts w:ascii="Georgia" w:hAnsi="Georgia" w:cstheme="minorHAnsi"/>
          <w:b/>
          <w:bCs/>
          <w:color w:val="auto"/>
          <w:sz w:val="24"/>
          <w:szCs w:val="24"/>
          <w:u w:val="none"/>
        </w:rPr>
      </w:pPr>
    </w:p>
    <w:p w14:paraId="6D509498" w14:textId="2AD7F820" w:rsidR="00B97516" w:rsidRPr="005F7601" w:rsidRDefault="00B97516" w:rsidP="004A354B">
      <w:pPr>
        <w:spacing w:after="0" w:line="240" w:lineRule="auto"/>
        <w:rPr>
          <w:rStyle w:val="Hipervnculo"/>
          <w:rFonts w:ascii="Georgia" w:hAnsi="Georgia" w:cstheme="minorHAnsi"/>
          <w:b/>
          <w:bCs/>
          <w:color w:val="auto"/>
          <w:sz w:val="24"/>
          <w:szCs w:val="24"/>
          <w:u w:val="none"/>
        </w:rPr>
      </w:pPr>
      <w:r w:rsidRPr="005F7601">
        <w:rPr>
          <w:rStyle w:val="Hipervnculo"/>
          <w:rFonts w:ascii="Georgia" w:hAnsi="Georgia" w:cstheme="minorHAnsi"/>
          <w:b/>
          <w:bCs/>
          <w:color w:val="auto"/>
          <w:sz w:val="24"/>
          <w:szCs w:val="24"/>
          <w:u w:val="none"/>
        </w:rPr>
        <w:t>LOS TÉRMINOS UTILIZADOS EN EL FLUJO DE EFECTIVO SON:</w:t>
      </w:r>
    </w:p>
    <w:p w14:paraId="149C9309" w14:textId="55C1705F" w:rsidR="00B97516" w:rsidRDefault="00B97516" w:rsidP="004A354B">
      <w:pPr>
        <w:spacing w:after="0" w:line="240" w:lineRule="auto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7900DDE0" w14:textId="1A77E146" w:rsidR="00B97516" w:rsidRDefault="00B97516" w:rsidP="00B97516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 </w:t>
      </w:r>
      <w:r w:rsidRPr="005F7601">
        <w:rPr>
          <w:rStyle w:val="Hipervnculo"/>
          <w:rFonts w:ascii="Georgia" w:hAnsi="Georgia" w:cstheme="minorHAnsi"/>
          <w:b/>
          <w:bCs/>
          <w:color w:val="auto"/>
          <w:sz w:val="24"/>
          <w:szCs w:val="24"/>
          <w:u w:val="none"/>
        </w:rPr>
        <w:t>Flujo de efectivo</w:t>
      </w: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: </w:t>
      </w:r>
      <w:r w:rsidR="005F7601"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S</w:t>
      </w: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on los recursos líquidos que posee la empresa sin ninguna restricción </w:t>
      </w:r>
    </w:p>
    <w:p w14:paraId="3B8CADFC" w14:textId="5DC10E7E" w:rsidR="00B97516" w:rsidRDefault="00B97516" w:rsidP="00B97516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 en </w:t>
      </w:r>
      <w:proofErr w:type="gramStart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caja</w:t>
      </w:r>
      <w:proofErr w:type="gramEnd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o banco.</w:t>
      </w:r>
    </w:p>
    <w:p w14:paraId="5255F308" w14:textId="77777777" w:rsidR="005F7601" w:rsidRDefault="005F7601" w:rsidP="00B97516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1E35CE5E" w14:textId="6AC68560" w:rsidR="005F7601" w:rsidRDefault="00B97516" w:rsidP="00B97516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 </w:t>
      </w:r>
      <w:r w:rsidRPr="005F7601">
        <w:rPr>
          <w:rStyle w:val="Hipervnculo"/>
          <w:rFonts w:ascii="Georgia" w:hAnsi="Georgia" w:cstheme="minorHAnsi"/>
          <w:b/>
          <w:bCs/>
          <w:color w:val="auto"/>
          <w:sz w:val="24"/>
          <w:szCs w:val="24"/>
          <w:u w:val="none"/>
        </w:rPr>
        <w:t>Equivalente de efectivo</w:t>
      </w: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: </w:t>
      </w:r>
      <w:r w:rsidR="005F7601"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Son los cobros de venta a crédito, los derechos, inversiones de fácil  </w:t>
      </w:r>
    </w:p>
    <w:p w14:paraId="219D41E8" w14:textId="5CF7B619" w:rsidR="00B97516" w:rsidRDefault="005F7601" w:rsidP="00B97516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 liquidación por la empresa dentro de los 90 días.</w:t>
      </w:r>
    </w:p>
    <w:p w14:paraId="2611D199" w14:textId="09A4DC49" w:rsidR="005F7601" w:rsidRDefault="005F7601" w:rsidP="005F7601">
      <w:p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14A386E5" w14:textId="194A6934" w:rsidR="005F7601" w:rsidRDefault="005F7601" w:rsidP="005F7601">
      <w:pPr>
        <w:rPr>
          <w:rStyle w:val="Hipervnculo"/>
          <w:rFonts w:ascii="Georgia" w:hAnsi="Georgia" w:cstheme="minorHAnsi"/>
          <w:b/>
          <w:bCs/>
          <w:color w:val="auto"/>
          <w:sz w:val="24"/>
          <w:szCs w:val="24"/>
          <w:u w:val="none"/>
        </w:rPr>
      </w:pPr>
      <w:r w:rsidRPr="008A2C3C">
        <w:rPr>
          <w:rStyle w:val="Hipervnculo"/>
          <w:rFonts w:ascii="Georgia" w:hAnsi="Georgia" w:cstheme="minorHAnsi"/>
          <w:b/>
          <w:bCs/>
          <w:color w:val="auto"/>
          <w:sz w:val="24"/>
          <w:szCs w:val="24"/>
          <w:u w:val="none"/>
        </w:rPr>
        <w:t xml:space="preserve">    </w:t>
      </w:r>
      <w:r w:rsidR="008A2C3C" w:rsidRPr="008A2C3C">
        <w:rPr>
          <w:rStyle w:val="Hipervnculo"/>
          <w:rFonts w:ascii="Georgia" w:hAnsi="Georgia" w:cstheme="minorHAnsi"/>
          <w:b/>
          <w:bCs/>
          <w:color w:val="auto"/>
          <w:sz w:val="24"/>
          <w:szCs w:val="24"/>
          <w:u w:val="none"/>
        </w:rPr>
        <w:t>LAS</w:t>
      </w:r>
      <w:r w:rsidR="008A2C3C"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</w:t>
      </w:r>
      <w:r w:rsidRPr="005F7601">
        <w:rPr>
          <w:rStyle w:val="Hipervnculo"/>
          <w:rFonts w:ascii="Georgia" w:hAnsi="Georgia" w:cstheme="minorHAnsi"/>
          <w:b/>
          <w:bCs/>
          <w:color w:val="auto"/>
          <w:sz w:val="24"/>
          <w:szCs w:val="24"/>
          <w:u w:val="none"/>
        </w:rPr>
        <w:t>CARACTERISTICAS DEL FLUJO DE EFECTIVO</w:t>
      </w:r>
      <w:r w:rsidR="008A2C3C">
        <w:rPr>
          <w:rStyle w:val="Hipervnculo"/>
          <w:rFonts w:ascii="Georgia" w:hAnsi="Georgia" w:cstheme="minorHAnsi"/>
          <w:b/>
          <w:bCs/>
          <w:color w:val="auto"/>
          <w:sz w:val="24"/>
          <w:szCs w:val="24"/>
          <w:u w:val="none"/>
        </w:rPr>
        <w:t xml:space="preserve"> </w:t>
      </w:r>
      <w:proofErr w:type="gramStart"/>
      <w:r w:rsidR="008A2C3C">
        <w:rPr>
          <w:rStyle w:val="Hipervnculo"/>
          <w:rFonts w:ascii="Georgia" w:hAnsi="Georgia" w:cstheme="minorHAnsi"/>
          <w:b/>
          <w:bCs/>
          <w:color w:val="auto"/>
          <w:sz w:val="24"/>
          <w:szCs w:val="24"/>
          <w:u w:val="none"/>
        </w:rPr>
        <w:t>SON :</w:t>
      </w:r>
      <w:proofErr w:type="gramEnd"/>
    </w:p>
    <w:p w14:paraId="2781C397" w14:textId="781B4C4A" w:rsidR="005F7601" w:rsidRDefault="005F7601" w:rsidP="005F7601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 w:rsidRPr="005F7601"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Es un informe</w:t>
      </w: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eminentemente financiero.</w:t>
      </w:r>
    </w:p>
    <w:p w14:paraId="4A4AACB7" w14:textId="387231AA" w:rsidR="005F7601" w:rsidRDefault="005F7601" w:rsidP="005F7601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Muestra el flujo de efectivo ocurrido durante el ejercicio.</w:t>
      </w:r>
    </w:p>
    <w:p w14:paraId="0FE82206" w14:textId="644BD09B" w:rsidR="005F7601" w:rsidRDefault="005F7601" w:rsidP="005F7601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Clasifica el movimiento de ingresos y egresos en las actividades operacion</w:t>
      </w:r>
      <w:r w:rsidR="008A2C3C"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al</w:t>
      </w: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es,</w:t>
      </w:r>
    </w:p>
    <w:p w14:paraId="38854A5A" w14:textId="77777777" w:rsidR="008A2C3C" w:rsidRDefault="008A2C3C" w:rsidP="008A2C3C">
      <w:pPr>
        <w:spacing w:after="0" w:line="240" w:lineRule="auto"/>
        <w:ind w:left="528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de financiamiento, y de inversión, indicando el aumento o disminución neto de efectivo.</w:t>
      </w:r>
    </w:p>
    <w:p w14:paraId="06551D71" w14:textId="30F8276D" w:rsidR="005F7601" w:rsidRDefault="008A2C3C" w:rsidP="008A2C3C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Incorpora </w:t>
      </w:r>
      <w:proofErr w:type="gramStart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los concepto</w:t>
      </w:r>
      <w:proofErr w:type="gramEnd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de efectivo o equivalente de efectivo, en vez de emplear expresiones genéricas como la de fondos.</w:t>
      </w:r>
      <w:r w:rsidR="005F7601" w:rsidRPr="008A2C3C"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</w:t>
      </w:r>
    </w:p>
    <w:p w14:paraId="3B0D3E90" w14:textId="0C1EF878" w:rsidR="008A2C3C" w:rsidRDefault="008A2C3C" w:rsidP="008A2C3C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La fuente de datos para la </w:t>
      </w:r>
      <w:proofErr w:type="gramStart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preparación  del</w:t>
      </w:r>
      <w:proofErr w:type="gramEnd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flujo de efectivo está</w:t>
      </w:r>
      <w:r w:rsidRPr="008A2C3C"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en el movimiento de cargos y abonos de las cuentas de efectivo y no en el saldo que tiene cada cuenta.</w:t>
      </w:r>
    </w:p>
    <w:p w14:paraId="1B2ECE6A" w14:textId="6FD4CCD2" w:rsidR="008A2C3C" w:rsidRDefault="008A2C3C" w:rsidP="008A2C3C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Su presentación va </w:t>
      </w:r>
      <w:proofErr w:type="gramStart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acompañado</w:t>
      </w:r>
      <w:proofErr w:type="gramEnd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de un informe anexo con las con las actividades del período que no requiere de efectivo.</w:t>
      </w:r>
    </w:p>
    <w:p w14:paraId="212CB40C" w14:textId="6D0FE1AC" w:rsidR="008A2C3C" w:rsidRDefault="008A2C3C" w:rsidP="008A2C3C">
      <w:p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  </w:t>
      </w:r>
    </w:p>
    <w:p w14:paraId="155167BE" w14:textId="39BFDDDA" w:rsidR="008A2C3C" w:rsidRDefault="00110021" w:rsidP="008A2C3C">
      <w:pPr>
        <w:rPr>
          <w:rStyle w:val="Hipervnculo"/>
          <w:rFonts w:ascii="Georgia" w:hAnsi="Georgia" w:cstheme="minorHAnsi"/>
          <w:b/>
          <w:bCs/>
          <w:color w:val="auto"/>
          <w:sz w:val="24"/>
          <w:szCs w:val="24"/>
          <w:u w:val="none"/>
        </w:rPr>
      </w:pPr>
      <w:r w:rsidRPr="00110021">
        <w:rPr>
          <w:rStyle w:val="Hipervnculo"/>
          <w:rFonts w:ascii="Georgia" w:hAnsi="Georgia" w:cstheme="minorHAnsi"/>
          <w:b/>
          <w:bCs/>
          <w:color w:val="auto"/>
          <w:sz w:val="24"/>
          <w:szCs w:val="24"/>
          <w:u w:val="none"/>
        </w:rPr>
        <w:t xml:space="preserve">       EL FLUJO DE EFECTIVO SE CLASIFICA DE LA SIGUIENTE FORMA:</w:t>
      </w:r>
    </w:p>
    <w:p w14:paraId="10AEC040" w14:textId="1B1218BD" w:rsidR="00110021" w:rsidRDefault="00110021" w:rsidP="008A2C3C">
      <w:pPr>
        <w:rPr>
          <w:rStyle w:val="Hipervnculo"/>
          <w:rFonts w:ascii="Georgia" w:hAnsi="Georgia" w:cstheme="minorHAnsi"/>
          <w:b/>
          <w:bCs/>
          <w:color w:val="auto"/>
          <w:sz w:val="24"/>
          <w:szCs w:val="24"/>
          <w:u w:val="none"/>
        </w:rPr>
      </w:pPr>
    </w:p>
    <w:p w14:paraId="204BDB0F" w14:textId="76428AF6" w:rsidR="00110021" w:rsidRDefault="00110021" w:rsidP="00110021">
      <w:pPr>
        <w:pStyle w:val="Prrafodelista"/>
        <w:numPr>
          <w:ilvl w:val="0"/>
          <w:numId w:val="15"/>
        </w:numPr>
        <w:ind w:left="539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 w:rsidRPr="00110021"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</w:t>
      </w: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ACTIVIDADES   OPERCIONALES</w:t>
      </w:r>
    </w:p>
    <w:p w14:paraId="71D9ED82" w14:textId="77777777" w:rsidR="00110021" w:rsidRDefault="00110021" w:rsidP="00110021">
      <w:pPr>
        <w:pStyle w:val="Prrafodelista"/>
        <w:ind w:left="539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32118E40" w14:textId="0740D032" w:rsidR="00110021" w:rsidRDefault="00110021" w:rsidP="00110021">
      <w:pPr>
        <w:pStyle w:val="Prrafodelista"/>
        <w:numPr>
          <w:ilvl w:val="0"/>
          <w:numId w:val="15"/>
        </w:numPr>
        <w:ind w:left="539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ACTIVIDADES DE FINANCIAMIENTO</w:t>
      </w:r>
    </w:p>
    <w:p w14:paraId="1E277C3D" w14:textId="77777777" w:rsidR="00110021" w:rsidRPr="00110021" w:rsidRDefault="00110021" w:rsidP="00110021">
      <w:pPr>
        <w:pStyle w:val="Prrafodelista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47E9C32E" w14:textId="48E12FB4" w:rsidR="00110021" w:rsidRPr="00110021" w:rsidRDefault="00110021" w:rsidP="00110021">
      <w:pPr>
        <w:pStyle w:val="Prrafodelista"/>
        <w:numPr>
          <w:ilvl w:val="0"/>
          <w:numId w:val="15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</w:t>
      </w:r>
      <w:r w:rsidRPr="00110021"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ACTIVIDADES DE INVER</w:t>
      </w: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S</w:t>
      </w:r>
      <w:r w:rsidRPr="00110021"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IÓ</w:t>
      </w: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N</w:t>
      </w:r>
    </w:p>
    <w:p w14:paraId="2A570C12" w14:textId="77777777" w:rsidR="00110021" w:rsidRDefault="00110021" w:rsidP="00110021">
      <w:pPr>
        <w:spacing w:after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5A3F7EE2" w14:textId="08832D44" w:rsidR="00110021" w:rsidRDefault="00110021" w:rsidP="00110021">
      <w:pPr>
        <w:pStyle w:val="Prrafodelista"/>
        <w:numPr>
          <w:ilvl w:val="0"/>
          <w:numId w:val="15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 w:rsidRPr="00110021"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AUMENTO O DISMINUCIÓN DEL NETO DE EFECTIVO.</w:t>
      </w:r>
    </w:p>
    <w:p w14:paraId="756ABD3D" w14:textId="77777777" w:rsidR="00110021" w:rsidRPr="00110021" w:rsidRDefault="00110021" w:rsidP="00110021">
      <w:pPr>
        <w:pStyle w:val="Prrafodelista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2B6C50F6" w14:textId="6E1E3C16" w:rsidR="00110021" w:rsidRDefault="00110021" w:rsidP="00110021">
      <w:pPr>
        <w:pStyle w:val="Prrafodelista"/>
        <w:ind w:left="540" w:firstLine="0"/>
        <w:rPr>
          <w:rStyle w:val="Hipervnculo"/>
          <w:rFonts w:ascii="Georgia" w:hAnsi="Georgia" w:cstheme="minorHAnsi"/>
          <w:color w:val="auto"/>
          <w:sz w:val="24"/>
          <w:szCs w:val="24"/>
        </w:rPr>
      </w:pPr>
      <w:r w:rsidRPr="00110021">
        <w:rPr>
          <w:rStyle w:val="Hipervnculo"/>
          <w:rFonts w:ascii="Georgia" w:hAnsi="Georgia" w:cstheme="minorHAnsi"/>
          <w:color w:val="auto"/>
          <w:sz w:val="24"/>
          <w:szCs w:val="24"/>
        </w:rPr>
        <w:t>ACTIVIDADES OPERACIONALES</w:t>
      </w:r>
    </w:p>
    <w:p w14:paraId="18F40F48" w14:textId="65FAF739" w:rsidR="00110021" w:rsidRDefault="00110021" w:rsidP="00110021">
      <w:pPr>
        <w:pStyle w:val="Prrafodelista"/>
        <w:ind w:left="540" w:firstLine="0"/>
        <w:rPr>
          <w:rStyle w:val="Hipervnculo"/>
          <w:rFonts w:ascii="Georgia" w:hAnsi="Georgia" w:cstheme="minorHAnsi"/>
          <w:color w:val="auto"/>
          <w:sz w:val="24"/>
          <w:szCs w:val="24"/>
        </w:rPr>
      </w:pPr>
    </w:p>
    <w:p w14:paraId="67EB3D24" w14:textId="678E9885" w:rsidR="00110021" w:rsidRDefault="00110021" w:rsidP="00110021">
      <w:pPr>
        <w:pStyle w:val="Prrafodelista"/>
        <w:ind w:left="540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Los ingreso y egresos </w:t>
      </w:r>
      <w:proofErr w:type="gramStart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operacionales,</w:t>
      </w:r>
      <w:proofErr w:type="gramEnd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son los que están relacionados directamente con el giro de las empresa y que sirve para determinar la utilidad o pérdida de la empresa.</w:t>
      </w:r>
    </w:p>
    <w:p w14:paraId="12BFEA5C" w14:textId="77777777" w:rsidR="00110021" w:rsidRDefault="00110021" w:rsidP="00110021">
      <w:pPr>
        <w:pStyle w:val="Prrafodelista"/>
        <w:ind w:left="540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64F39FDC" w14:textId="32DD6443" w:rsidR="00110021" w:rsidRDefault="00110021" w:rsidP="00110021">
      <w:pPr>
        <w:pStyle w:val="Prrafodelista"/>
        <w:ind w:left="540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LOS INGRESO OPERACIONALES MAS FRECUENTES </w:t>
      </w:r>
      <w:proofErr w:type="gramStart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SON :</w:t>
      </w:r>
      <w:proofErr w:type="gramEnd"/>
    </w:p>
    <w:p w14:paraId="725C21B3" w14:textId="77777777" w:rsidR="009D3B57" w:rsidRDefault="009D3B57" w:rsidP="00110021">
      <w:pPr>
        <w:pStyle w:val="Prrafodelista"/>
        <w:ind w:left="540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3311E167" w14:textId="3444C259" w:rsidR="009D3B57" w:rsidRDefault="009D3B57" w:rsidP="009D3B57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Ingresos de efectivo de venta de bienes y servicios.</w:t>
      </w:r>
    </w:p>
    <w:p w14:paraId="4CE09FD5" w14:textId="7931D2A0" w:rsidR="009D3B57" w:rsidRDefault="009D3B57" w:rsidP="009D3B57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Ingreso de efectivo de cobros de cuentas y documentos por las operaciones de venta, servicios e intereses.</w:t>
      </w:r>
    </w:p>
    <w:p w14:paraId="170DEB8C" w14:textId="4B8487F1" w:rsidR="009D3B57" w:rsidRDefault="009D3B57" w:rsidP="009D3B57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Otros ingresos de efectivo de operaciones extraordinaria distintas del financiamiento e </w:t>
      </w:r>
      <w:proofErr w:type="gramStart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inversión ,</w:t>
      </w:r>
      <w:proofErr w:type="gramEnd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pueden ser donaciones, indemnizaciones en juicio legales o siniestros que tenga la empresa.</w:t>
      </w:r>
    </w:p>
    <w:p w14:paraId="36600769" w14:textId="1D091F56" w:rsidR="009D3B57" w:rsidRDefault="009D3B57" w:rsidP="009D3B57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0203F811" w14:textId="1CAD11D1" w:rsidR="009D3B57" w:rsidRDefault="009D3B57" w:rsidP="009D3B57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LOS EGRESOS OPERACIONALES MAS FRECUENTES SON:</w:t>
      </w:r>
    </w:p>
    <w:p w14:paraId="36913B52" w14:textId="77777777" w:rsidR="00BD288D" w:rsidRDefault="00BD288D" w:rsidP="009D3B57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668FEC30" w14:textId="1DA10F54" w:rsidR="009D3B57" w:rsidRDefault="009D3B57" w:rsidP="009D3B57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Pagos de compras de mercaderías, materias primas o servicios.</w:t>
      </w:r>
    </w:p>
    <w:p w14:paraId="46D5C41C" w14:textId="324C996E" w:rsidR="009D3B57" w:rsidRDefault="009D3B57" w:rsidP="009D3B57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Pago de cuentas y documentos a favor de los proveedores, acreedores e intereses</w:t>
      </w:r>
    </w:p>
    <w:p w14:paraId="3FA6EA47" w14:textId="4F4CD0DC" w:rsidR="009D3B57" w:rsidRDefault="009D3B57" w:rsidP="009D3B57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Pago al personal por sus remuneraciones.</w:t>
      </w:r>
    </w:p>
    <w:p w14:paraId="684A9AEA" w14:textId="6F7535DD" w:rsidR="009D3B57" w:rsidRDefault="009D3B57" w:rsidP="009D3B57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Pago de impuestos aranceles u otros gravámenes.</w:t>
      </w:r>
    </w:p>
    <w:p w14:paraId="7EA05C1D" w14:textId="626162F0" w:rsidR="009D3B57" w:rsidRDefault="009D3B57" w:rsidP="009D3B57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Otros egresos de efectivo por operaciones extraordinarias de reembolso a clientes, donaciones, juicios.</w:t>
      </w:r>
    </w:p>
    <w:p w14:paraId="1CDB1B25" w14:textId="77777777" w:rsidR="00BD288D" w:rsidRDefault="00BD288D" w:rsidP="001F2D13">
      <w:pPr>
        <w:ind w:left="528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16BD55A3" w14:textId="41D17DFD" w:rsidR="001F2D13" w:rsidRDefault="001F2D13" w:rsidP="001F2D13">
      <w:pPr>
        <w:ind w:left="528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ACTIVIDADES DE FINANCIAMIENTO:</w:t>
      </w:r>
    </w:p>
    <w:p w14:paraId="475D1838" w14:textId="367D9F35" w:rsidR="001F2D13" w:rsidRDefault="001F2D13" w:rsidP="001F2D13">
      <w:pPr>
        <w:ind w:left="528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Los Ingresos y Egresos de Financiamiento son originados por el </w:t>
      </w:r>
      <w:proofErr w:type="gramStart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aporte ,</w:t>
      </w:r>
      <w:proofErr w:type="gramEnd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devoluciones de capital, pago de dividendos, y en la obtención y Pago de préstamos, créditos con terceros y o deuda con el público.</w:t>
      </w:r>
    </w:p>
    <w:p w14:paraId="3FACF8CF" w14:textId="5C5C8C78" w:rsidR="001F2D13" w:rsidRDefault="001F2D13" w:rsidP="001F2D13">
      <w:pPr>
        <w:ind w:left="528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LOS INGRESO DE FINANCIAMIENTO MAS FRECUENTES SON:</w:t>
      </w:r>
    </w:p>
    <w:p w14:paraId="48D1F359" w14:textId="0BF82D9B" w:rsidR="001F2D13" w:rsidRDefault="001F2D13" w:rsidP="001F2D13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Los ingresos provenientes del capital</w:t>
      </w:r>
      <w:r w:rsidRPr="001F2D13"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 </w:t>
      </w:r>
    </w:p>
    <w:p w14:paraId="4AFA5B9D" w14:textId="5C540228" w:rsidR="001F2D13" w:rsidRDefault="001F2D13" w:rsidP="001F2D13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Originados por la obtención de préstamos y o créditos de terceros.</w:t>
      </w:r>
    </w:p>
    <w:p w14:paraId="1DE3AED8" w14:textId="0C517F1C" w:rsidR="001F2D13" w:rsidRDefault="001F2D13" w:rsidP="001F2D13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Los ingresos obtenidos por la emisión de bonos, otros documentos de deuda pública.</w:t>
      </w:r>
    </w:p>
    <w:p w14:paraId="2D861A42" w14:textId="0CAA1B97" w:rsidR="001F2D13" w:rsidRDefault="001F2D13" w:rsidP="001F2D13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74F11983" w14:textId="5E756BB2" w:rsidR="001F2D13" w:rsidRDefault="001F2D13" w:rsidP="001F2D13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LOS EGRESOS DE FINANCIAMIENTO MAS FRECUENTES SON:</w:t>
      </w:r>
    </w:p>
    <w:p w14:paraId="59B17443" w14:textId="77777777" w:rsidR="00076500" w:rsidRDefault="00076500" w:rsidP="001F2D13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4B4F83E4" w14:textId="07C61E10" w:rsidR="001F2D13" w:rsidRDefault="00076500" w:rsidP="001F2D13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Pago de dividendo y devoluciones de capital.</w:t>
      </w:r>
    </w:p>
    <w:p w14:paraId="567BF89E" w14:textId="613B9AD3" w:rsidR="00076500" w:rsidRDefault="00076500" w:rsidP="001F2D13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Reembolso de préstamos obtenidos o de créditos recibidos de terceros.</w:t>
      </w:r>
    </w:p>
    <w:p w14:paraId="46AF69F7" w14:textId="44315214" w:rsidR="00076500" w:rsidRDefault="00076500" w:rsidP="001F2D13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Reembolso de por pago de bonos de propia emisión o pago de otras </w:t>
      </w:r>
      <w:proofErr w:type="gramStart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deuda públicas</w:t>
      </w:r>
      <w:proofErr w:type="gramEnd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.</w:t>
      </w:r>
    </w:p>
    <w:p w14:paraId="33269698" w14:textId="059C8C18" w:rsidR="00076500" w:rsidRDefault="00076500" w:rsidP="00076500">
      <w:p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61B71576" w14:textId="37287EED" w:rsidR="00076500" w:rsidRDefault="00076500" w:rsidP="00076500">
      <w:pPr>
        <w:ind w:left="528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ACTIVIDADES DE INVERSIÓN</w:t>
      </w:r>
    </w:p>
    <w:p w14:paraId="279A1268" w14:textId="1D9D60EC" w:rsidR="00076500" w:rsidRDefault="00076500" w:rsidP="00076500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Los ingresos y egresos de </w:t>
      </w:r>
      <w:proofErr w:type="gramStart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inversión,</w:t>
      </w:r>
      <w:proofErr w:type="gramEnd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son los destinados a inversión de largo plazo compra de activos fijos con carácter permanente que efectúa la empresa.</w:t>
      </w:r>
    </w:p>
    <w:p w14:paraId="5C041EAF" w14:textId="77777777" w:rsidR="00076500" w:rsidRDefault="00076500" w:rsidP="00076500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65C847E5" w14:textId="2DC3035A" w:rsidR="00076500" w:rsidRDefault="00076500" w:rsidP="00076500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LOS INGRESOS DE INVERSIÓN MAS FRECUENTES SON:</w:t>
      </w:r>
    </w:p>
    <w:p w14:paraId="2D645E40" w14:textId="77777777" w:rsidR="00BD288D" w:rsidRDefault="00BD288D" w:rsidP="00076500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3CA5FAC0" w14:textId="40574FC8" w:rsidR="00076500" w:rsidRDefault="00076500" w:rsidP="00076500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Ingresos por cobranza de préstamos otorgados.</w:t>
      </w:r>
    </w:p>
    <w:p w14:paraId="709C748F" w14:textId="45B5915B" w:rsidR="00076500" w:rsidRDefault="00076500" w:rsidP="00076500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Ingresos obtenidos por la venta de instrumentos financieros en los que se había </w:t>
      </w:r>
      <w:proofErr w:type="spellStart"/>
      <w:proofErr w:type="gramStart"/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invertido,</w:t>
      </w:r>
      <w:r w:rsidR="00BD288D"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y</w:t>
      </w:r>
      <w:proofErr w:type="spellEnd"/>
      <w:proofErr w:type="gramEnd"/>
      <w:r w:rsidR="00BD288D"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 xml:space="preserve"> las utilidades de tales inversiones.</w:t>
      </w:r>
    </w:p>
    <w:p w14:paraId="61963CDA" w14:textId="0F1C5275" w:rsidR="00BD288D" w:rsidRDefault="00BD288D" w:rsidP="00076500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Ingreso por la venta de propiedades, plantas o equipos, activos fijos o productivos.</w:t>
      </w:r>
    </w:p>
    <w:p w14:paraId="4C9407C7" w14:textId="7C9D7BB2" w:rsidR="00BD288D" w:rsidRDefault="00BD288D" w:rsidP="00BD288D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409F63BC" w14:textId="3DC1F7BE" w:rsidR="00BD288D" w:rsidRDefault="00BD288D" w:rsidP="00BD288D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554A02B2" w14:textId="13565C3B" w:rsidR="00BD288D" w:rsidRDefault="00BD288D" w:rsidP="00BD288D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731CF6AF" w14:textId="77777777" w:rsidR="00BD288D" w:rsidRDefault="00BD288D" w:rsidP="00BD288D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72567B52" w14:textId="16AE7CB9" w:rsidR="00BD288D" w:rsidRDefault="00BD288D" w:rsidP="00BD288D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LOS EGRESOS DE IN</w:t>
      </w:r>
      <w:r w:rsidR="00625F25"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V</w:t>
      </w: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ERSIÓN SON:</w:t>
      </w:r>
    </w:p>
    <w:p w14:paraId="24A750BF" w14:textId="77777777" w:rsidR="00BD288D" w:rsidRDefault="00BD288D" w:rsidP="00BD288D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6A53AD74" w14:textId="2B63044D" w:rsidR="00BD288D" w:rsidRDefault="00BD288D" w:rsidP="00BD288D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lastRenderedPageBreak/>
        <w:t>Egresos por préstamos otorgados.</w:t>
      </w:r>
    </w:p>
    <w:p w14:paraId="10A8C575" w14:textId="1497662E" w:rsidR="00BD288D" w:rsidRDefault="00BD288D" w:rsidP="00BD288D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Desembolso por pago de compra de instrumentos financieros de largo plazo y derechos a sociedades.</w:t>
      </w:r>
    </w:p>
    <w:p w14:paraId="0F37BDA4" w14:textId="43989334" w:rsidR="00BD288D" w:rsidRDefault="00BD288D" w:rsidP="00BD288D">
      <w:pPr>
        <w:pStyle w:val="Prrafodelista"/>
        <w:numPr>
          <w:ilvl w:val="0"/>
          <w:numId w:val="14"/>
        </w:num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  <w: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  <w:t>Pago por adquisición de bienes durables, activos fijos u otros activos productivos.</w:t>
      </w:r>
    </w:p>
    <w:p w14:paraId="4F5415FF" w14:textId="77777777" w:rsidR="00625F25" w:rsidRPr="00BD288D" w:rsidRDefault="00625F25" w:rsidP="00625F25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5353EF19" w14:textId="77777777" w:rsidR="00076500" w:rsidRPr="00076500" w:rsidRDefault="00076500" w:rsidP="00076500">
      <w:pPr>
        <w:pStyle w:val="Prrafodelista"/>
        <w:ind w:left="528" w:firstLine="0"/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1169DA91" w14:textId="48C834A6" w:rsidR="00110021" w:rsidRPr="00110021" w:rsidRDefault="00625F25" w:rsidP="00110021">
      <w:pPr>
        <w:spacing w:after="0"/>
        <w:rPr>
          <w:rStyle w:val="Hipervnculo"/>
          <w:rFonts w:ascii="Georgia" w:hAnsi="Georgia" w:cstheme="minorHAnsi"/>
          <w:b/>
          <w:bCs/>
          <w:color w:val="auto"/>
          <w:sz w:val="24"/>
          <w:szCs w:val="24"/>
        </w:rPr>
      </w:pPr>
      <w:r>
        <w:rPr>
          <w:rStyle w:val="Hipervnculo"/>
          <w:rFonts w:ascii="Georgia" w:hAnsi="Georgia" w:cstheme="minorHAnsi"/>
          <w:b/>
          <w:bCs/>
          <w:color w:val="auto"/>
          <w:sz w:val="24"/>
          <w:szCs w:val="24"/>
        </w:rPr>
        <w:t xml:space="preserve">                                   FORMATO DE INFORME DE FLUJO DE EFECTIVO.</w:t>
      </w:r>
    </w:p>
    <w:tbl>
      <w:tblPr>
        <w:tblW w:w="8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18"/>
        <w:gridCol w:w="1150"/>
        <w:gridCol w:w="2511"/>
        <w:gridCol w:w="234"/>
        <w:gridCol w:w="1688"/>
      </w:tblGrid>
      <w:tr w:rsidR="00625F25" w:rsidRPr="00625F25" w14:paraId="7242E048" w14:textId="77777777" w:rsidTr="00625F25">
        <w:trPr>
          <w:trHeight w:val="300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C946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73B8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89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4C42" w14:textId="56B5EA7D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DE LA EMPRESA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467E7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53C80AE5" w14:textId="77777777" w:rsidTr="00625F25">
        <w:trPr>
          <w:trHeight w:val="288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226B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2AE1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C291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      ESTADO DE FLUJO DE EFECTIVO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623CB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1341BEE0" w14:textId="77777777" w:rsidTr="00625F25">
        <w:trPr>
          <w:trHeight w:val="300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DF77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9DC3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C3142" w14:textId="13AF386A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FECHAS QUE INCLUYE EL INFORMA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A8EB6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5144175A" w14:textId="77777777" w:rsidTr="00625F25">
        <w:trPr>
          <w:trHeight w:val="288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5A49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843A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7985" w14:textId="77777777" w:rsidR="00625F25" w:rsidRPr="00625F25" w:rsidRDefault="00625F25" w:rsidP="00625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8BA2" w14:textId="77777777" w:rsidR="00625F25" w:rsidRPr="00625F25" w:rsidRDefault="00625F25" w:rsidP="00625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6EAF" w14:textId="77777777" w:rsidR="00625F25" w:rsidRPr="00625F25" w:rsidRDefault="00625F25" w:rsidP="00625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32F8D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4AB9F996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BD86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EFECTIVO DE ACTIVIDADES OPERACIONALES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91C0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44F2" w14:textId="77777777" w:rsidR="00625F25" w:rsidRPr="00625F25" w:rsidRDefault="00625F25" w:rsidP="00625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0DBB8" w14:textId="37E20723" w:rsidR="00625F25" w:rsidRPr="00625F25" w:rsidRDefault="00625F25" w:rsidP="00625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625F25" w:rsidRPr="00625F25" w14:paraId="352128A3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BDDE" w14:textId="295CC0BE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C756" w14:textId="520FB53F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1857" w14:textId="77777777" w:rsidR="00625F25" w:rsidRPr="00625F25" w:rsidRDefault="00625F25" w:rsidP="00625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6A33C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595E952E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C829" w14:textId="7F09CF63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A9A9" w14:textId="77FBE24C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66ED" w14:textId="77777777" w:rsidR="00625F25" w:rsidRPr="00625F25" w:rsidRDefault="00625F25" w:rsidP="00625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16438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283042C7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E193" w14:textId="67E3DCF4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9268" w14:textId="44E85F74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56A1" w14:textId="77777777" w:rsidR="00625F25" w:rsidRPr="00625F25" w:rsidRDefault="00625F25" w:rsidP="00625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C36D3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5B5F7419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8529" w14:textId="2CF064FA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70ED" w14:textId="1ACF7D1D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17AE" w14:textId="77777777" w:rsidR="00625F25" w:rsidRPr="00625F25" w:rsidRDefault="00625F25" w:rsidP="00625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310B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14F5DD40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BBB8" w14:textId="78788EDB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7D7A" w14:textId="19FCCD7C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8013" w14:textId="77777777" w:rsidR="00625F25" w:rsidRPr="00625F25" w:rsidRDefault="00625F25" w:rsidP="00625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708B5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5CCE4626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9D64" w14:textId="43414399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E790" w14:textId="02CBA713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37CF" w14:textId="77777777" w:rsidR="00625F25" w:rsidRPr="00625F25" w:rsidRDefault="00625F25" w:rsidP="00625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4D863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11527251" w14:textId="77777777" w:rsidTr="00625F25">
        <w:trPr>
          <w:trHeight w:val="288"/>
        </w:trPr>
        <w:tc>
          <w:tcPr>
            <w:tcW w:w="689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5019" w14:textId="0590BFE8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EFECTIVO DE ACTIVIDADES FINANCIAMIENTO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AA32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81535" w14:textId="108A1D2B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625F25" w:rsidRPr="00625F25" w14:paraId="77835874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3BA9" w14:textId="05FCBFF0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78A5" w14:textId="3822BA1C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18E6" w14:textId="77777777" w:rsidR="00625F25" w:rsidRPr="00625F25" w:rsidRDefault="00625F25" w:rsidP="00625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209EB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3FF803EF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636A" w14:textId="055D566C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83FD" w14:textId="573B2025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80BD" w14:textId="77777777" w:rsidR="00625F25" w:rsidRPr="00625F25" w:rsidRDefault="00625F25" w:rsidP="00625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6A801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6494D77A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ABF0" w14:textId="61C487CF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CDEF" w14:textId="4EB17083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290F" w14:textId="77777777" w:rsidR="00625F25" w:rsidRPr="00625F25" w:rsidRDefault="00625F25" w:rsidP="00625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FF91F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599932D0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4C85" w14:textId="05EA850E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650E" w14:textId="18B1D229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A2A7" w14:textId="77777777" w:rsidR="00625F25" w:rsidRPr="00625F25" w:rsidRDefault="00625F25" w:rsidP="00625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4AEF8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08414729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43C8" w14:textId="5DC5C0BD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30EA" w14:textId="16E12A6C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5202" w14:textId="77777777" w:rsidR="00625F25" w:rsidRPr="00625F25" w:rsidRDefault="00625F25" w:rsidP="00625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BD7C4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4153E348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91E9" w14:textId="4E1B3A19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EFECTIVO DE ACTIVIDADES INVERSIÓN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8351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94F1" w14:textId="77777777" w:rsidR="00625F25" w:rsidRPr="00625F25" w:rsidRDefault="00625F25" w:rsidP="00625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9A536" w14:textId="5C91C091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625F25" w:rsidRPr="00625F25" w14:paraId="2F3D6771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12C1" w14:textId="3F486EB0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488A" w14:textId="43984FC9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821D" w14:textId="77777777" w:rsidR="00625F25" w:rsidRPr="00625F25" w:rsidRDefault="00625F25" w:rsidP="00625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68446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271A6C13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372F" w14:textId="75DD6E4A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FDD0" w14:textId="619F3A60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D214" w14:textId="77777777" w:rsidR="00625F25" w:rsidRPr="00625F25" w:rsidRDefault="00625F25" w:rsidP="00625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027FA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26783000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EEF7" w14:textId="222816C4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6050" w14:textId="40972091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83B9" w14:textId="77777777" w:rsidR="00625F25" w:rsidRPr="00625F25" w:rsidRDefault="00625F25" w:rsidP="00625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545EB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17150B16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2B91" w14:textId="030A5549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4307" w14:textId="50AA272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2600" w14:textId="77777777" w:rsidR="00625F25" w:rsidRPr="00625F25" w:rsidRDefault="00625F25" w:rsidP="00625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8D2A0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0E223A41" w14:textId="77777777" w:rsidTr="00625F25">
        <w:trPr>
          <w:trHeight w:val="300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FEFF" w14:textId="725691EE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325D" w14:textId="0C3F961F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D654" w14:textId="77777777" w:rsidR="00625F25" w:rsidRPr="00625F25" w:rsidRDefault="00625F25" w:rsidP="00625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C255D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24DA6C99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7E71" w14:textId="0B3AC37B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A30B" w14:textId="508F5455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CFB7" w14:textId="77777777" w:rsidR="00625F25" w:rsidRPr="00625F25" w:rsidRDefault="00625F25" w:rsidP="00625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8567A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17F350CD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12C" w14:textId="77777777" w:rsidR="00625F25" w:rsidRPr="00625F25" w:rsidRDefault="00625F25" w:rsidP="0062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DBCA" w14:textId="77777777" w:rsidR="00625F25" w:rsidRPr="00625F25" w:rsidRDefault="00625F25" w:rsidP="0062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8FF3" w14:textId="77777777" w:rsidR="00625F25" w:rsidRPr="00625F25" w:rsidRDefault="00625F25" w:rsidP="00625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546A0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2841940A" w14:textId="77777777" w:rsidTr="00625F25">
        <w:trPr>
          <w:trHeight w:val="288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98CB" w14:textId="77777777" w:rsidR="00625F25" w:rsidRPr="00625F25" w:rsidRDefault="00625F25" w:rsidP="0062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9929" w14:textId="77777777" w:rsidR="00625F25" w:rsidRPr="00625F25" w:rsidRDefault="00625F25" w:rsidP="0062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85A5" w14:textId="77777777" w:rsidR="00625F25" w:rsidRPr="00625F25" w:rsidRDefault="00625F25" w:rsidP="00625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0FD49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625F25" w:rsidRPr="00625F25" w14:paraId="5404F870" w14:textId="77777777" w:rsidTr="00625F25">
        <w:trPr>
          <w:trHeight w:val="288"/>
        </w:trPr>
        <w:tc>
          <w:tcPr>
            <w:tcW w:w="689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1826" w14:textId="6E44526E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AUMENTO O DISMINUCIÓN NETO DE EFECTIVO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65D1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EA7B7" w14:textId="57EFAE9F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625F25" w:rsidRPr="00625F25" w14:paraId="27012BB9" w14:textId="77777777" w:rsidTr="00625F25">
        <w:trPr>
          <w:trHeight w:val="288"/>
        </w:trPr>
        <w:tc>
          <w:tcPr>
            <w:tcW w:w="689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C7A3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EFECTIVO Y EQUIVALENTE AL INICIO DEL EJERCICIO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A816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B0EBD" w14:textId="16E36A4A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625F25" w:rsidRPr="00625F25" w14:paraId="2B2038E5" w14:textId="77777777" w:rsidTr="00625F25">
        <w:trPr>
          <w:trHeight w:val="288"/>
        </w:trPr>
        <w:tc>
          <w:tcPr>
            <w:tcW w:w="689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217C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EFECTIVO Y EQUIVALENTE AL FINAL DEL EJERCICIO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849E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84A88" w14:textId="56EADDC3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625F25" w:rsidRPr="00625F25" w14:paraId="34B42512" w14:textId="77777777" w:rsidTr="00625F25">
        <w:trPr>
          <w:trHeight w:val="300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37BD7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2A7FE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3A0A8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6F74A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9BCCF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D0C78" w14:textId="77777777" w:rsidR="00625F25" w:rsidRPr="00625F25" w:rsidRDefault="00625F25" w:rsidP="00625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25F2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</w:tbl>
    <w:p w14:paraId="0A1973CD" w14:textId="0D4F7537" w:rsidR="00110021" w:rsidRDefault="00110021" w:rsidP="008A2C3C">
      <w:pPr>
        <w:rPr>
          <w:rStyle w:val="Hipervnculo"/>
          <w:rFonts w:ascii="Georgia" w:hAnsi="Georgia" w:cstheme="minorHAnsi"/>
          <w:b/>
          <w:bCs/>
          <w:color w:val="auto"/>
          <w:sz w:val="24"/>
          <w:szCs w:val="24"/>
          <w:u w:val="none"/>
        </w:rPr>
      </w:pPr>
    </w:p>
    <w:p w14:paraId="5B4ADB18" w14:textId="7ED76B13" w:rsidR="00C30268" w:rsidRPr="00C30268" w:rsidRDefault="00C30268" w:rsidP="00C30268">
      <w:pPr>
        <w:shd w:val="clear" w:color="auto" w:fill="FFFFFF"/>
        <w:spacing w:after="0" w:line="240" w:lineRule="auto"/>
        <w:rPr>
          <w:rFonts w:ascii="Georgia" w:eastAsia="Times New Roman" w:hAnsi="Georgia" w:cs="Tahoma"/>
          <w:sz w:val="24"/>
          <w:szCs w:val="24"/>
          <w:lang w:eastAsia="es-CL"/>
        </w:rPr>
      </w:pPr>
      <w:r w:rsidRPr="00C30268">
        <w:rPr>
          <w:rFonts w:ascii="Georgia" w:eastAsia="Times New Roman" w:hAnsi="Georgia" w:cs="Tahoma"/>
          <w:sz w:val="24"/>
          <w:szCs w:val="24"/>
          <w:lang w:eastAsia="es-CL"/>
        </w:rPr>
        <w:t>DESARROLLAR EL SIGUIENTE EJERCICIO,</w:t>
      </w:r>
    </w:p>
    <w:p w14:paraId="3C507082" w14:textId="77777777" w:rsidR="00C30268" w:rsidRPr="00110021" w:rsidRDefault="00C30268" w:rsidP="008A2C3C">
      <w:pPr>
        <w:rPr>
          <w:rStyle w:val="Hipervnculo"/>
          <w:rFonts w:ascii="Georgia" w:hAnsi="Georgia" w:cstheme="minorHAnsi"/>
          <w:b/>
          <w:bCs/>
          <w:color w:val="auto"/>
          <w:sz w:val="24"/>
          <w:szCs w:val="24"/>
          <w:u w:val="none"/>
        </w:rPr>
      </w:pPr>
    </w:p>
    <w:tbl>
      <w:tblPr>
        <w:tblW w:w="9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6856"/>
        <w:gridCol w:w="236"/>
        <w:gridCol w:w="190"/>
        <w:gridCol w:w="190"/>
        <w:gridCol w:w="559"/>
        <w:gridCol w:w="1150"/>
      </w:tblGrid>
      <w:tr w:rsidR="00D143F3" w:rsidRPr="00D143F3" w14:paraId="470C4B68" w14:textId="77777777" w:rsidTr="00C80BB6">
        <w:trPr>
          <w:trHeight w:val="288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DC02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6856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0CDE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 xml:space="preserve"> SALDO DE EFECTIVO O EQUIVALEN DE EFECTIVO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0FEA02E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1353BE2F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0EB3D0C4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235CB1D1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E64C3" w14:textId="2D0D358C" w:rsidR="00D143F3" w:rsidRPr="00D143F3" w:rsidRDefault="001138C9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4.8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00.000</w:t>
            </w:r>
          </w:p>
        </w:tc>
      </w:tr>
      <w:tr w:rsidR="00D143F3" w:rsidRPr="00D143F3" w14:paraId="725265E0" w14:textId="77777777" w:rsidTr="00C80BB6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A1F5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1149" w14:textId="32B86C99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COBRO EN EFECTIVO A CLIENTE</w:t>
            </w:r>
            <w:r w:rsidR="0050395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 xml:space="preserve"> AL CONTADO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8B2332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D1EA71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1BAA26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5B4E05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CE3F7" w14:textId="1F7AC79D" w:rsidR="00D143F3" w:rsidRPr="00D143F3" w:rsidRDefault="001138C9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3.5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20.000</w:t>
            </w:r>
          </w:p>
        </w:tc>
      </w:tr>
      <w:tr w:rsidR="00D143F3" w:rsidRPr="00D143F3" w14:paraId="6CF6998B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38FC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0A11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COBRO EN CHEQUE AL DIA DE LETRAS POR COBRAR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9D04F1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D3786E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BBFD680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994AB5E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EF7D6" w14:textId="51DB7B5C" w:rsidR="00D143F3" w:rsidRPr="00D143F3" w:rsidRDefault="001138C9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0.000</w:t>
            </w:r>
          </w:p>
        </w:tc>
      </w:tr>
      <w:tr w:rsidR="00D143F3" w:rsidRPr="00D143F3" w14:paraId="77600F4E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A4E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5FE3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COMPRAR DE ESCRITORIOS PAGO EFECTIVO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13613B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85DF23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8CE1F3A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90C1EB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C4A03" w14:textId="2055B577" w:rsidR="00D143F3" w:rsidRPr="00D143F3" w:rsidRDefault="001138C9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1.64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0.000</w:t>
            </w:r>
          </w:p>
        </w:tc>
      </w:tr>
      <w:tr w:rsidR="00D143F3" w:rsidRPr="00D143F3" w14:paraId="3228BF46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28B5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DE1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PAGO DE IVA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15E0AF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595B71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15A48F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571016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11A3F" w14:textId="76495793" w:rsidR="00D143F3" w:rsidRPr="00D143F3" w:rsidRDefault="00AF6D9B" w:rsidP="0050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498.000</w:t>
            </w:r>
          </w:p>
        </w:tc>
      </w:tr>
      <w:tr w:rsidR="00D143F3" w:rsidRPr="00D143F3" w14:paraId="37E6EA87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B8D8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1D32" w14:textId="76B18CA6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IVA DÉBITO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DAE220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21D319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AC2805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881BA9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A060D" w14:textId="73A21C0C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989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281FC041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13A9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1355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IVA CRÉDITO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559505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42C54C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97BE57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6DDF41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A9DAC" w14:textId="7CBC1897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527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77FC865D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3F40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5895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CAPITAL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B54045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6F5F86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B063F4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F78465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F012B" w14:textId="2F5FFE2C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34.890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1B1298EE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A362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BB59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DISMUNICIÓN DE CAPITAL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5B0985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88F208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B9F805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6CACDB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053FB" w14:textId="1BAA17A6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3.275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5B7E2BF2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A6A6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ED06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MUEBLES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ABB3EF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228681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8EE2EC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0A44C55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10F20" w14:textId="65257C48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6.490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05B4F2B4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BD48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28E1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VEHICULOS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5722A5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D8E4CA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CDF2DA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EA4407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0882D" w14:textId="451F649F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</w:t>
            </w:r>
            <w:r w:rsidR="0050395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2.238</w:t>
            </w: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7FB8DEF1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9A64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AE3D" w14:textId="2F56B554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 xml:space="preserve">OBTENCIÓN DE PRÉSTAMO BANCO </w:t>
            </w:r>
            <w:r w:rsidR="0050395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EN EFECTIVO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C35809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155778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C9565B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02D101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8D53A" w14:textId="73CB054F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13.486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501E31D0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D1B0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3CCF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PAGO DE LETRAS A 85 DÍAS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938C04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6F65D9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A2FAFD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83AED9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7AD3F" w14:textId="57A180A7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4.620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1506EE65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CFEE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AF5C" w14:textId="076EF76D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PAGO A PROVEEDORES A 60 DÍAS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906245B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AD78EC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04C29C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AAC273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27F34" w14:textId="45BD9116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5.870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19971074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5FF3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BD27" w14:textId="6D94B90D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 xml:space="preserve">VENTA DE ESTANTERÍAS A 95 DÍAS 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924CC6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9805F8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29E43A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25231D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10985" w14:textId="793103A5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1.670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140349B0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0383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9C77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VENTA DE CAMIONETA DEL NEGOCIO CON CHEQUE AL DÍA.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7D864E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962896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A002EC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9CD7F3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5524D" w14:textId="55363837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4.500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020FADF5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A633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462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COMPRA DE MERCADERÍA PAGO EN EFECTIVO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A295FB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60AAFC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8C2F21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F8FDEC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22705" w14:textId="1971DEFF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8.760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17864567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39E4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18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A7EA" w14:textId="4EA768DE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COMPRA DE ACCIONES DEL MERCADO DE CAPITALES</w:t>
            </w:r>
            <w:r w:rsidR="0050395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 xml:space="preserve"> A 89 DIAS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447C72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B670358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F83052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627C41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58183" w14:textId="13B2619B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10.600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5B33EA56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31F3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19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ED3A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VENTA DE MERCADERÍA EN EFECTIVO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EA9B84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5D01CD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71AF035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F7E202E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57987" w14:textId="6CFC853B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5.420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5D2E2C8F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CB38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559" w14:textId="435F8CFF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 xml:space="preserve">SE COBRA INDEMNIZACION DE JUICIO POR ESTAFA 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17A7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1FDB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0BA0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99E5E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D3A31" w14:textId="349B5405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2.630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7E02089D" w14:textId="77777777" w:rsidTr="00C80BB6">
        <w:trPr>
          <w:trHeight w:val="41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6415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5651" w14:textId="35F33255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COBRO DE INTERES POR DEMORA EN PAGO DE CLIENTES</w:t>
            </w:r>
            <w:r w:rsidR="00C80BB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 xml:space="preserve"> EFACTIVO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2F5A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65EF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84A7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9B3D7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5094A" w14:textId="529B7233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875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549F437A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59BC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22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4DF3" w14:textId="73928B54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PAGO DE ARRIENDO CON CHEQUE A FECHA DE 60 DÍAS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3626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2599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3798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1BA55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608DF" w14:textId="608435A9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950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7E5DE3DB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91CF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23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A105" w14:textId="57F80AB4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COMISIONES PAGADAS POR VENTA EN EFECTIVO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092A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93FC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EA9C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481F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1CB38" w14:textId="40A8E1E3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2.960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0A944E71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3175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24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3ABC" w14:textId="559078D0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 xml:space="preserve">VENTA DE BONOS EMITIDOS </w:t>
            </w:r>
            <w:r w:rsidR="00C80BB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COBRO A 92 DIAS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010F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039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F108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88DD5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60616" w14:textId="4446BF22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4.820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08A840BD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ED5C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25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D7FC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 xml:space="preserve">SE CANCELA REMUNERACIONES DEL MES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B83D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BFE5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95D3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B8D33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4DDA7" w14:textId="752768DE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6.700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3A92816F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49E2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26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37EB" w14:textId="4B6F1600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PAGO DE DIVIDENDOS BONOS EMITIDOS</w:t>
            </w:r>
            <w:r w:rsidR="00C80BB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 xml:space="preserve"> CON CHEQUE AL DÍA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23E4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9C6D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6B9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9A8BB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AD962" w14:textId="3BFBA6CA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5.200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4020558F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4A54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4B89" w14:textId="146DAC0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 xml:space="preserve">PAGO DE CUOTA DE PRÉSTAMO </w:t>
            </w:r>
            <w:r w:rsidR="00C80BB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CON TRANSFERENCIA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AA7F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C147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6D14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F5927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C128B" w14:textId="639C9485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2.840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5A528496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1A8E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B050"/>
                <w:lang w:eastAsia="es-CL"/>
              </w:rPr>
              <w:t>28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77A1" w14:textId="06E4D5CE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 xml:space="preserve">UTILIDAD </w:t>
            </w:r>
            <w:r w:rsidR="00C80BB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 xml:space="preserve">EN EFECTIVO </w:t>
            </w: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DE ACCIONES EN CARTERA DE LA EMPRESA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1E40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5105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0980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F67CA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D86A0" w14:textId="2022B456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926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462953B0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4DE1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29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6CFC" w14:textId="274D3C8F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VENTA DE LOCAL DE LA EMPRESA</w:t>
            </w:r>
            <w:r w:rsidR="001138C9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,</w:t>
            </w: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 xml:space="preserve"> </w:t>
            </w:r>
            <w:r w:rsidR="0050395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35</w:t>
            </w: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% AL CONTADO SALDO 180 DIAS.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B486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3C44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D067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3AEC6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4B3FB" w14:textId="3F315142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22.800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5C1F8AD4" w14:textId="77777777" w:rsidTr="00C80BB6">
        <w:trPr>
          <w:trHeight w:val="2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66EC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395C" w14:textId="23B10E4B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PRÉSTAMO A SOCIO DEL DUEÑO</w:t>
            </w:r>
            <w:r w:rsidR="00C80BB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 xml:space="preserve"> CHEQUE A 30 DIAS.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5F27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481D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5E92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CDF4E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F8C21" w14:textId="63FF991A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10.300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  <w:tr w:rsidR="00D143F3" w:rsidRPr="00D143F3" w14:paraId="43D2CD11" w14:textId="77777777" w:rsidTr="00C80BB6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D3BD" w14:textId="77777777" w:rsidR="00D143F3" w:rsidRPr="00D143F3" w:rsidRDefault="00D143F3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C2A4" w14:textId="66A1EC31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PAGO DE INTERESES POR ATRASO EN PAGO DE LETRAS</w:t>
            </w:r>
            <w:r w:rsidR="00C80BB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 xml:space="preserve"> AL CONTADO.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E446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0AF9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DF7A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C302C" w14:textId="77777777" w:rsidR="00D143F3" w:rsidRPr="00D143F3" w:rsidRDefault="00D143F3" w:rsidP="00D14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0F48F" w14:textId="7055346D" w:rsidR="00D143F3" w:rsidRPr="00D143F3" w:rsidRDefault="0050395A" w:rsidP="00D14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850</w:t>
            </w:r>
            <w:r w:rsidR="00D143F3" w:rsidRPr="00D143F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.000</w:t>
            </w:r>
          </w:p>
        </w:tc>
      </w:tr>
    </w:tbl>
    <w:p w14:paraId="00572F45" w14:textId="77777777" w:rsidR="00110021" w:rsidRPr="008A2C3C" w:rsidRDefault="00110021" w:rsidP="008A2C3C">
      <w:pPr>
        <w:rPr>
          <w:rStyle w:val="Hipervnculo"/>
          <w:rFonts w:ascii="Georgia" w:hAnsi="Georgia" w:cstheme="minorHAnsi"/>
          <w:color w:val="auto"/>
          <w:sz w:val="24"/>
          <w:szCs w:val="24"/>
          <w:u w:val="none"/>
        </w:rPr>
      </w:pPr>
    </w:p>
    <w:p w14:paraId="06271BB2" w14:textId="255E319D" w:rsidR="00E62706" w:rsidRDefault="00E62706" w:rsidP="008A2C3C">
      <w:pPr>
        <w:spacing w:after="0" w:line="240" w:lineRule="auto"/>
        <w:rPr>
          <w:rStyle w:val="Hipervnculo"/>
          <w:rFonts w:ascii="Georgia" w:hAnsi="Georgia" w:cstheme="minorHAnsi"/>
          <w:b/>
          <w:bCs/>
          <w:sz w:val="24"/>
          <w:szCs w:val="24"/>
        </w:rPr>
      </w:pPr>
    </w:p>
    <w:tbl>
      <w:tblPr>
        <w:tblW w:w="95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18"/>
        <w:gridCol w:w="1008"/>
        <w:gridCol w:w="3099"/>
        <w:gridCol w:w="190"/>
        <w:gridCol w:w="1985"/>
      </w:tblGrid>
      <w:tr w:rsidR="00291056" w:rsidRPr="00291056" w14:paraId="085259F7" w14:textId="77777777" w:rsidTr="004875FE">
        <w:trPr>
          <w:trHeight w:val="300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A032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6B90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29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6581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TERCERO A CONTADORES ASOCIADOS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8D8D0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291056" w:rsidRPr="00291056" w14:paraId="43E2129D" w14:textId="77777777" w:rsidTr="004875FE">
        <w:trPr>
          <w:trHeight w:val="288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0742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6777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F6B5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      ESTADO DE FLUJO DE EFECTIVO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33340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291056" w:rsidRPr="00291056" w14:paraId="3BCFCAEB" w14:textId="77777777" w:rsidTr="004875FE">
        <w:trPr>
          <w:trHeight w:val="300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EE3F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BF39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4F3D4" w14:textId="42A74832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ENTRE EL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AEB40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627C9C78" w14:textId="77777777" w:rsidTr="004875FE">
        <w:trPr>
          <w:trHeight w:val="288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7CF4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5F7A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A610" w14:textId="77777777" w:rsidR="00291056" w:rsidRPr="00291056" w:rsidRDefault="00291056" w:rsidP="0029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6603" w14:textId="77777777" w:rsidR="00291056" w:rsidRPr="00291056" w:rsidRDefault="00291056" w:rsidP="0029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75C1" w14:textId="77777777" w:rsidR="00291056" w:rsidRPr="00291056" w:rsidRDefault="00291056" w:rsidP="0029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C3FE9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5551A78E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84BA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EFECTIVO DE ACTIVIDADES OPERACIONALES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CB4E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5338" w14:textId="77777777" w:rsidR="00291056" w:rsidRPr="00291056" w:rsidRDefault="00291056" w:rsidP="0029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043B1" w14:textId="21D8DD85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4875FE" w:rsidRPr="00291056" w14:paraId="27E294CB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CCA7" w14:textId="5E59D02F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E2E1" w14:textId="755020A5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C521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B5257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0BA64354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0AA3" w14:textId="1FD7493E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CF5A" w14:textId="710618EE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9C1E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7FE5E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02931919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A5A4" w14:textId="3EDD67B0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39EE" w14:textId="5FEB10D7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1F85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13D23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0713C86D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7C18" w14:textId="643319B5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7E6A" w14:textId="54E96A44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5CE2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922AB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740F9827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A9F5" w14:textId="17A11255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E3DD" w14:textId="7F14CA6C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502E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AC5B5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38708211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037C" w14:textId="1CCE2170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7481" w14:textId="71815DF3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4523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64C79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41E281FF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A449" w14:textId="7DD50FE5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63C2" w14:textId="1B8EDFBD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B7C8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F573C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6FDD5DBA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EE60" w14:textId="7221C679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B171" w14:textId="1323A724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0A5A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FF16B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55D3EF5B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89D4" w14:textId="7D774B9B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5B2A" w14:textId="209D3D01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293C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1A782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4E26389B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5AB0" w14:textId="067B08A6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E99B" w14:textId="25CA6C3B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A6B8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3984A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5804EC70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7777" w14:textId="53247086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CBF3" w14:textId="70F97EC2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FA34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056F7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064F4F06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730E" w14:textId="3ECB5E51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CF48" w14:textId="37130455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C5EA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663CC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2E4FC524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F5B" w14:textId="79505BE5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160C" w14:textId="2E81F3F3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A8D8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8422E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08A343D3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B52B" w14:textId="353EA657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0A36" w14:textId="5A91D1D1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A06B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80ACD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09BCBF39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B81C" w14:textId="10E222AC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0ECB" w14:textId="7CDA52DC" w:rsidR="00291056" w:rsidRPr="00291056" w:rsidRDefault="00291056" w:rsidP="00487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6F10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AB989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291056" w:rsidRPr="00291056" w14:paraId="41385242" w14:textId="77777777" w:rsidTr="004875FE">
        <w:trPr>
          <w:trHeight w:val="288"/>
        </w:trPr>
        <w:tc>
          <w:tcPr>
            <w:tcW w:w="73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AA53" w14:textId="1F81715B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EFECTIVO DE ACTIVIDADES FINANCIAMIENTO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09F9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24470" w14:textId="06BE4801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4875FE" w:rsidRPr="00291056" w14:paraId="160C4E52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7217" w14:textId="6FB73E13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941A" w14:textId="00DB8955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88AF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34FE1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2BE085E6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629F" w14:textId="2DACF745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6EDD" w14:textId="64738311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ECEC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0155E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54934D13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9EB8" w14:textId="1F1B095F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F4B3" w14:textId="36628CF6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5A89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3F5A3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4CE774D9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AA18" w14:textId="38591B5C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2C8A" w14:textId="7AFF9EFB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9175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821DB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77FDF3CD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7BB3" w14:textId="010491F1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7E30" w14:textId="00458977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AA18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3061B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5C5D4AA6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EFF0" w14:textId="7F529DEC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EFECTIVO DE ACTIVIDADES INVERSIÓN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BCC0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078A" w14:textId="77777777" w:rsidR="00291056" w:rsidRPr="00291056" w:rsidRDefault="00291056" w:rsidP="0029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B014B" w14:textId="2AD190C8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4875FE" w:rsidRPr="00291056" w14:paraId="1CA08669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A92F" w14:textId="23DC150C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329D" w14:textId="5C20131D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6FE7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3CA9B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072FF4E3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2569" w14:textId="7C8C68F2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20FC" w14:textId="0FBB5A6C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3658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49CCC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75B05041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5379" w14:textId="15CB8196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2CD7" w14:textId="4E45CB17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EC74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0E864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296FE9A8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C2E1" w14:textId="5E654C10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EF8F" w14:textId="33035269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EECF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F34F7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4A2CE2DA" w14:textId="77777777" w:rsidTr="004875FE">
        <w:trPr>
          <w:trHeight w:val="300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AAAC" w14:textId="33F02EE6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5DC1" w14:textId="237EFA44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83B7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DCBB5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778EB852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A807" w14:textId="39E1EC64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DE6C" w14:textId="75F75C62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B2D2" w14:textId="77777777" w:rsidR="00291056" w:rsidRPr="00291056" w:rsidRDefault="00291056" w:rsidP="00291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2F71B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0607CD87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291C" w14:textId="77777777" w:rsidR="00291056" w:rsidRPr="00291056" w:rsidRDefault="00291056" w:rsidP="00291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F2CF" w14:textId="77777777" w:rsidR="00291056" w:rsidRPr="00291056" w:rsidRDefault="00291056" w:rsidP="00291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CEA8" w14:textId="77777777" w:rsidR="00291056" w:rsidRPr="00291056" w:rsidRDefault="00291056" w:rsidP="0029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EEC9B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875FE" w:rsidRPr="00291056" w14:paraId="45D93E64" w14:textId="77777777" w:rsidTr="004875FE">
        <w:trPr>
          <w:trHeight w:val="288"/>
        </w:trPr>
        <w:tc>
          <w:tcPr>
            <w:tcW w:w="42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7800" w14:textId="77777777" w:rsidR="00291056" w:rsidRPr="00291056" w:rsidRDefault="00291056" w:rsidP="00291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8E89" w14:textId="77777777" w:rsidR="00291056" w:rsidRPr="00291056" w:rsidRDefault="00291056" w:rsidP="00291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0565" w14:textId="77777777" w:rsidR="00291056" w:rsidRPr="00291056" w:rsidRDefault="00291056" w:rsidP="0029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CD58C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291056" w:rsidRPr="00291056" w14:paraId="675211D7" w14:textId="77777777" w:rsidTr="004875FE">
        <w:trPr>
          <w:trHeight w:val="288"/>
        </w:trPr>
        <w:tc>
          <w:tcPr>
            <w:tcW w:w="73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56C6" w14:textId="4E6D356D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AUMENTO O DISMINUCIÓN NETO DE EFECTIVO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B89C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2E181" w14:textId="5B89DC6B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291056" w:rsidRPr="00291056" w14:paraId="4E575F78" w14:textId="77777777" w:rsidTr="004875FE">
        <w:trPr>
          <w:trHeight w:val="288"/>
        </w:trPr>
        <w:tc>
          <w:tcPr>
            <w:tcW w:w="73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483C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EFECTIVO Y EQUIVALENTE AL INICIO DEL EJERCICIO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0B8D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2ED54" w14:textId="71B29292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291056" w:rsidRPr="00291056" w14:paraId="35B8C7CC" w14:textId="77777777" w:rsidTr="004875FE">
        <w:trPr>
          <w:trHeight w:val="288"/>
        </w:trPr>
        <w:tc>
          <w:tcPr>
            <w:tcW w:w="73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6207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EFECTIVO Y EQUIVALENTE AL FINAL DEL EJERCICIO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5B71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FE109" w14:textId="61ECAC09" w:rsidR="00291056" w:rsidRPr="00291056" w:rsidRDefault="00291056" w:rsidP="00487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4875FE" w:rsidRPr="00291056" w14:paraId="25DBBB7B" w14:textId="77777777" w:rsidTr="004875FE">
        <w:trPr>
          <w:trHeight w:val="300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5B96D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735AE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33F0F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6FD30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BF302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63BA9" w14:textId="77777777" w:rsidR="00291056" w:rsidRPr="00291056" w:rsidRDefault="00291056" w:rsidP="00291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105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</w:tbl>
    <w:p w14:paraId="29A2257C" w14:textId="4C84CA88" w:rsidR="00E62706" w:rsidRDefault="00E62706" w:rsidP="004A354B">
      <w:pPr>
        <w:spacing w:after="0" w:line="240" w:lineRule="auto"/>
        <w:rPr>
          <w:rStyle w:val="Hipervnculo"/>
          <w:rFonts w:ascii="Georgia" w:hAnsi="Georgia" w:cstheme="minorHAnsi"/>
          <w:b/>
          <w:bCs/>
          <w:sz w:val="24"/>
          <w:szCs w:val="24"/>
        </w:rPr>
      </w:pPr>
    </w:p>
    <w:p w14:paraId="1D5A9DFF" w14:textId="77777777" w:rsidR="00E62706" w:rsidRDefault="00E62706" w:rsidP="004A354B">
      <w:pPr>
        <w:spacing w:after="0" w:line="240" w:lineRule="auto"/>
        <w:rPr>
          <w:rFonts w:ascii="Georgia" w:hAnsi="Georgia" w:cstheme="minorHAnsi"/>
          <w:b/>
          <w:bCs/>
          <w:sz w:val="24"/>
          <w:szCs w:val="24"/>
        </w:rPr>
      </w:pPr>
    </w:p>
    <w:p w14:paraId="54C94150" w14:textId="2FD94CD3" w:rsidR="004A354B" w:rsidRDefault="004A354B" w:rsidP="004A354B">
      <w:pPr>
        <w:spacing w:after="0" w:line="240" w:lineRule="auto"/>
        <w:rPr>
          <w:rFonts w:ascii="Georgia" w:hAnsi="Georgia" w:cstheme="minorHAnsi"/>
          <w:b/>
          <w:bCs/>
          <w:sz w:val="24"/>
          <w:szCs w:val="24"/>
        </w:rPr>
      </w:pPr>
    </w:p>
    <w:p w14:paraId="3E65098D" w14:textId="77777777" w:rsidR="00AB5E5D" w:rsidRDefault="00AB5E5D" w:rsidP="004A354B">
      <w:pPr>
        <w:spacing w:after="0" w:line="240" w:lineRule="auto"/>
        <w:rPr>
          <w:rFonts w:ascii="Georgia" w:hAnsi="Georgia" w:cstheme="minorHAnsi"/>
          <w:b/>
          <w:bCs/>
          <w:sz w:val="24"/>
          <w:szCs w:val="24"/>
        </w:rPr>
      </w:pPr>
    </w:p>
    <w:sectPr w:rsidR="00AB5E5D" w:rsidSect="00A112D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1F8E"/>
    <w:multiLevelType w:val="multilevel"/>
    <w:tmpl w:val="80C21C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05B734E"/>
    <w:multiLevelType w:val="hybridMultilevel"/>
    <w:tmpl w:val="EC3431EE"/>
    <w:lvl w:ilvl="0" w:tplc="6634672E">
      <w:start w:val="4"/>
      <w:numFmt w:val="upperLetter"/>
      <w:lvlText w:val="%1)"/>
      <w:lvlJc w:val="left"/>
      <w:pPr>
        <w:ind w:left="58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08" w:hanging="360"/>
      </w:pPr>
    </w:lvl>
    <w:lvl w:ilvl="2" w:tplc="340A001B" w:tentative="1">
      <w:start w:val="1"/>
      <w:numFmt w:val="lowerRoman"/>
      <w:lvlText w:val="%3."/>
      <w:lvlJc w:val="right"/>
      <w:pPr>
        <w:ind w:left="2028" w:hanging="180"/>
      </w:pPr>
    </w:lvl>
    <w:lvl w:ilvl="3" w:tplc="340A000F" w:tentative="1">
      <w:start w:val="1"/>
      <w:numFmt w:val="decimal"/>
      <w:lvlText w:val="%4."/>
      <w:lvlJc w:val="left"/>
      <w:pPr>
        <w:ind w:left="2748" w:hanging="360"/>
      </w:pPr>
    </w:lvl>
    <w:lvl w:ilvl="4" w:tplc="340A0019" w:tentative="1">
      <w:start w:val="1"/>
      <w:numFmt w:val="lowerLetter"/>
      <w:lvlText w:val="%5."/>
      <w:lvlJc w:val="left"/>
      <w:pPr>
        <w:ind w:left="3468" w:hanging="360"/>
      </w:pPr>
    </w:lvl>
    <w:lvl w:ilvl="5" w:tplc="340A001B" w:tentative="1">
      <w:start w:val="1"/>
      <w:numFmt w:val="lowerRoman"/>
      <w:lvlText w:val="%6."/>
      <w:lvlJc w:val="right"/>
      <w:pPr>
        <w:ind w:left="4188" w:hanging="180"/>
      </w:pPr>
    </w:lvl>
    <w:lvl w:ilvl="6" w:tplc="340A000F" w:tentative="1">
      <w:start w:val="1"/>
      <w:numFmt w:val="decimal"/>
      <w:lvlText w:val="%7."/>
      <w:lvlJc w:val="left"/>
      <w:pPr>
        <w:ind w:left="4908" w:hanging="360"/>
      </w:pPr>
    </w:lvl>
    <w:lvl w:ilvl="7" w:tplc="340A0019" w:tentative="1">
      <w:start w:val="1"/>
      <w:numFmt w:val="lowerLetter"/>
      <w:lvlText w:val="%8."/>
      <w:lvlJc w:val="left"/>
      <w:pPr>
        <w:ind w:left="5628" w:hanging="360"/>
      </w:pPr>
    </w:lvl>
    <w:lvl w:ilvl="8" w:tplc="340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 w15:restartNumberingAfterBreak="0">
    <w:nsid w:val="241B5394"/>
    <w:multiLevelType w:val="multilevel"/>
    <w:tmpl w:val="3A2A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4709D"/>
    <w:multiLevelType w:val="multilevel"/>
    <w:tmpl w:val="995E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36288"/>
    <w:multiLevelType w:val="multilevel"/>
    <w:tmpl w:val="A7B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07670"/>
    <w:multiLevelType w:val="multilevel"/>
    <w:tmpl w:val="DA0C9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5259A"/>
    <w:multiLevelType w:val="hybridMultilevel"/>
    <w:tmpl w:val="E020C220"/>
    <w:lvl w:ilvl="0" w:tplc="0382E55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0396391"/>
    <w:multiLevelType w:val="multilevel"/>
    <w:tmpl w:val="033A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D50C9"/>
    <w:multiLevelType w:val="hybridMultilevel"/>
    <w:tmpl w:val="D9E2384A"/>
    <w:lvl w:ilvl="0" w:tplc="C2FE3A66">
      <w:start w:val="1"/>
      <w:numFmt w:val="bullet"/>
      <w:lvlText w:val="-"/>
      <w:lvlJc w:val="left"/>
      <w:pPr>
        <w:ind w:left="528" w:hanging="360"/>
      </w:pPr>
      <w:rPr>
        <w:rFonts w:ascii="Georgia" w:eastAsiaTheme="minorHAnsi" w:hAnsi="Georgia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9" w15:restartNumberingAfterBreak="0">
    <w:nsid w:val="66063E35"/>
    <w:multiLevelType w:val="multilevel"/>
    <w:tmpl w:val="80FCE0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3F2BAC"/>
    <w:multiLevelType w:val="hybridMultilevel"/>
    <w:tmpl w:val="B7F0E67A"/>
    <w:lvl w:ilvl="0" w:tplc="237CBE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86E0F"/>
    <w:multiLevelType w:val="multilevel"/>
    <w:tmpl w:val="FBD2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0376E4"/>
    <w:multiLevelType w:val="hybridMultilevel"/>
    <w:tmpl w:val="26A849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163FB"/>
    <w:multiLevelType w:val="multilevel"/>
    <w:tmpl w:val="CCBA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5"/>
  </w:num>
  <w:num w:numId="5">
    <w:abstractNumId w:val="12"/>
  </w:num>
  <w:num w:numId="6">
    <w:abstractNumId w:val="2"/>
  </w:num>
  <w:num w:numId="7">
    <w:abstractNumId w:val="11"/>
  </w:num>
  <w:num w:numId="8">
    <w:abstractNumId w:val="10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  <w:num w:numId="13">
    <w:abstractNumId w:val="7"/>
  </w:num>
  <w:num w:numId="14">
    <w:abstractNumId w:val="8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4F"/>
    <w:rsid w:val="00034CB6"/>
    <w:rsid w:val="00037A48"/>
    <w:rsid w:val="000409D1"/>
    <w:rsid w:val="00041B69"/>
    <w:rsid w:val="000455FD"/>
    <w:rsid w:val="00056309"/>
    <w:rsid w:val="00065D92"/>
    <w:rsid w:val="00070F55"/>
    <w:rsid w:val="00075238"/>
    <w:rsid w:val="000764E9"/>
    <w:rsid w:val="00076500"/>
    <w:rsid w:val="0008570B"/>
    <w:rsid w:val="00090FFC"/>
    <w:rsid w:val="00093AAE"/>
    <w:rsid w:val="0009446E"/>
    <w:rsid w:val="00094D95"/>
    <w:rsid w:val="000C346E"/>
    <w:rsid w:val="000D0D0D"/>
    <w:rsid w:val="000D4120"/>
    <w:rsid w:val="000F282D"/>
    <w:rsid w:val="00110021"/>
    <w:rsid w:val="001138C9"/>
    <w:rsid w:val="00113FF9"/>
    <w:rsid w:val="0011526D"/>
    <w:rsid w:val="00132F9C"/>
    <w:rsid w:val="00142572"/>
    <w:rsid w:val="00152088"/>
    <w:rsid w:val="00152391"/>
    <w:rsid w:val="001600C5"/>
    <w:rsid w:val="001706EE"/>
    <w:rsid w:val="00177EB0"/>
    <w:rsid w:val="00177EE8"/>
    <w:rsid w:val="00180C3C"/>
    <w:rsid w:val="00185FA0"/>
    <w:rsid w:val="00190E86"/>
    <w:rsid w:val="001B1986"/>
    <w:rsid w:val="001C6BF3"/>
    <w:rsid w:val="001D3159"/>
    <w:rsid w:val="001D7445"/>
    <w:rsid w:val="001E4B20"/>
    <w:rsid w:val="001E638C"/>
    <w:rsid w:val="001F0DDF"/>
    <w:rsid w:val="001F2D13"/>
    <w:rsid w:val="00204383"/>
    <w:rsid w:val="00223B60"/>
    <w:rsid w:val="00230062"/>
    <w:rsid w:val="002367AE"/>
    <w:rsid w:val="0023760B"/>
    <w:rsid w:val="0024137E"/>
    <w:rsid w:val="002524BB"/>
    <w:rsid w:val="00253E4C"/>
    <w:rsid w:val="00261CAA"/>
    <w:rsid w:val="00263A96"/>
    <w:rsid w:val="0028625D"/>
    <w:rsid w:val="002875FE"/>
    <w:rsid w:val="00287806"/>
    <w:rsid w:val="00287868"/>
    <w:rsid w:val="00291056"/>
    <w:rsid w:val="00291574"/>
    <w:rsid w:val="002B31F3"/>
    <w:rsid w:val="002B55FE"/>
    <w:rsid w:val="002B77F5"/>
    <w:rsid w:val="002B7930"/>
    <w:rsid w:val="002C10E3"/>
    <w:rsid w:val="002C54A2"/>
    <w:rsid w:val="002C641B"/>
    <w:rsid w:val="002E3609"/>
    <w:rsid w:val="002F17F7"/>
    <w:rsid w:val="00302A91"/>
    <w:rsid w:val="00325203"/>
    <w:rsid w:val="003373E3"/>
    <w:rsid w:val="003725BE"/>
    <w:rsid w:val="00374AD0"/>
    <w:rsid w:val="00380236"/>
    <w:rsid w:val="003964A1"/>
    <w:rsid w:val="003B5C78"/>
    <w:rsid w:val="003B6180"/>
    <w:rsid w:val="003D247E"/>
    <w:rsid w:val="003D6943"/>
    <w:rsid w:val="003F702E"/>
    <w:rsid w:val="00426309"/>
    <w:rsid w:val="004315DF"/>
    <w:rsid w:val="004333F5"/>
    <w:rsid w:val="00454FC3"/>
    <w:rsid w:val="00467FD3"/>
    <w:rsid w:val="00473C4D"/>
    <w:rsid w:val="004815F0"/>
    <w:rsid w:val="004829E3"/>
    <w:rsid w:val="0048728D"/>
    <w:rsid w:val="004875FE"/>
    <w:rsid w:val="00492416"/>
    <w:rsid w:val="004A354B"/>
    <w:rsid w:val="004B2BA5"/>
    <w:rsid w:val="004C7C99"/>
    <w:rsid w:val="004D0CD5"/>
    <w:rsid w:val="004D39FC"/>
    <w:rsid w:val="004F23B3"/>
    <w:rsid w:val="004F466E"/>
    <w:rsid w:val="004F71D4"/>
    <w:rsid w:val="0050395A"/>
    <w:rsid w:val="005110B4"/>
    <w:rsid w:val="0051211B"/>
    <w:rsid w:val="00513246"/>
    <w:rsid w:val="005250C8"/>
    <w:rsid w:val="00530E23"/>
    <w:rsid w:val="0053231B"/>
    <w:rsid w:val="00532DBF"/>
    <w:rsid w:val="00537E3A"/>
    <w:rsid w:val="005511D2"/>
    <w:rsid w:val="005632CD"/>
    <w:rsid w:val="005646EC"/>
    <w:rsid w:val="0059147B"/>
    <w:rsid w:val="005A1B70"/>
    <w:rsid w:val="005A5D6D"/>
    <w:rsid w:val="005B6D14"/>
    <w:rsid w:val="005F7601"/>
    <w:rsid w:val="006140DD"/>
    <w:rsid w:val="00614660"/>
    <w:rsid w:val="00625F25"/>
    <w:rsid w:val="006474E4"/>
    <w:rsid w:val="0065019B"/>
    <w:rsid w:val="0066069B"/>
    <w:rsid w:val="00661E63"/>
    <w:rsid w:val="00665CDC"/>
    <w:rsid w:val="00671E54"/>
    <w:rsid w:val="006810F3"/>
    <w:rsid w:val="006A2A34"/>
    <w:rsid w:val="006B71A1"/>
    <w:rsid w:val="006C0458"/>
    <w:rsid w:val="006C0B73"/>
    <w:rsid w:val="006C48DE"/>
    <w:rsid w:val="006D2AAB"/>
    <w:rsid w:val="006D78D7"/>
    <w:rsid w:val="006E481E"/>
    <w:rsid w:val="006E5D51"/>
    <w:rsid w:val="006F0E95"/>
    <w:rsid w:val="006F37DE"/>
    <w:rsid w:val="0070439F"/>
    <w:rsid w:val="00707CB6"/>
    <w:rsid w:val="00724F58"/>
    <w:rsid w:val="00731935"/>
    <w:rsid w:val="00732AE9"/>
    <w:rsid w:val="0074031C"/>
    <w:rsid w:val="007647A1"/>
    <w:rsid w:val="0079506D"/>
    <w:rsid w:val="00795816"/>
    <w:rsid w:val="007A657F"/>
    <w:rsid w:val="007C41CF"/>
    <w:rsid w:val="007C7A59"/>
    <w:rsid w:val="007D38D2"/>
    <w:rsid w:val="007E7C44"/>
    <w:rsid w:val="00802863"/>
    <w:rsid w:val="008036FC"/>
    <w:rsid w:val="00815EC2"/>
    <w:rsid w:val="00820EEE"/>
    <w:rsid w:val="00836E61"/>
    <w:rsid w:val="00840DBF"/>
    <w:rsid w:val="00860522"/>
    <w:rsid w:val="00862566"/>
    <w:rsid w:val="00863F58"/>
    <w:rsid w:val="0086428E"/>
    <w:rsid w:val="008744F5"/>
    <w:rsid w:val="00883561"/>
    <w:rsid w:val="00886303"/>
    <w:rsid w:val="008A213B"/>
    <w:rsid w:val="008A2C3C"/>
    <w:rsid w:val="008A7E59"/>
    <w:rsid w:val="008B76F3"/>
    <w:rsid w:val="008C289E"/>
    <w:rsid w:val="008D3B0E"/>
    <w:rsid w:val="008F2C11"/>
    <w:rsid w:val="00911AB6"/>
    <w:rsid w:val="009137C1"/>
    <w:rsid w:val="009209CA"/>
    <w:rsid w:val="00922707"/>
    <w:rsid w:val="00924176"/>
    <w:rsid w:val="00935FF9"/>
    <w:rsid w:val="009623FD"/>
    <w:rsid w:val="00972AC4"/>
    <w:rsid w:val="00972B6C"/>
    <w:rsid w:val="00980242"/>
    <w:rsid w:val="009924D6"/>
    <w:rsid w:val="00996159"/>
    <w:rsid w:val="009A05DD"/>
    <w:rsid w:val="009A2B6A"/>
    <w:rsid w:val="009A2CF4"/>
    <w:rsid w:val="009A3A78"/>
    <w:rsid w:val="009A4A58"/>
    <w:rsid w:val="009B3DE0"/>
    <w:rsid w:val="009B5E0C"/>
    <w:rsid w:val="009D13C6"/>
    <w:rsid w:val="009D3B57"/>
    <w:rsid w:val="009E5901"/>
    <w:rsid w:val="009E6253"/>
    <w:rsid w:val="009F3801"/>
    <w:rsid w:val="00A02811"/>
    <w:rsid w:val="00A112D7"/>
    <w:rsid w:val="00A13EE3"/>
    <w:rsid w:val="00A21458"/>
    <w:rsid w:val="00A227A5"/>
    <w:rsid w:val="00A22DF4"/>
    <w:rsid w:val="00A2654F"/>
    <w:rsid w:val="00A26599"/>
    <w:rsid w:val="00A266E6"/>
    <w:rsid w:val="00A36E61"/>
    <w:rsid w:val="00A44316"/>
    <w:rsid w:val="00A5375D"/>
    <w:rsid w:val="00A714DC"/>
    <w:rsid w:val="00A73DED"/>
    <w:rsid w:val="00A93E9C"/>
    <w:rsid w:val="00A96FCE"/>
    <w:rsid w:val="00AB585C"/>
    <w:rsid w:val="00AB5E5D"/>
    <w:rsid w:val="00AC5A72"/>
    <w:rsid w:val="00AC6967"/>
    <w:rsid w:val="00AD2130"/>
    <w:rsid w:val="00AF6D9B"/>
    <w:rsid w:val="00B05972"/>
    <w:rsid w:val="00B06260"/>
    <w:rsid w:val="00B30CF6"/>
    <w:rsid w:val="00B310BD"/>
    <w:rsid w:val="00B3655F"/>
    <w:rsid w:val="00B37507"/>
    <w:rsid w:val="00B46034"/>
    <w:rsid w:val="00B562BE"/>
    <w:rsid w:val="00B66CF2"/>
    <w:rsid w:val="00B80797"/>
    <w:rsid w:val="00B95AEF"/>
    <w:rsid w:val="00B97516"/>
    <w:rsid w:val="00B9765F"/>
    <w:rsid w:val="00BD0DDC"/>
    <w:rsid w:val="00BD288D"/>
    <w:rsid w:val="00BE53A4"/>
    <w:rsid w:val="00C12EA7"/>
    <w:rsid w:val="00C30268"/>
    <w:rsid w:val="00C34E58"/>
    <w:rsid w:val="00C518F5"/>
    <w:rsid w:val="00C61F84"/>
    <w:rsid w:val="00C764E5"/>
    <w:rsid w:val="00C80BB6"/>
    <w:rsid w:val="00CA37C6"/>
    <w:rsid w:val="00CB55E0"/>
    <w:rsid w:val="00CC7618"/>
    <w:rsid w:val="00CE748C"/>
    <w:rsid w:val="00CF0199"/>
    <w:rsid w:val="00CF46E1"/>
    <w:rsid w:val="00D143F3"/>
    <w:rsid w:val="00D16FE3"/>
    <w:rsid w:val="00D342F3"/>
    <w:rsid w:val="00D4670D"/>
    <w:rsid w:val="00D47E1A"/>
    <w:rsid w:val="00D50669"/>
    <w:rsid w:val="00D600AB"/>
    <w:rsid w:val="00DA2411"/>
    <w:rsid w:val="00DB0841"/>
    <w:rsid w:val="00DB6289"/>
    <w:rsid w:val="00DC0BA3"/>
    <w:rsid w:val="00DC4FB6"/>
    <w:rsid w:val="00DD1026"/>
    <w:rsid w:val="00DD5074"/>
    <w:rsid w:val="00DD69E8"/>
    <w:rsid w:val="00E02712"/>
    <w:rsid w:val="00E1142B"/>
    <w:rsid w:val="00E14E88"/>
    <w:rsid w:val="00E2240E"/>
    <w:rsid w:val="00E248E2"/>
    <w:rsid w:val="00E31367"/>
    <w:rsid w:val="00E529EC"/>
    <w:rsid w:val="00E53D90"/>
    <w:rsid w:val="00E56325"/>
    <w:rsid w:val="00E62706"/>
    <w:rsid w:val="00E66148"/>
    <w:rsid w:val="00E84A20"/>
    <w:rsid w:val="00E8612E"/>
    <w:rsid w:val="00E874B1"/>
    <w:rsid w:val="00EA0473"/>
    <w:rsid w:val="00EA44E2"/>
    <w:rsid w:val="00EA5B10"/>
    <w:rsid w:val="00EC5820"/>
    <w:rsid w:val="00ED1AAA"/>
    <w:rsid w:val="00EF2BEF"/>
    <w:rsid w:val="00EF6EE1"/>
    <w:rsid w:val="00F077BF"/>
    <w:rsid w:val="00F13237"/>
    <w:rsid w:val="00F137BF"/>
    <w:rsid w:val="00F51856"/>
    <w:rsid w:val="00F54DF3"/>
    <w:rsid w:val="00F57691"/>
    <w:rsid w:val="00F63922"/>
    <w:rsid w:val="00F64F0E"/>
    <w:rsid w:val="00F71A0F"/>
    <w:rsid w:val="00F773D5"/>
    <w:rsid w:val="00F90534"/>
    <w:rsid w:val="00FB15AB"/>
    <w:rsid w:val="00FB3318"/>
    <w:rsid w:val="00FC1680"/>
    <w:rsid w:val="00FD6824"/>
    <w:rsid w:val="00FE0BDE"/>
    <w:rsid w:val="00FE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A74F"/>
  <w15:docId w15:val="{1F2289F2-DA5C-4285-80F3-540ACFC4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50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1E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1E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54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77F5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5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5250C8"/>
    <w:rPr>
      <w:b/>
      <w:bCs/>
    </w:rPr>
  </w:style>
  <w:style w:type="paragraph" w:styleId="NormalWeb">
    <w:name w:val="Normal (Web)"/>
    <w:basedOn w:val="Normal"/>
    <w:uiPriority w:val="99"/>
    <w:unhideWhenUsed/>
    <w:rsid w:val="0052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5250C8"/>
    <w:rPr>
      <w:i/>
      <w:iCs/>
    </w:rPr>
  </w:style>
  <w:style w:type="paragraph" w:styleId="Prrafodelista">
    <w:name w:val="List Paragraph"/>
    <w:basedOn w:val="Normal"/>
    <w:uiPriority w:val="34"/>
    <w:qFormat/>
    <w:rsid w:val="0008570B"/>
    <w:pPr>
      <w:widowControl w:val="0"/>
      <w:autoSpaceDE w:val="0"/>
      <w:autoSpaceDN w:val="0"/>
      <w:spacing w:after="0" w:line="240" w:lineRule="auto"/>
      <w:ind w:left="1078" w:hanging="361"/>
    </w:pPr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085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D6943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1E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1E63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morado">
    <w:name w:val="morado"/>
    <w:basedOn w:val="Normal"/>
    <w:rsid w:val="00E2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hgkelc">
    <w:name w:val="hgkelc"/>
    <w:basedOn w:val="Fuentedeprrafopredeter"/>
    <w:rsid w:val="00CA37C6"/>
  </w:style>
  <w:style w:type="character" w:customStyle="1" w:styleId="ez-toc-section">
    <w:name w:val="ez-toc-section"/>
    <w:basedOn w:val="Fuentedeprrafopredeter"/>
    <w:rsid w:val="00454FC3"/>
  </w:style>
  <w:style w:type="paragraph" w:customStyle="1" w:styleId="wp-caption-text">
    <w:name w:val="wp-caption-text"/>
    <w:basedOn w:val="Normal"/>
    <w:rsid w:val="0045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4A35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35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3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35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35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72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6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9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77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5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703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3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5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90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72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411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4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7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B2B2B2"/>
                                        <w:left w:val="single" w:sz="6" w:space="4" w:color="B2B2B2"/>
                                        <w:bottom w:val="single" w:sz="6" w:space="4" w:color="B2B2B2"/>
                                        <w:right w:val="single" w:sz="6" w:space="4" w:color="B2B2B2"/>
                                      </w:divBdr>
                                    </w:div>
                                    <w:div w:id="31132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B2B2B2"/>
                                        <w:left w:val="single" w:sz="6" w:space="4" w:color="B2B2B2"/>
                                        <w:bottom w:val="single" w:sz="6" w:space="4" w:color="B2B2B2"/>
                                        <w:right w:val="single" w:sz="6" w:space="4" w:color="B2B2B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754618">
              <w:marLeft w:val="4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2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4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B2B2B2"/>
                                        <w:left w:val="single" w:sz="6" w:space="4" w:color="B2B2B2"/>
                                        <w:bottom w:val="single" w:sz="6" w:space="4" w:color="B2B2B2"/>
                                        <w:right w:val="single" w:sz="6" w:space="4" w:color="B2B2B2"/>
                                      </w:divBdr>
                                      <w:divsChild>
                                        <w:div w:id="6068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9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8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4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9795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B2B2B2"/>
                        <w:left w:val="single" w:sz="6" w:space="4" w:color="B2B2B2"/>
                        <w:bottom w:val="single" w:sz="6" w:space="4" w:color="B2B2B2"/>
                        <w:right w:val="single" w:sz="6" w:space="4" w:color="B2B2B2"/>
                      </w:divBdr>
                    </w:div>
                  </w:divsChild>
                </w:div>
              </w:divsChild>
            </w:div>
          </w:divsChild>
        </w:div>
      </w:divsChild>
    </w:div>
    <w:div w:id="292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4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9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2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974">
          <w:marLeft w:val="0"/>
          <w:marRight w:val="0"/>
          <w:marTop w:val="0"/>
          <w:marBottom w:val="30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</w:div>
      </w:divsChild>
    </w:div>
    <w:div w:id="9622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ctor.rosales@cestarosa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885D-CE87-4230-BB10-DC47D524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1328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Hector</cp:lastModifiedBy>
  <cp:revision>18</cp:revision>
  <dcterms:created xsi:type="dcterms:W3CDTF">2020-11-18T18:54:00Z</dcterms:created>
  <dcterms:modified xsi:type="dcterms:W3CDTF">2020-11-18T21:23:00Z</dcterms:modified>
</cp:coreProperties>
</file>