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07E96" w14:textId="77777777" w:rsidR="00713F3E" w:rsidRPr="00EE4531" w:rsidRDefault="00713F3E" w:rsidP="00713F3E">
      <w:pPr>
        <w:spacing w:after="0"/>
        <w:jc w:val="both"/>
        <w:rPr>
          <w:rFonts w:ascii="Arial" w:eastAsia="Calibri" w:hAnsi="Arial" w:cs="Arial"/>
          <w:lang w:val="es-ES"/>
        </w:rPr>
      </w:pPr>
      <w:r w:rsidRPr="00EE4531">
        <w:rPr>
          <w:rFonts w:ascii="Arial" w:eastAsia="Calibri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F11CBF2" wp14:editId="28C9C6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51CBA" w14:textId="77777777" w:rsidR="00713F3E" w:rsidRPr="00EE4531" w:rsidRDefault="00713F3E" w:rsidP="00713F3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141BFC6A" w14:textId="77777777" w:rsidR="00713F3E" w:rsidRPr="00EE4531" w:rsidRDefault="00713F3E" w:rsidP="00713F3E">
      <w:pPr>
        <w:spacing w:after="0"/>
        <w:jc w:val="both"/>
        <w:rPr>
          <w:rFonts w:ascii="Arial" w:eastAsia="Calibri" w:hAnsi="Arial" w:cs="Arial"/>
          <w:b/>
          <w:lang w:val="es-ES"/>
        </w:rPr>
      </w:pPr>
    </w:p>
    <w:p w14:paraId="10AF371E" w14:textId="77777777" w:rsidR="00713F3E" w:rsidRPr="00EE4531" w:rsidRDefault="00713F3E" w:rsidP="00713F3E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lang w:val="es-ES"/>
        </w:rPr>
      </w:pPr>
      <w:r w:rsidRPr="00EE4531">
        <w:rPr>
          <w:rFonts w:ascii="Arial" w:eastAsia="Calibri" w:hAnsi="Arial" w:cs="Arial"/>
          <w:b/>
          <w:lang w:val="es-ES"/>
        </w:rPr>
        <w:t>DIRECCIÓN ACADÉMICA</w:t>
      </w:r>
    </w:p>
    <w:p w14:paraId="2CE22DC0" w14:textId="77777777" w:rsidR="00713F3E" w:rsidRPr="00EE4531" w:rsidRDefault="00713F3E" w:rsidP="00713F3E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lang w:val="es-ES"/>
        </w:rPr>
      </w:pPr>
      <w:r w:rsidRPr="00EE4531">
        <w:rPr>
          <w:rFonts w:ascii="Arial" w:eastAsia="Calibri" w:hAnsi="Arial" w:cs="Arial"/>
          <w:b/>
          <w:lang w:val="es-ES"/>
        </w:rPr>
        <w:t>DEPARTAMENTO ESPECIALIDADES</w:t>
      </w:r>
    </w:p>
    <w:p w14:paraId="7C01ECE6" w14:textId="77777777" w:rsidR="00713F3E" w:rsidRPr="00EE4531" w:rsidRDefault="00713F3E" w:rsidP="00713F3E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lang w:val="es-ES"/>
        </w:rPr>
      </w:pPr>
      <w:r w:rsidRPr="00EE4531">
        <w:rPr>
          <w:rFonts w:ascii="Arial" w:eastAsia="Calibri" w:hAnsi="Arial" w:cs="Arial"/>
          <w:b/>
          <w:lang w:val="es-ES"/>
        </w:rPr>
        <w:t>Atención de Párvulos</w:t>
      </w:r>
    </w:p>
    <w:p w14:paraId="70EA1EB3" w14:textId="13A9A49B" w:rsidR="00713F3E" w:rsidRPr="00EE4531" w:rsidRDefault="00713F3E" w:rsidP="00713F3E">
      <w:pPr>
        <w:spacing w:after="0"/>
        <w:jc w:val="center"/>
        <w:rPr>
          <w:rFonts w:ascii="Arial" w:eastAsia="Calibri" w:hAnsi="Arial" w:cs="Arial"/>
          <w:b/>
          <w:sz w:val="18"/>
          <w:lang w:val="es-ES"/>
        </w:rPr>
      </w:pPr>
      <w:r w:rsidRPr="00EE4531">
        <w:rPr>
          <w:rFonts w:ascii="Arial" w:eastAsia="Calibri" w:hAnsi="Arial" w:cs="Arial"/>
          <w:b/>
          <w:sz w:val="18"/>
          <w:lang w:val="es-ES"/>
        </w:rPr>
        <w:t>Respeto – Responsabilidad – Resiliencia – Tolerancia</w:t>
      </w:r>
    </w:p>
    <w:p w14:paraId="60A8AFA3" w14:textId="29AF7A86" w:rsidR="00713F3E" w:rsidRPr="00EE4531" w:rsidRDefault="00713F3E" w:rsidP="00713F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4266EEBC" w14:textId="4BFC22FF" w:rsidR="00713F3E" w:rsidRDefault="00713F3E" w:rsidP="00713F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E4531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F4F8C" wp14:editId="2BA969C0">
                <wp:simplePos x="0" y="0"/>
                <wp:positionH relativeFrom="column">
                  <wp:posOffset>789305</wp:posOffset>
                </wp:positionH>
                <wp:positionV relativeFrom="paragraph">
                  <wp:posOffset>88265</wp:posOffset>
                </wp:positionV>
                <wp:extent cx="5444490" cy="2403475"/>
                <wp:effectExtent l="0" t="0" r="22860" b="15875"/>
                <wp:wrapThrough wrapText="bothSides">
                  <wp:wrapPolygon edited="0">
                    <wp:start x="1058" y="0"/>
                    <wp:lineTo x="529" y="514"/>
                    <wp:lineTo x="0" y="2054"/>
                    <wp:lineTo x="0" y="19688"/>
                    <wp:lineTo x="756" y="21571"/>
                    <wp:lineTo x="983" y="21571"/>
                    <wp:lineTo x="20633" y="21571"/>
                    <wp:lineTo x="20935" y="21571"/>
                    <wp:lineTo x="21615" y="19859"/>
                    <wp:lineTo x="21615" y="1198"/>
                    <wp:lineTo x="20557" y="0"/>
                    <wp:lineTo x="1058" y="0"/>
                  </wp:wrapPolygon>
                </wp:wrapThrough>
                <wp:docPr id="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4490" cy="240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C31B90" w14:textId="77777777" w:rsidR="00713F3E" w:rsidRDefault="00713F3E" w:rsidP="00713F3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61052CE4" w14:textId="57BDEE07" w:rsidR="00713F3E" w:rsidRDefault="00713F3E" w:rsidP="00713F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“Bases curriculares de la educación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Parvularia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14:paraId="1E980EE8" w14:textId="77777777" w:rsidR="00713F3E" w:rsidRDefault="00713F3E" w:rsidP="00713F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Actividades Educativas</w:t>
                            </w:r>
                          </w:p>
                          <w:p w14:paraId="4A809938" w14:textId="77777777" w:rsidR="00713F3E" w:rsidRPr="00F45A39" w:rsidRDefault="00713F3E" w:rsidP="00713F3E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14:paraId="4282E95D" w14:textId="77777777" w:rsidR="00713F3E" w:rsidRDefault="00713F3E" w:rsidP="00713F3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Objetivo:</w:t>
                            </w:r>
                          </w:p>
                          <w:p w14:paraId="20F17F6A" w14:textId="77D168FB" w:rsidR="00713F3E" w:rsidRPr="00713F3E" w:rsidRDefault="00713F3E" w:rsidP="00713F3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3F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Identificar la diferencia entre necesidades educativas especiales transitorias y permanente, conociendo algunos ejemplos en cada uno.</w:t>
                            </w:r>
                          </w:p>
                          <w:p w14:paraId="6BB1CF89" w14:textId="77777777" w:rsidR="00713F3E" w:rsidRDefault="00713F3E" w:rsidP="00713F3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73A64B" w14:textId="77777777" w:rsidR="00713F3E" w:rsidRDefault="00713F3E" w:rsidP="00713F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las características de la lectura y narración de textos literarios, y su importancia como recurso para el fomento lector de niños y niñas de 0 a 6 años.</w:t>
                            </w:r>
                          </w:p>
                          <w:p w14:paraId="32BF57E6" w14:textId="77777777" w:rsidR="00713F3E" w:rsidRDefault="00713F3E" w:rsidP="00713F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las diferencias entre leer y narrar un texto literario.</w:t>
                            </w:r>
                          </w:p>
                          <w:p w14:paraId="719BE56C" w14:textId="77777777" w:rsidR="00713F3E" w:rsidRPr="00756AE6" w:rsidRDefault="00713F3E" w:rsidP="00713F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BD5C65" w14:textId="77777777" w:rsidR="00713F3E" w:rsidRPr="00A441CC" w:rsidRDefault="00713F3E" w:rsidP="00713F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F4F8C" id="Rectángulo redondeado 8" o:spid="_x0000_s1026" style="position:absolute;left:0;text-align:left;margin-left:62.15pt;margin-top:6.95pt;width:428.7pt;height:1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" strokeweight="1.5pt">
                <v:textbox>
                  <w:txbxContent>
                    <w:p w14:paraId="1DC31B90" w14:textId="77777777" w:rsidR="00713F3E" w:rsidRDefault="00713F3E" w:rsidP="00713F3E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61052CE4" w14:textId="57BDEE07" w:rsidR="00713F3E" w:rsidRDefault="00713F3E" w:rsidP="00713F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“Bases curriculares de la educación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Parvularia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14:paraId="1E980EE8" w14:textId="77777777" w:rsidR="00713F3E" w:rsidRDefault="00713F3E" w:rsidP="00713F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Actividades Educativas</w:t>
                      </w:r>
                    </w:p>
                    <w:p w14:paraId="4A809938" w14:textId="77777777" w:rsidR="00713F3E" w:rsidRPr="00F45A39" w:rsidRDefault="00713F3E" w:rsidP="00713F3E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14:paraId="4282E95D" w14:textId="77777777" w:rsidR="00713F3E" w:rsidRDefault="00713F3E" w:rsidP="00713F3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Objetivo:</w:t>
                      </w:r>
                    </w:p>
                    <w:p w14:paraId="20F17F6A" w14:textId="77D168FB" w:rsidR="00713F3E" w:rsidRPr="00713F3E" w:rsidRDefault="00713F3E" w:rsidP="00713F3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3F3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Identificar la diferencia entre necesidades educativas especiales transitorias y permanente, conociendo algunos ejemplos en cada uno.</w:t>
                      </w:r>
                    </w:p>
                    <w:p w14:paraId="6BB1CF89" w14:textId="77777777" w:rsidR="00713F3E" w:rsidRDefault="00713F3E" w:rsidP="00713F3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F73A64B" w14:textId="77777777" w:rsidR="00713F3E" w:rsidRDefault="00713F3E" w:rsidP="00713F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las características de la lectura y narración de textos literarios, y su importancia como recurso para el fomento lector de niños y niñas de 0 a 6 años.</w:t>
                      </w:r>
                    </w:p>
                    <w:p w14:paraId="32BF57E6" w14:textId="77777777" w:rsidR="00713F3E" w:rsidRDefault="00713F3E" w:rsidP="00713F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las diferencias entre leer y narrar un texto literario.</w:t>
                      </w:r>
                    </w:p>
                    <w:p w14:paraId="719BE56C" w14:textId="77777777" w:rsidR="00713F3E" w:rsidRPr="00756AE6" w:rsidRDefault="00713F3E" w:rsidP="00713F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4BD5C65" w14:textId="77777777" w:rsidR="00713F3E" w:rsidRPr="00A441CC" w:rsidRDefault="00713F3E" w:rsidP="00713F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1E17911" w14:textId="77777777" w:rsidR="00713F3E" w:rsidRDefault="00713F3E" w:rsidP="00713F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41EE41B0" w14:textId="77777777" w:rsidR="00713F3E" w:rsidRPr="00EE4531" w:rsidRDefault="00713F3E" w:rsidP="00713F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55E4BF00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293D9AB2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13177C19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39B63D9B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2C67D8F7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12B85798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7054915E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46218E0D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69694673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2496FE47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20D6E2FF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1B21ED11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60A2C4F5" w14:textId="77777777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6C5AE5D6" w14:textId="7F905F3E" w:rsidR="00713F3E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 w:rsidRPr="00EE4531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Instrucciones</w:t>
      </w:r>
    </w:p>
    <w:p w14:paraId="76303EF8" w14:textId="77777777" w:rsidR="00713F3E" w:rsidRPr="00EE4531" w:rsidRDefault="00713F3E" w:rsidP="00713F3E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33ECB697" w14:textId="77777777" w:rsidR="00713F3E" w:rsidRPr="00EE4531" w:rsidRDefault="00713F3E" w:rsidP="00713F3E">
      <w:pPr>
        <w:numPr>
          <w:ilvl w:val="0"/>
          <w:numId w:val="2"/>
        </w:numPr>
        <w:tabs>
          <w:tab w:val="left" w:pos="9135"/>
        </w:tabs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Imprime la guía y pégala en el cuaderno de </w:t>
      </w:r>
      <w:r>
        <w:rPr>
          <w:rFonts w:ascii="Arial" w:eastAsia="Calibri" w:hAnsi="Arial" w:cs="Arial"/>
          <w:b/>
          <w:sz w:val="20"/>
          <w:szCs w:val="20"/>
          <w:lang w:val="es-ES"/>
        </w:rPr>
        <w:t>Actividades Educativas</w:t>
      </w: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>, si no puedes imprimirla solo desarrolla las preguntas.</w:t>
      </w:r>
    </w:p>
    <w:p w14:paraId="1B259A7F" w14:textId="6B6021FA" w:rsidR="00713F3E" w:rsidRDefault="00713F3E" w:rsidP="00713F3E">
      <w:pPr>
        <w:numPr>
          <w:ilvl w:val="0"/>
          <w:numId w:val="2"/>
        </w:numPr>
        <w:tabs>
          <w:tab w:val="left" w:pos="9135"/>
        </w:tabs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>Para</w:t>
      </w:r>
      <w:r w:rsidRPr="00480427">
        <w:rPr>
          <w:rFonts w:ascii="Arial" w:eastAsia="Calibri" w:hAnsi="Arial" w:cs="Arial"/>
          <w:b/>
          <w:sz w:val="20"/>
          <w:szCs w:val="20"/>
          <w:lang w:val="es-ES"/>
        </w:rPr>
        <w:t xml:space="preserve"> rea</w:t>
      </w:r>
      <w:r>
        <w:rPr>
          <w:rFonts w:ascii="Arial" w:eastAsia="Calibri" w:hAnsi="Arial" w:cs="Arial"/>
          <w:b/>
          <w:sz w:val="20"/>
          <w:szCs w:val="20"/>
          <w:lang w:val="es-ES"/>
        </w:rPr>
        <w:t>lizar est</w:t>
      </w:r>
      <w:r>
        <w:rPr>
          <w:rFonts w:ascii="Arial" w:eastAsia="Calibri" w:hAnsi="Arial" w:cs="Arial"/>
          <w:b/>
          <w:sz w:val="20"/>
          <w:szCs w:val="20"/>
          <w:lang w:val="es-ES"/>
        </w:rPr>
        <w:t>a</w:t>
      </w:r>
      <w:r>
        <w:rPr>
          <w:rFonts w:ascii="Arial" w:eastAsia="Calibri" w:hAnsi="Arial" w:cs="Arial"/>
          <w:b/>
          <w:sz w:val="20"/>
          <w:szCs w:val="20"/>
          <w:lang w:val="es-ES"/>
        </w:rPr>
        <w:t xml:space="preserve"> guía debes ver </w:t>
      </w:r>
      <w:proofErr w:type="gramStart"/>
      <w:r>
        <w:rPr>
          <w:rFonts w:ascii="Arial" w:eastAsia="Calibri" w:hAnsi="Arial" w:cs="Arial"/>
          <w:b/>
          <w:sz w:val="20"/>
          <w:szCs w:val="20"/>
          <w:lang w:val="es-ES"/>
        </w:rPr>
        <w:t xml:space="preserve">el </w:t>
      </w: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EE4531">
        <w:rPr>
          <w:rFonts w:ascii="Arial" w:eastAsia="Calibri" w:hAnsi="Arial" w:cs="Arial"/>
          <w:b/>
          <w:sz w:val="20"/>
          <w:szCs w:val="20"/>
          <w:lang w:val="es-ES"/>
        </w:rPr>
        <w:t>ppt</w:t>
      </w:r>
      <w:proofErr w:type="spellEnd"/>
      <w:proofErr w:type="gramEnd"/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 sobre</w:t>
      </w:r>
      <w:r>
        <w:rPr>
          <w:rFonts w:ascii="Arial" w:eastAsia="Calibri" w:hAnsi="Arial" w:cs="Arial"/>
          <w:b/>
          <w:sz w:val="20"/>
          <w:szCs w:val="20"/>
          <w:lang w:val="es-ES"/>
        </w:rPr>
        <w:t xml:space="preserve"> necesidades educativas especiales transitorias y permanentes.</w:t>
      </w:r>
    </w:p>
    <w:p w14:paraId="0CA4B33C" w14:textId="77777777" w:rsidR="00713F3E" w:rsidRPr="00EE4531" w:rsidRDefault="00713F3E" w:rsidP="00713F3E">
      <w:pPr>
        <w:numPr>
          <w:ilvl w:val="0"/>
          <w:numId w:val="2"/>
        </w:numPr>
        <w:tabs>
          <w:tab w:val="left" w:pos="9135"/>
        </w:tabs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>D</w:t>
      </w: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ebes escribir la materia que se presenta en el </w:t>
      </w:r>
      <w:proofErr w:type="spellStart"/>
      <w:r w:rsidRPr="00EE4531">
        <w:rPr>
          <w:rFonts w:ascii="Arial" w:eastAsia="Calibri" w:hAnsi="Arial" w:cs="Arial"/>
          <w:b/>
          <w:sz w:val="20"/>
          <w:szCs w:val="20"/>
          <w:lang w:val="es-ES"/>
        </w:rPr>
        <w:t>ppt</w:t>
      </w:r>
      <w:proofErr w:type="spellEnd"/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 en tu cuaderno, si puedes imprimirlo lo pegas en él.</w:t>
      </w:r>
    </w:p>
    <w:p w14:paraId="257CC802" w14:textId="77777777" w:rsidR="00713F3E" w:rsidRPr="00713F3E" w:rsidRDefault="00713F3E" w:rsidP="00713F3E">
      <w:pPr>
        <w:jc w:val="center"/>
        <w:rPr>
          <w:b/>
          <w:bCs/>
          <w:sz w:val="28"/>
          <w:szCs w:val="28"/>
          <w:u w:val="single"/>
        </w:rPr>
      </w:pPr>
    </w:p>
    <w:p w14:paraId="5C7C667B" w14:textId="2D540D46" w:rsidR="00D81EFC" w:rsidRPr="00713F3E" w:rsidRDefault="00713F3E" w:rsidP="00713F3E">
      <w:pPr>
        <w:jc w:val="center"/>
        <w:rPr>
          <w:b/>
          <w:bCs/>
          <w:u w:val="single"/>
        </w:rPr>
      </w:pPr>
      <w:r w:rsidRPr="00713F3E">
        <w:rPr>
          <w:b/>
          <w:bCs/>
          <w:u w:val="single"/>
        </w:rPr>
        <w:t>Trabajo</w:t>
      </w:r>
    </w:p>
    <w:p w14:paraId="0C8E0735" w14:textId="50CA0DD9" w:rsidR="00713F3E" w:rsidRDefault="00713F3E">
      <w:r>
        <w:t>1.- Podemos distinguir 2 tipos de necesidades educativas especiales, nómbralas y menciona sus diferencias.</w:t>
      </w:r>
    </w:p>
    <w:p w14:paraId="72821FB0" w14:textId="7E68D776" w:rsidR="00713F3E" w:rsidRDefault="00713F3E">
      <w:r>
        <w:t>2.- Nombra 3 ejemplos de necesidades educativas especiales permanentes y transitorias. Luego averigua a qu</w:t>
      </w:r>
      <w:r w:rsidR="00E407CF">
        <w:t xml:space="preserve">é </w:t>
      </w:r>
      <w:r>
        <w:t>corresponde cada una de ellas.</w:t>
      </w:r>
    </w:p>
    <w:p w14:paraId="171ED649" w14:textId="45D399F3" w:rsidR="00E407CF" w:rsidRDefault="00E407CF">
      <w:r>
        <w:t>3.- ¿Qué son los apoyos a las necesidades educativas especiales?</w:t>
      </w:r>
    </w:p>
    <w:p w14:paraId="1B933F68" w14:textId="5555C5CB" w:rsidR="00E407CF" w:rsidRDefault="00E407CF">
      <w:r>
        <w:t>4.- Menciona y describe los 5 ámbitos de apoyo a las necesidades educativas especiales y en que consisten cada uno de ellos.</w:t>
      </w:r>
    </w:p>
    <w:p w14:paraId="5691EAAB" w14:textId="36996A72" w:rsidR="00E407CF" w:rsidRDefault="00E407CF">
      <w:r>
        <w:t>5.- Considerando tu rol futuro como técnico en párvulos ¿cuál crees tú que será tu rol en el trabajo con niños/as con necesidades educativas especiales?</w:t>
      </w:r>
    </w:p>
    <w:sectPr w:rsidR="00E407CF" w:rsidSect="00713F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2E96"/>
    <w:multiLevelType w:val="hybridMultilevel"/>
    <w:tmpl w:val="320A0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B0A6E"/>
    <w:multiLevelType w:val="hybridMultilevel"/>
    <w:tmpl w:val="A06AA8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22863"/>
    <w:multiLevelType w:val="hybridMultilevel"/>
    <w:tmpl w:val="2B7A4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3E"/>
    <w:rsid w:val="00713F3E"/>
    <w:rsid w:val="00D81EFC"/>
    <w:rsid w:val="00E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E953"/>
  <w15:chartTrackingRefBased/>
  <w15:docId w15:val="{A2E30741-CF69-464B-9211-F55359AB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3E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Clark</dc:creator>
  <cp:keywords/>
  <dc:description/>
  <cp:lastModifiedBy>Myriam Clark</cp:lastModifiedBy>
  <cp:revision>1</cp:revision>
  <dcterms:created xsi:type="dcterms:W3CDTF">2020-10-20T23:32:00Z</dcterms:created>
  <dcterms:modified xsi:type="dcterms:W3CDTF">2020-10-20T23:49:00Z</dcterms:modified>
</cp:coreProperties>
</file>