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5C" w:rsidRPr="003C6F2B" w:rsidRDefault="00EF5AED" w:rsidP="00EF5AED">
      <w:pPr>
        <w:pBdr>
          <w:bottom w:val="single" w:sz="12" w:space="1" w:color="auto"/>
        </w:pBdr>
        <w:spacing w:after="0"/>
        <w:rPr>
          <w:rFonts w:ascii="Arial" w:hAnsi="Arial" w:cs="Arial"/>
          <w:b/>
        </w:rPr>
      </w:pPr>
      <w:r w:rsidRPr="00921791">
        <w:rPr>
          <w:noProof/>
          <w:lang w:eastAsia="es-CL"/>
        </w:rPr>
        <w:drawing>
          <wp:anchor distT="0" distB="0" distL="114300" distR="114300" simplePos="0" relativeHeight="251661312" behindDoc="0" locked="0" layoutInCell="1" allowOverlap="1" wp14:anchorId="194169FB" wp14:editId="7D8B7FFF">
            <wp:simplePos x="0" y="0"/>
            <wp:positionH relativeFrom="margin">
              <wp:posOffset>5080</wp:posOffset>
            </wp:positionH>
            <wp:positionV relativeFrom="paragraph">
              <wp:posOffset>-279400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8"/>
                    <a:stretch>
                      <a:fillRect/>
                    </a:stretch>
                  </pic:blipFill>
                  <pic:spPr>
                    <a:xfrm>
                      <a:off x="0" y="0"/>
                      <a:ext cx="1733550" cy="552450"/>
                    </a:xfrm>
                    <a:prstGeom prst="rect">
                      <a:avLst/>
                    </a:prstGeom>
                  </pic:spPr>
                </pic:pic>
              </a:graphicData>
            </a:graphic>
          </wp:anchor>
        </w:drawing>
      </w:r>
      <w:r>
        <w:rPr>
          <w:rFonts w:ascii="Arial" w:hAnsi="Arial" w:cs="Arial"/>
          <w:b/>
        </w:rPr>
        <w:t xml:space="preserve">         </w:t>
      </w:r>
      <w:r w:rsidR="00F5585C" w:rsidRPr="003C6F2B">
        <w:rPr>
          <w:rFonts w:ascii="Arial" w:hAnsi="Arial" w:cs="Arial"/>
          <w:b/>
        </w:rPr>
        <w:t>DIRECCIÓN ACADÉMICA</w:t>
      </w:r>
    </w:p>
    <w:p w:rsidR="00F5585C" w:rsidRPr="003C6F2B" w:rsidRDefault="00F5585C" w:rsidP="00EF5AED">
      <w:pPr>
        <w:pBdr>
          <w:bottom w:val="single" w:sz="12" w:space="1" w:color="auto"/>
        </w:pBdr>
        <w:rPr>
          <w:rFonts w:ascii="Arial" w:hAnsi="Arial" w:cs="Arial"/>
          <w:b/>
        </w:rPr>
      </w:pPr>
      <w:r>
        <w:rPr>
          <w:rFonts w:ascii="Arial" w:hAnsi="Arial" w:cs="Arial"/>
          <w:b/>
        </w:rPr>
        <w:t>DEPARTAMENTO DE GASTRONOMÍA</w:t>
      </w:r>
    </w:p>
    <w:p w:rsidR="00EE043A" w:rsidRDefault="00F5585C" w:rsidP="00F5585C">
      <w:pPr>
        <w:jc w:val="center"/>
        <w:rPr>
          <w:rFonts w:ascii="Arial" w:hAnsi="Arial" w:cs="Arial"/>
          <w:b/>
          <w:sz w:val="18"/>
        </w:rPr>
      </w:pPr>
      <w:r>
        <w:rPr>
          <w:noProof/>
          <w:lang w:eastAsia="es-CL"/>
        </w:rPr>
        <mc:AlternateContent>
          <mc:Choice Requires="wps">
            <w:drawing>
              <wp:anchor distT="0" distB="0" distL="114300" distR="114300" simplePos="0" relativeHeight="251659264" behindDoc="0" locked="0" layoutInCell="1" allowOverlap="1" wp14:anchorId="201B47D8" wp14:editId="519FF9CB">
                <wp:simplePos x="0" y="0"/>
                <wp:positionH relativeFrom="column">
                  <wp:posOffset>173990</wp:posOffset>
                </wp:positionH>
                <wp:positionV relativeFrom="paragraph">
                  <wp:posOffset>179070</wp:posOffset>
                </wp:positionV>
                <wp:extent cx="6553200" cy="1733550"/>
                <wp:effectExtent l="0" t="0" r="19050" b="19050"/>
                <wp:wrapThrough wrapText="bothSides">
                  <wp:wrapPolygon edited="0">
                    <wp:start x="565" y="0"/>
                    <wp:lineTo x="0" y="949"/>
                    <wp:lineTo x="0" y="20413"/>
                    <wp:lineTo x="502" y="21600"/>
                    <wp:lineTo x="21098" y="21600"/>
                    <wp:lineTo x="21600" y="20413"/>
                    <wp:lineTo x="21600" y="949"/>
                    <wp:lineTo x="21035" y="0"/>
                    <wp:lineTo x="565"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733550"/>
                        </a:xfrm>
                        <a:prstGeom prst="roundRect">
                          <a:avLst>
                            <a:gd name="adj" fmla="val 16667"/>
                          </a:avLst>
                        </a:prstGeom>
                        <a:solidFill>
                          <a:srgbClr val="FFFFFF"/>
                        </a:solidFill>
                        <a:ln w="19050" cmpd="sng">
                          <a:solidFill>
                            <a:srgbClr val="000000"/>
                          </a:solidFill>
                          <a:round/>
                          <a:headEnd/>
                          <a:tailEnd/>
                        </a:ln>
                      </wps:spPr>
                      <wps:txbx>
                        <w:txbxContent>
                          <w:p w:rsidR="00F5585C" w:rsidRDefault="00F5585C" w:rsidP="00F5585C">
                            <w:pPr>
                              <w:jc w:val="center"/>
                              <w:rPr>
                                <w:rFonts w:ascii="Arial" w:hAnsi="Arial" w:cs="Arial"/>
                                <w:b/>
                                <w:szCs w:val="20"/>
                              </w:rPr>
                            </w:pPr>
                            <w:r>
                              <w:rPr>
                                <w:rFonts w:ascii="Arial" w:hAnsi="Arial" w:cs="Arial"/>
                                <w:b/>
                                <w:sz w:val="28"/>
                                <w:szCs w:val="20"/>
                                <w:u w:val="single"/>
                              </w:rPr>
                              <w:t>GUÍA N°9 COCINA CHILENA</w:t>
                            </w:r>
                            <w:r>
                              <w:rPr>
                                <w:rFonts w:ascii="Arial" w:hAnsi="Arial" w:cs="Arial"/>
                                <w:b/>
                                <w:sz w:val="28"/>
                                <w:szCs w:val="20"/>
                                <w:u w:val="single"/>
                              </w:rPr>
                              <w:br/>
                            </w:r>
                            <w:r>
                              <w:rPr>
                                <w:rFonts w:ascii="Arial" w:hAnsi="Arial" w:cs="Arial"/>
                                <w:b/>
                                <w:szCs w:val="20"/>
                              </w:rPr>
                              <w:t>TEMA:” Práctico Cocina”</w:t>
                            </w:r>
                          </w:p>
                          <w:p w:rsidR="00F5585C" w:rsidRPr="002C7BD3" w:rsidRDefault="00F5585C" w:rsidP="00F5585C">
                            <w:pPr>
                              <w:rPr>
                                <w:rFonts w:ascii="Arial" w:hAnsi="Arial" w:cs="Arial"/>
                                <w:b/>
                                <w:szCs w:val="20"/>
                              </w:rPr>
                            </w:pPr>
                            <w:r w:rsidRPr="00F45A39">
                              <w:rPr>
                                <w:rFonts w:ascii="Arial" w:hAnsi="Arial" w:cs="Arial"/>
                                <w:b/>
                                <w:szCs w:val="20"/>
                              </w:rPr>
                              <w:t>Nombre: _________________</w:t>
                            </w:r>
                            <w:r>
                              <w:rPr>
                                <w:rFonts w:ascii="Arial" w:hAnsi="Arial" w:cs="Arial"/>
                                <w:b/>
                                <w:szCs w:val="20"/>
                              </w:rPr>
                              <w:t xml:space="preserve">________________________Curso: </w:t>
                            </w:r>
                            <w:r w:rsidRPr="00F45A39">
                              <w:rPr>
                                <w:rFonts w:ascii="Arial" w:hAnsi="Arial" w:cs="Arial"/>
                                <w:b/>
                                <w:szCs w:val="20"/>
                              </w:rPr>
                              <w:t>___ Fecha: ____/____/2020</w:t>
                            </w:r>
                          </w:p>
                          <w:p w:rsidR="00F5585C" w:rsidRPr="00AF04B0" w:rsidRDefault="00F5585C" w:rsidP="00F5585C">
                            <w:pPr>
                              <w:spacing w:after="0"/>
                              <w:rPr>
                                <w:rFonts w:ascii="Arial" w:hAnsi="Arial" w:cs="Arial"/>
                                <w:szCs w:val="20"/>
                              </w:rPr>
                            </w:pPr>
                            <w:r>
                              <w:rPr>
                                <w:rFonts w:ascii="Arial" w:hAnsi="Arial" w:cs="Arial"/>
                                <w:b/>
                                <w:szCs w:val="20"/>
                              </w:rPr>
                              <w:t>Objetivo</w:t>
                            </w:r>
                            <w:r w:rsidRPr="00F45A39">
                              <w:rPr>
                                <w:rFonts w:ascii="Arial" w:hAnsi="Arial" w:cs="Arial"/>
                                <w:b/>
                                <w:szCs w:val="20"/>
                              </w:rPr>
                              <w:t>:</w:t>
                            </w:r>
                            <w:r>
                              <w:rPr>
                                <w:rFonts w:ascii="Arial" w:hAnsi="Arial" w:cs="Arial"/>
                                <w:b/>
                                <w:szCs w:val="20"/>
                              </w:rPr>
                              <w:t>-</w:t>
                            </w:r>
                            <w:r w:rsidRPr="00F45A39">
                              <w:rPr>
                                <w:rFonts w:ascii="Arial" w:hAnsi="Arial" w:cs="Arial"/>
                                <w:b/>
                                <w:szCs w:val="20"/>
                              </w:rPr>
                              <w:t xml:space="preserve"> </w:t>
                            </w:r>
                            <w:r w:rsidRPr="00AF04B0">
                              <w:t>Preparar una variedad de platos de cocina básica, de preparación rápida y lenta, de acuerdo a los gustos y costumbres culinarias de diversas zonas del país, así como de requerimientos de alimentación saludable, cumpliendo estándares de calidad</w:t>
                            </w:r>
                          </w:p>
                          <w:p w:rsidR="00F5585C" w:rsidRPr="00F010F0" w:rsidRDefault="00F5585C" w:rsidP="00F5585C">
                            <w:pPr>
                              <w:pStyle w:val="Prrafodelista"/>
                              <w:widowControl w:val="0"/>
                              <w:autoSpaceDE w:val="0"/>
                              <w:autoSpaceDN w:val="0"/>
                              <w:adjustRightInd w:val="0"/>
                              <w:spacing w:after="0" w:line="240" w:lineRule="auto"/>
                              <w:jc w:val="both"/>
                              <w:rPr>
                                <w:rFonts w:ascii="Arial" w:hAnsi="Arial"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left:0;text-align:left;margin-left:13.7pt;margin-top:14.1pt;width:516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6u2SQIAAIUEAAAOAAAAZHJzL2Uyb0RvYy54bWysVFFy0zAQ/WeGO2j0Tx03Tdp64nQ6LWWY&#10;KdChcABFkm2BrBUrJU57G87CxVjLTkiALwZ/aHal3ae3+7ReXG1byzYagwFX8vxkwpl2EpRxdck/&#10;f7p7dcFZiMIpYcHpkj/pwK+WL18sOl/oU2jAKo2MQFwoOl/yJkZfZFmQjW5FOAGvHR1WgK2I5GKd&#10;KRQdobc2O51M5lkHqDyC1CHQ7u1wyJcJv6q0jB+qKujIbMmJW0wrpnXVr9lyIYoahW+MHGmIf2DR&#10;CuPo0j3UrYiCrdH8AdUaiRCgiicS2gyqykidaqBq8slv1Tw2wutUCzUn+H2bwv+Dle83D8iMIu04&#10;c6IliT5S0358d/XaAkOtwCktFLCLvledDwWlPPoH7KsN/h7k18Ac3DTC1foaEbqGwolh3sdnRwm9&#10;EyiVrbp3oOgqsY6Q2ratsO0BqSFsm9R52qujt5FJ2pzPZlOSnDNJZ/n5dDqbJf0yUezSPYb4RkPL&#10;eqPkCGun+nLSHWJzH2LSSI2VCvWFs6q1pPhGWJbP5/PzxFoUYzBh7zBTvWCNujPWJgfr1Y1FRqkl&#10;v0vfmBwOw6xjHfG9nBBbJltPrQ6uToyO4sIh3CR9f4NLNaVX2/f5tVPJjsLYwSbG1o2N73s9aBa3&#10;q+0o3wrUE0mAMMwCzS4ZDeAzZx3NAbH7thaoObNvHcl4mZ+d9YOTnLPZ+Sk5eHiyOjwRThJUySNn&#10;g3kTh2FbezR1QzflqXIH1yR9ZeLujQysRt701sk6GqZDP0X9+nssfwIAAP//AwBQSwMEFAAGAAgA&#10;AAAhAAKX3Y7gAAAACgEAAA8AAABkcnMvZG93bnJldi54bWxMj8FOwzAQRO9I/IO1SNyonUBpCXEq&#10;hKCiRwIRHN3YJBH2OsROGvh6tic4rXZnNPsm38zOsskMofMoIVkIYAZrrztsJLy+PF6sgYWoUCvr&#10;0Uj4NgE2xelJrjLtD/hspjI2jEIwZEpCG2OfcR7q1jgVFr43SNqHH5yKtA4N14M6ULizPBXimjvV&#10;IX1oVW/uW1N/lqOTgJN/+Pmq3oRdjdXTNtnuyvdqKeX52Xx3CyyaOf6Z4YhP6FAQ096PqAOzEtLV&#10;FTlprlNgR10sb+iyl3ApkhR4kfP/FYpfAAAA//8DAFBLAQItABQABgAIAAAAIQC2gziS/gAAAOEB&#10;AAATAAAAAAAAAAAAAAAAAAAAAABbQ29udGVudF9UeXBlc10ueG1sUEsBAi0AFAAGAAgAAAAhADj9&#10;If/WAAAAlAEAAAsAAAAAAAAAAAAAAAAALwEAAF9yZWxzLy5yZWxzUEsBAi0AFAAGAAgAAAAhAH0L&#10;q7ZJAgAAhQQAAA4AAAAAAAAAAAAAAAAALgIAAGRycy9lMm9Eb2MueG1sUEsBAi0AFAAGAAgAAAAh&#10;AAKX3Y7gAAAACgEAAA8AAAAAAAAAAAAAAAAAowQAAGRycy9kb3ducmV2LnhtbFBLBQYAAAAABAAE&#10;APMAAACwBQAAAAA=&#10;" strokeweight="1.5pt">
                <v:textbox>
                  <w:txbxContent>
                    <w:p w:rsidR="00F5585C" w:rsidRDefault="00F5585C" w:rsidP="00F5585C">
                      <w:pPr>
                        <w:jc w:val="center"/>
                        <w:rPr>
                          <w:rFonts w:ascii="Arial" w:hAnsi="Arial" w:cs="Arial"/>
                          <w:b/>
                          <w:szCs w:val="20"/>
                        </w:rPr>
                      </w:pPr>
                      <w:r>
                        <w:rPr>
                          <w:rFonts w:ascii="Arial" w:hAnsi="Arial" w:cs="Arial"/>
                          <w:b/>
                          <w:sz w:val="28"/>
                          <w:szCs w:val="20"/>
                          <w:u w:val="single"/>
                        </w:rPr>
                        <w:t>GUÍA N°9 COCINA CHILENA</w:t>
                      </w:r>
                      <w:r>
                        <w:rPr>
                          <w:rFonts w:ascii="Arial" w:hAnsi="Arial" w:cs="Arial"/>
                          <w:b/>
                          <w:sz w:val="28"/>
                          <w:szCs w:val="20"/>
                          <w:u w:val="single"/>
                        </w:rPr>
                        <w:br/>
                      </w:r>
                      <w:r>
                        <w:rPr>
                          <w:rFonts w:ascii="Arial" w:hAnsi="Arial" w:cs="Arial"/>
                          <w:b/>
                          <w:szCs w:val="20"/>
                        </w:rPr>
                        <w:t>TEMA:” Práctico Cocina”</w:t>
                      </w:r>
                    </w:p>
                    <w:p w:rsidR="00F5585C" w:rsidRPr="002C7BD3" w:rsidRDefault="00F5585C" w:rsidP="00F5585C">
                      <w:pPr>
                        <w:rPr>
                          <w:rFonts w:ascii="Arial" w:hAnsi="Arial" w:cs="Arial"/>
                          <w:b/>
                          <w:szCs w:val="20"/>
                        </w:rPr>
                      </w:pPr>
                      <w:r w:rsidRPr="00F45A39">
                        <w:rPr>
                          <w:rFonts w:ascii="Arial" w:hAnsi="Arial" w:cs="Arial"/>
                          <w:b/>
                          <w:szCs w:val="20"/>
                        </w:rPr>
                        <w:t>Nombre: _________________</w:t>
                      </w:r>
                      <w:r>
                        <w:rPr>
                          <w:rFonts w:ascii="Arial" w:hAnsi="Arial" w:cs="Arial"/>
                          <w:b/>
                          <w:szCs w:val="20"/>
                        </w:rPr>
                        <w:t xml:space="preserve">________________________Curso: </w:t>
                      </w:r>
                      <w:r w:rsidRPr="00F45A39">
                        <w:rPr>
                          <w:rFonts w:ascii="Arial" w:hAnsi="Arial" w:cs="Arial"/>
                          <w:b/>
                          <w:szCs w:val="20"/>
                        </w:rPr>
                        <w:t>___ Fecha: ____/____/2020</w:t>
                      </w:r>
                    </w:p>
                    <w:p w:rsidR="00F5585C" w:rsidRPr="00AF04B0" w:rsidRDefault="00F5585C" w:rsidP="00F5585C">
                      <w:pPr>
                        <w:spacing w:after="0"/>
                        <w:rPr>
                          <w:rFonts w:ascii="Arial" w:hAnsi="Arial" w:cs="Arial"/>
                          <w:szCs w:val="20"/>
                        </w:rPr>
                      </w:pPr>
                      <w:r>
                        <w:rPr>
                          <w:rFonts w:ascii="Arial" w:hAnsi="Arial" w:cs="Arial"/>
                          <w:b/>
                          <w:szCs w:val="20"/>
                        </w:rPr>
                        <w:t>Objetivo</w:t>
                      </w:r>
                      <w:r w:rsidRPr="00F45A39">
                        <w:rPr>
                          <w:rFonts w:ascii="Arial" w:hAnsi="Arial" w:cs="Arial"/>
                          <w:b/>
                          <w:szCs w:val="20"/>
                        </w:rPr>
                        <w:t>:</w:t>
                      </w:r>
                      <w:r>
                        <w:rPr>
                          <w:rFonts w:ascii="Arial" w:hAnsi="Arial" w:cs="Arial"/>
                          <w:b/>
                          <w:szCs w:val="20"/>
                        </w:rPr>
                        <w:t>-</w:t>
                      </w:r>
                      <w:r w:rsidRPr="00F45A39">
                        <w:rPr>
                          <w:rFonts w:ascii="Arial" w:hAnsi="Arial" w:cs="Arial"/>
                          <w:b/>
                          <w:szCs w:val="20"/>
                        </w:rPr>
                        <w:t xml:space="preserve"> </w:t>
                      </w:r>
                      <w:r w:rsidRPr="00AF04B0">
                        <w:t>Preparar una variedad de platos de cocina básica, de preparación rápida y lenta, de acuerdo a los gustos y costumbres culinarias de diversas zonas del país, así como de requerimientos de alimentación saludable, cumpliendo estándares de calidad</w:t>
                      </w:r>
                    </w:p>
                    <w:p w:rsidR="00F5585C" w:rsidRPr="00F010F0" w:rsidRDefault="00F5585C" w:rsidP="00F5585C">
                      <w:pPr>
                        <w:pStyle w:val="Prrafodelista"/>
                        <w:widowControl w:val="0"/>
                        <w:autoSpaceDE w:val="0"/>
                        <w:autoSpaceDN w:val="0"/>
                        <w:adjustRightInd w:val="0"/>
                        <w:spacing w:after="0" w:line="240" w:lineRule="auto"/>
                        <w:jc w:val="both"/>
                        <w:rPr>
                          <w:rFonts w:ascii="Arial" w:hAnsi="Arial" w:cs="Arial"/>
                          <w:szCs w:val="20"/>
                        </w:rPr>
                      </w:pPr>
                    </w:p>
                  </w:txbxContent>
                </v:textbox>
                <w10:wrap type="through"/>
              </v:roundrect>
            </w:pict>
          </mc:Fallback>
        </mc:AlternateContent>
      </w:r>
      <w:r w:rsidRPr="00E4449D">
        <w:rPr>
          <w:rFonts w:ascii="Arial" w:hAnsi="Arial" w:cs="Arial"/>
          <w:b/>
          <w:sz w:val="18"/>
        </w:rPr>
        <w:t>Respeto</w:t>
      </w:r>
      <w:r>
        <w:rPr>
          <w:rFonts w:ascii="Arial" w:hAnsi="Arial" w:cs="Arial"/>
          <w:b/>
          <w:sz w:val="18"/>
        </w:rPr>
        <w:t xml:space="preserve"> – Responsabilidad – Resiliencia – Tolerancia </w:t>
      </w:r>
    </w:p>
    <w:p w:rsidR="00EE043A" w:rsidRDefault="00EE043A" w:rsidP="00EE043A">
      <w:pPr>
        <w:rPr>
          <w:rFonts w:ascii="Arial" w:hAnsi="Arial" w:cs="Arial"/>
          <w:sz w:val="18"/>
        </w:rPr>
      </w:pPr>
    </w:p>
    <w:p w:rsidR="006252F7" w:rsidRDefault="006252F7" w:rsidP="00EE043A">
      <w:pPr>
        <w:rPr>
          <w:rFonts w:ascii="Arial" w:hAnsi="Arial" w:cs="Arial"/>
          <w:sz w:val="18"/>
        </w:rPr>
      </w:pPr>
      <w:r>
        <w:rPr>
          <w:rFonts w:ascii="Arial" w:hAnsi="Arial" w:cs="Arial"/>
          <w:sz w:val="18"/>
        </w:rPr>
        <w:t xml:space="preserve">                                                                            INSTRUCCIONES</w:t>
      </w:r>
    </w:p>
    <w:p w:rsidR="006252F7" w:rsidRPr="00EE043A" w:rsidRDefault="006252F7" w:rsidP="00EE043A">
      <w:pPr>
        <w:rPr>
          <w:rFonts w:ascii="Arial" w:hAnsi="Arial" w:cs="Arial"/>
          <w:sz w:val="18"/>
        </w:rPr>
      </w:pPr>
      <w:r>
        <w:rPr>
          <w:rFonts w:ascii="Arial" w:hAnsi="Arial" w:cs="Arial"/>
          <w:sz w:val="18"/>
        </w:rPr>
        <w:t>Esta guía tiene por objetivo, reforzar aprendizajes necesarios para realizar la evaluación practica  que se realizará en la Evaluación  N°5.</w:t>
      </w:r>
    </w:p>
    <w:p w:rsidR="00EE043A" w:rsidRDefault="00EE043A" w:rsidP="00EE043A">
      <w:pPr>
        <w:tabs>
          <w:tab w:val="left" w:pos="3240"/>
        </w:tabs>
        <w:rPr>
          <w:rFonts w:ascii="Arial" w:hAnsi="Arial" w:cs="Arial"/>
          <w:b/>
          <w:sz w:val="24"/>
          <w:szCs w:val="24"/>
          <w:u w:val="single"/>
        </w:rPr>
      </w:pPr>
      <w:r>
        <w:rPr>
          <w:rFonts w:ascii="Arial" w:hAnsi="Arial" w:cs="Arial"/>
          <w:sz w:val="18"/>
        </w:rPr>
        <w:tab/>
      </w:r>
      <w:r>
        <w:rPr>
          <w:rFonts w:ascii="Arial" w:hAnsi="Arial" w:cs="Arial"/>
          <w:b/>
          <w:sz w:val="24"/>
          <w:szCs w:val="24"/>
          <w:u w:val="single"/>
        </w:rPr>
        <w:t>HIGIENE</w:t>
      </w:r>
    </w:p>
    <w:p w:rsidR="00EE043A" w:rsidRPr="00EE043A" w:rsidRDefault="001E35B9" w:rsidP="00EE043A">
      <w:pPr>
        <w:tabs>
          <w:tab w:val="left" w:pos="3240"/>
        </w:tabs>
        <w:rPr>
          <w:rFonts w:ascii="Arial" w:hAnsi="Arial" w:cs="Arial"/>
          <w:sz w:val="20"/>
          <w:szCs w:val="20"/>
        </w:rPr>
      </w:pPr>
      <w:r>
        <w:rPr>
          <w:rStyle w:val="Textoennegrita"/>
          <w:rFonts w:ascii="Arial" w:hAnsi="Arial" w:cs="Arial"/>
          <w:color w:val="404040"/>
          <w:bdr w:val="none" w:sz="0" w:space="0" w:color="auto" w:frame="1"/>
          <w:shd w:val="clear" w:color="auto" w:fill="FFFFFF"/>
        </w:rPr>
        <w:t>S</w:t>
      </w:r>
      <w:r w:rsidR="00EE043A" w:rsidRPr="001E35B9">
        <w:rPr>
          <w:rFonts w:ascii="Arial" w:hAnsi="Arial" w:cs="Arial"/>
          <w:b/>
          <w:color w:val="404040"/>
          <w:shd w:val="clear" w:color="auto" w:fill="FFFFFF"/>
        </w:rPr>
        <w:t>e refiere a los</w:t>
      </w:r>
      <w:r w:rsidR="00EE043A">
        <w:rPr>
          <w:rFonts w:ascii="Arial" w:hAnsi="Arial" w:cs="Arial"/>
          <w:color w:val="404040"/>
          <w:shd w:val="clear" w:color="auto" w:fill="FFFFFF"/>
        </w:rPr>
        <w:t> </w:t>
      </w:r>
      <w:r w:rsidR="00EE043A">
        <w:rPr>
          <w:rStyle w:val="Textoennegrita"/>
          <w:rFonts w:ascii="Arial" w:hAnsi="Arial" w:cs="Arial"/>
          <w:color w:val="404040"/>
          <w:bdr w:val="none" w:sz="0" w:space="0" w:color="auto" w:frame="1"/>
          <w:shd w:val="clear" w:color="auto" w:fill="FFFFFF"/>
        </w:rPr>
        <w:t>cuidados, prácticas o técnicas utilizados para la conservación de la salud y la prevención de las enfermedades</w:t>
      </w:r>
      <w:r>
        <w:rPr>
          <w:rStyle w:val="Textoennegrita"/>
          <w:rFonts w:ascii="Arial" w:hAnsi="Arial" w:cs="Arial"/>
          <w:color w:val="404040"/>
          <w:bdr w:val="none" w:sz="0" w:space="0" w:color="auto" w:frame="1"/>
          <w:shd w:val="clear" w:color="auto" w:fill="FFFFFF"/>
        </w:rPr>
        <w:t>.</w:t>
      </w:r>
    </w:p>
    <w:p w:rsidR="00EE043A" w:rsidRPr="00EE043A" w:rsidRDefault="00CB129A" w:rsidP="00EE043A">
      <w:pPr>
        <w:rPr>
          <w:rFonts w:ascii="Arial" w:hAnsi="Arial" w:cs="Arial"/>
          <w:sz w:val="18"/>
        </w:rPr>
      </w:pPr>
      <w:r>
        <w:rPr>
          <w:noProof/>
          <w:lang w:eastAsia="es-CL"/>
        </w:rPr>
        <w:drawing>
          <wp:inline distT="0" distB="0" distL="0" distR="0" wp14:anchorId="4758ABA9" wp14:editId="2FBE468A">
            <wp:extent cx="4181475" cy="4714875"/>
            <wp:effectExtent l="0" t="0" r="9525" b="9525"/>
            <wp:docPr id="7" name="Imagen 7" descr="Normas de Higiene en la co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as de Higiene en la coci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4714875"/>
                    </a:xfrm>
                    <a:prstGeom prst="rect">
                      <a:avLst/>
                    </a:prstGeom>
                    <a:noFill/>
                    <a:ln>
                      <a:noFill/>
                    </a:ln>
                  </pic:spPr>
                </pic:pic>
              </a:graphicData>
            </a:graphic>
          </wp:inline>
        </w:drawing>
      </w:r>
    </w:p>
    <w:p w:rsidR="00EE043A" w:rsidRPr="00EE043A" w:rsidRDefault="00EE043A" w:rsidP="00EE043A">
      <w:pPr>
        <w:rPr>
          <w:rFonts w:ascii="Arial" w:hAnsi="Arial" w:cs="Arial"/>
          <w:sz w:val="18"/>
        </w:rPr>
      </w:pPr>
    </w:p>
    <w:p w:rsidR="00EE043A" w:rsidRPr="00EE043A" w:rsidRDefault="00EE043A" w:rsidP="00EE043A">
      <w:pPr>
        <w:rPr>
          <w:rFonts w:ascii="Arial" w:hAnsi="Arial" w:cs="Arial"/>
          <w:sz w:val="18"/>
        </w:rPr>
      </w:pPr>
    </w:p>
    <w:p w:rsidR="00F5585C" w:rsidRPr="00EE043A" w:rsidRDefault="00F5585C" w:rsidP="00EE043A">
      <w:pPr>
        <w:rPr>
          <w:rFonts w:ascii="Arial" w:hAnsi="Arial" w:cs="Arial"/>
          <w:sz w:val="18"/>
        </w:rPr>
      </w:pPr>
    </w:p>
    <w:p w:rsidR="00211469" w:rsidRDefault="00AF04B0">
      <w:r>
        <w:t xml:space="preserve"> </w:t>
      </w:r>
    </w:p>
    <w:p w:rsidR="001F76F8" w:rsidRDefault="00EE043A">
      <w:r>
        <w:rPr>
          <w:noProof/>
          <w:lang w:eastAsia="es-CL"/>
        </w:rPr>
        <w:drawing>
          <wp:inline distT="0" distB="0" distL="0" distR="0" wp14:anchorId="4F7EA89B" wp14:editId="49172AFC">
            <wp:extent cx="6076950" cy="4562475"/>
            <wp:effectExtent l="0" t="0" r="0" b="9525"/>
            <wp:docPr id="2" name="Imagen 2" descr="Normas básicas de Higiene para manipulador de alimentos | Higiene de los  alimentos, Seguridad en los alimentos, Higiene alimen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s básicas de Higiene para manipulador de alimentos | Higiene de los  alimentos, Seguridad en los alimentos, Higiene alimentar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4562475"/>
                    </a:xfrm>
                    <a:prstGeom prst="rect">
                      <a:avLst/>
                    </a:prstGeom>
                    <a:noFill/>
                    <a:ln>
                      <a:noFill/>
                    </a:ln>
                  </pic:spPr>
                </pic:pic>
              </a:graphicData>
            </a:graphic>
          </wp:inline>
        </w:drawing>
      </w:r>
    </w:p>
    <w:p w:rsidR="001F76F8" w:rsidRPr="001F76F8" w:rsidRDefault="001F76F8" w:rsidP="001F76F8">
      <w:pPr>
        <w:rPr>
          <w:rFonts w:ascii="Arial" w:hAnsi="Arial" w:cs="Arial"/>
          <w:b/>
          <w:sz w:val="24"/>
          <w:szCs w:val="24"/>
          <w:u w:val="single"/>
        </w:rPr>
      </w:pPr>
      <w:r>
        <w:t xml:space="preserve">                                                                </w:t>
      </w:r>
      <w:r>
        <w:rPr>
          <w:rFonts w:ascii="Arial" w:hAnsi="Arial" w:cs="Arial"/>
          <w:b/>
          <w:sz w:val="24"/>
          <w:szCs w:val="24"/>
          <w:u w:val="single"/>
        </w:rPr>
        <w:t>CORTES</w:t>
      </w:r>
    </w:p>
    <w:p w:rsidR="001F76F8" w:rsidRDefault="001F76F8" w:rsidP="001F76F8">
      <w:r>
        <w:t xml:space="preserve">                                                              </w:t>
      </w:r>
    </w:p>
    <w:p w:rsidR="001F76F8" w:rsidRPr="001F76F8" w:rsidRDefault="001F76F8" w:rsidP="001F76F8">
      <w:pPr>
        <w:shd w:val="clear" w:color="auto" w:fill="FFFFFF"/>
        <w:spacing w:after="0" w:line="240" w:lineRule="auto"/>
        <w:rPr>
          <w:rFonts w:ascii="Arial" w:eastAsia="Times New Roman" w:hAnsi="Arial" w:cs="Arial"/>
          <w:color w:val="222222"/>
          <w:sz w:val="20"/>
          <w:szCs w:val="20"/>
          <w:lang w:eastAsia="es-CL"/>
        </w:rPr>
      </w:pPr>
      <w:r w:rsidRPr="001F76F8">
        <w:rPr>
          <w:rFonts w:ascii="Arial" w:eastAsia="Times New Roman" w:hAnsi="Arial" w:cs="Arial"/>
          <w:color w:val="222222"/>
          <w:sz w:val="20"/>
          <w:szCs w:val="20"/>
          <w:lang w:eastAsia="es-CL"/>
        </w:rPr>
        <w:t>¿Qué es cortar en la cocina?</w:t>
      </w:r>
    </w:p>
    <w:p w:rsidR="001F76F8" w:rsidRPr="001F76F8" w:rsidRDefault="001F76F8" w:rsidP="001F76F8">
      <w:pPr>
        <w:shd w:val="clear" w:color="auto" w:fill="FFFFFF"/>
        <w:spacing w:after="0" w:line="240" w:lineRule="auto"/>
        <w:rPr>
          <w:rFonts w:ascii="Arial" w:eastAsia="Times New Roman" w:hAnsi="Arial" w:cs="Arial"/>
          <w:color w:val="222222"/>
          <w:sz w:val="20"/>
          <w:szCs w:val="20"/>
          <w:lang w:eastAsia="es-CL"/>
        </w:rPr>
      </w:pPr>
      <w:r w:rsidRPr="001F76F8">
        <w:rPr>
          <w:rFonts w:ascii="Arial" w:eastAsia="Times New Roman" w:hAnsi="Arial" w:cs="Arial"/>
          <w:color w:val="222222"/>
          <w:sz w:val="20"/>
          <w:szCs w:val="20"/>
          <w:lang w:eastAsia="es-CL"/>
        </w:rPr>
        <w:t>Los cortes de </w:t>
      </w:r>
      <w:r w:rsidRPr="001F76F8">
        <w:rPr>
          <w:rFonts w:ascii="Arial" w:eastAsia="Times New Roman" w:hAnsi="Arial" w:cs="Arial"/>
          <w:b/>
          <w:bCs/>
          <w:color w:val="222222"/>
          <w:sz w:val="20"/>
          <w:szCs w:val="20"/>
          <w:lang w:eastAsia="es-CL"/>
        </w:rPr>
        <w:t>cocina</w:t>
      </w:r>
      <w:r w:rsidRPr="001F76F8">
        <w:rPr>
          <w:rFonts w:ascii="Arial" w:eastAsia="Times New Roman" w:hAnsi="Arial" w:cs="Arial"/>
          <w:color w:val="222222"/>
          <w:sz w:val="20"/>
          <w:szCs w:val="20"/>
          <w:lang w:eastAsia="es-CL"/>
        </w:rPr>
        <w:t> son las diferentes maneras de </w:t>
      </w:r>
      <w:r w:rsidRPr="001F76F8">
        <w:rPr>
          <w:rFonts w:ascii="Arial" w:eastAsia="Times New Roman" w:hAnsi="Arial" w:cs="Arial"/>
          <w:b/>
          <w:bCs/>
          <w:color w:val="222222"/>
          <w:sz w:val="20"/>
          <w:szCs w:val="20"/>
          <w:lang w:eastAsia="es-CL"/>
        </w:rPr>
        <w:t>cortar</w:t>
      </w:r>
      <w:r w:rsidRPr="001F76F8">
        <w:rPr>
          <w:rFonts w:ascii="Arial" w:eastAsia="Times New Roman" w:hAnsi="Arial" w:cs="Arial"/>
          <w:color w:val="222222"/>
          <w:sz w:val="20"/>
          <w:szCs w:val="20"/>
          <w:lang w:eastAsia="es-CL"/>
        </w:rPr>
        <w:t> con un cuchillo los alimentos, especialmente vegetales, aunque también quesos duros o algunas carnes. ... Cada </w:t>
      </w:r>
      <w:r w:rsidRPr="001F76F8">
        <w:rPr>
          <w:rFonts w:ascii="Arial" w:eastAsia="Times New Roman" w:hAnsi="Arial" w:cs="Arial"/>
          <w:b/>
          <w:bCs/>
          <w:color w:val="222222"/>
          <w:sz w:val="20"/>
          <w:szCs w:val="20"/>
          <w:lang w:eastAsia="es-CL"/>
        </w:rPr>
        <w:t>corte</w:t>
      </w:r>
      <w:r w:rsidRPr="001F76F8">
        <w:rPr>
          <w:rFonts w:ascii="Arial" w:eastAsia="Times New Roman" w:hAnsi="Arial" w:cs="Arial"/>
          <w:color w:val="222222"/>
          <w:sz w:val="20"/>
          <w:szCs w:val="20"/>
          <w:lang w:eastAsia="es-CL"/>
        </w:rPr>
        <w:t> produce una porción de comida estandarizada, y existen formas concretas para sostener el cuchillo y </w:t>
      </w:r>
      <w:r w:rsidRPr="001F76F8">
        <w:rPr>
          <w:rFonts w:ascii="Arial" w:eastAsia="Times New Roman" w:hAnsi="Arial" w:cs="Arial"/>
          <w:b/>
          <w:bCs/>
          <w:color w:val="222222"/>
          <w:sz w:val="20"/>
          <w:szCs w:val="20"/>
          <w:lang w:eastAsia="es-CL"/>
        </w:rPr>
        <w:t>cortar</w:t>
      </w:r>
      <w:r w:rsidRPr="001F76F8">
        <w:rPr>
          <w:rFonts w:ascii="Arial" w:eastAsia="Times New Roman" w:hAnsi="Arial" w:cs="Arial"/>
          <w:color w:val="222222"/>
          <w:sz w:val="20"/>
          <w:szCs w:val="20"/>
          <w:lang w:eastAsia="es-CL"/>
        </w:rPr>
        <w:t> los alimentos rápida y profesionalmente.</w:t>
      </w:r>
    </w:p>
    <w:p w:rsidR="001F76F8" w:rsidRPr="001F76F8" w:rsidRDefault="001F76F8" w:rsidP="00D31B51">
      <w:pPr>
        <w:shd w:val="clear" w:color="auto" w:fill="FFFFFF"/>
        <w:spacing w:line="240" w:lineRule="auto"/>
        <w:rPr>
          <w:rFonts w:ascii="Arial" w:eastAsia="Times New Roman" w:hAnsi="Arial" w:cs="Arial"/>
          <w:color w:val="222222"/>
          <w:sz w:val="20"/>
          <w:szCs w:val="20"/>
          <w:lang w:eastAsia="es-CL"/>
        </w:rPr>
      </w:pPr>
      <w:r w:rsidRPr="001F76F8">
        <w:rPr>
          <w:rFonts w:ascii="Arial" w:eastAsia="Times New Roman" w:hAnsi="Arial" w:cs="Arial"/>
          <w:b/>
          <w:bCs/>
          <w:color w:val="222222"/>
          <w:sz w:val="20"/>
          <w:szCs w:val="20"/>
          <w:lang w:eastAsia="es-CL"/>
        </w:rPr>
        <w:t>Tipos de cortes básicos en la cocina</w:t>
      </w:r>
      <w:r w:rsidR="00D31B51">
        <w:rPr>
          <w:rFonts w:ascii="Arial" w:eastAsia="Times New Roman" w:hAnsi="Arial" w:cs="Arial"/>
          <w:color w:val="222222"/>
          <w:sz w:val="20"/>
          <w:szCs w:val="20"/>
          <w:lang w:eastAsia="es-CL"/>
        </w:rPr>
        <w:t>:</w:t>
      </w:r>
    </w:p>
    <w:p w:rsidR="001F76F8" w:rsidRPr="001F76F8" w:rsidRDefault="001F76F8" w:rsidP="001F76F8">
      <w:pPr>
        <w:numPr>
          <w:ilvl w:val="0"/>
          <w:numId w:val="1"/>
        </w:numPr>
        <w:shd w:val="clear" w:color="auto" w:fill="FFFFFF"/>
        <w:spacing w:after="60" w:line="240" w:lineRule="auto"/>
        <w:ind w:left="0"/>
        <w:rPr>
          <w:rFonts w:ascii="Arial" w:eastAsia="Times New Roman" w:hAnsi="Arial" w:cs="Arial"/>
          <w:color w:val="222222"/>
          <w:sz w:val="20"/>
          <w:szCs w:val="20"/>
          <w:lang w:eastAsia="es-CL"/>
        </w:rPr>
      </w:pPr>
      <w:r>
        <w:rPr>
          <w:rFonts w:ascii="Arial" w:eastAsia="Times New Roman" w:hAnsi="Arial" w:cs="Arial"/>
          <w:color w:val="222222"/>
          <w:sz w:val="20"/>
          <w:szCs w:val="20"/>
          <w:lang w:eastAsia="es-CL"/>
        </w:rPr>
        <w:t>Juliana</w:t>
      </w:r>
    </w:p>
    <w:p w:rsidR="001F76F8" w:rsidRPr="001F76F8" w:rsidRDefault="001F76F8" w:rsidP="001F76F8">
      <w:pPr>
        <w:numPr>
          <w:ilvl w:val="0"/>
          <w:numId w:val="1"/>
        </w:numPr>
        <w:shd w:val="clear" w:color="auto" w:fill="FFFFFF"/>
        <w:spacing w:after="60" w:line="240" w:lineRule="auto"/>
        <w:ind w:left="0"/>
        <w:rPr>
          <w:rFonts w:ascii="Arial" w:eastAsia="Times New Roman" w:hAnsi="Arial" w:cs="Arial"/>
          <w:color w:val="222222"/>
          <w:sz w:val="20"/>
          <w:szCs w:val="20"/>
          <w:lang w:eastAsia="es-CL"/>
        </w:rPr>
      </w:pPr>
      <w:r>
        <w:rPr>
          <w:rFonts w:ascii="Arial" w:eastAsia="Times New Roman" w:hAnsi="Arial" w:cs="Arial"/>
          <w:color w:val="222222"/>
          <w:sz w:val="20"/>
          <w:szCs w:val="20"/>
          <w:lang w:eastAsia="es-CL"/>
        </w:rPr>
        <w:t>Concassé</w:t>
      </w:r>
    </w:p>
    <w:p w:rsidR="001F76F8" w:rsidRPr="001F76F8" w:rsidRDefault="001F76F8" w:rsidP="001F76F8">
      <w:pPr>
        <w:numPr>
          <w:ilvl w:val="0"/>
          <w:numId w:val="1"/>
        </w:numPr>
        <w:shd w:val="clear" w:color="auto" w:fill="FFFFFF"/>
        <w:spacing w:after="60" w:line="240" w:lineRule="auto"/>
        <w:ind w:left="0"/>
        <w:rPr>
          <w:rFonts w:ascii="Arial" w:eastAsia="Times New Roman" w:hAnsi="Arial" w:cs="Arial"/>
          <w:color w:val="222222"/>
          <w:sz w:val="20"/>
          <w:szCs w:val="20"/>
          <w:lang w:eastAsia="es-CL"/>
        </w:rPr>
      </w:pPr>
      <w:r>
        <w:rPr>
          <w:rFonts w:ascii="Arial" w:eastAsia="Times New Roman" w:hAnsi="Arial" w:cs="Arial"/>
          <w:color w:val="222222"/>
          <w:sz w:val="20"/>
          <w:szCs w:val="20"/>
          <w:lang w:eastAsia="es-CL"/>
        </w:rPr>
        <w:t>Paisano</w:t>
      </w:r>
    </w:p>
    <w:p w:rsidR="001F76F8" w:rsidRPr="001F76F8" w:rsidRDefault="001F76F8" w:rsidP="001F76F8">
      <w:pPr>
        <w:numPr>
          <w:ilvl w:val="0"/>
          <w:numId w:val="1"/>
        </w:numPr>
        <w:shd w:val="clear" w:color="auto" w:fill="FFFFFF"/>
        <w:spacing w:after="60" w:line="240" w:lineRule="auto"/>
        <w:ind w:left="0"/>
        <w:rPr>
          <w:rFonts w:ascii="Arial" w:eastAsia="Times New Roman" w:hAnsi="Arial" w:cs="Arial"/>
          <w:color w:val="222222"/>
          <w:sz w:val="20"/>
          <w:szCs w:val="20"/>
          <w:lang w:eastAsia="es-CL"/>
        </w:rPr>
      </w:pPr>
      <w:r>
        <w:rPr>
          <w:rFonts w:ascii="Arial" w:eastAsia="Times New Roman" w:hAnsi="Arial" w:cs="Arial"/>
          <w:color w:val="222222"/>
          <w:sz w:val="20"/>
          <w:szCs w:val="20"/>
          <w:lang w:eastAsia="es-CL"/>
        </w:rPr>
        <w:t>Rondelle</w:t>
      </w:r>
    </w:p>
    <w:p w:rsidR="001F76F8" w:rsidRPr="001F76F8" w:rsidRDefault="001F76F8" w:rsidP="001F76F8">
      <w:pPr>
        <w:numPr>
          <w:ilvl w:val="0"/>
          <w:numId w:val="1"/>
        </w:numPr>
        <w:shd w:val="clear" w:color="auto" w:fill="FFFFFF"/>
        <w:spacing w:after="60" w:line="240" w:lineRule="auto"/>
        <w:ind w:left="0"/>
        <w:rPr>
          <w:rFonts w:ascii="Arial" w:eastAsia="Times New Roman" w:hAnsi="Arial" w:cs="Arial"/>
          <w:color w:val="222222"/>
          <w:sz w:val="20"/>
          <w:szCs w:val="20"/>
          <w:lang w:eastAsia="es-CL"/>
        </w:rPr>
      </w:pPr>
      <w:r>
        <w:rPr>
          <w:rFonts w:ascii="Arial" w:eastAsia="Times New Roman" w:hAnsi="Arial" w:cs="Arial"/>
          <w:color w:val="222222"/>
          <w:sz w:val="20"/>
          <w:szCs w:val="20"/>
          <w:lang w:eastAsia="es-CL"/>
        </w:rPr>
        <w:t>Chiffonade</w:t>
      </w:r>
    </w:p>
    <w:p w:rsidR="001F76F8" w:rsidRDefault="001F76F8" w:rsidP="001F76F8">
      <w:pPr>
        <w:numPr>
          <w:ilvl w:val="0"/>
          <w:numId w:val="1"/>
        </w:numPr>
        <w:shd w:val="clear" w:color="auto" w:fill="FFFFFF"/>
        <w:spacing w:after="60" w:line="240" w:lineRule="auto"/>
        <w:ind w:left="0"/>
        <w:rPr>
          <w:rFonts w:ascii="Arial" w:eastAsia="Times New Roman" w:hAnsi="Arial" w:cs="Arial"/>
          <w:color w:val="222222"/>
          <w:sz w:val="20"/>
          <w:szCs w:val="20"/>
          <w:lang w:eastAsia="es-CL"/>
        </w:rPr>
      </w:pPr>
      <w:r>
        <w:rPr>
          <w:rFonts w:ascii="Arial" w:eastAsia="Times New Roman" w:hAnsi="Arial" w:cs="Arial"/>
          <w:color w:val="222222"/>
          <w:sz w:val="20"/>
          <w:szCs w:val="20"/>
          <w:lang w:eastAsia="es-CL"/>
        </w:rPr>
        <w:t xml:space="preserve">Parmentier </w:t>
      </w:r>
    </w:p>
    <w:p w:rsidR="00D31B51" w:rsidRDefault="00D31B51" w:rsidP="001F76F8">
      <w:pPr>
        <w:numPr>
          <w:ilvl w:val="0"/>
          <w:numId w:val="1"/>
        </w:numPr>
        <w:shd w:val="clear" w:color="auto" w:fill="FFFFFF"/>
        <w:spacing w:after="60" w:line="240" w:lineRule="auto"/>
        <w:ind w:left="0"/>
        <w:rPr>
          <w:rFonts w:ascii="Arial" w:eastAsia="Times New Roman" w:hAnsi="Arial" w:cs="Arial"/>
          <w:color w:val="222222"/>
          <w:sz w:val="20"/>
          <w:szCs w:val="20"/>
          <w:lang w:eastAsia="es-CL"/>
        </w:rPr>
      </w:pPr>
      <w:r>
        <w:rPr>
          <w:rFonts w:ascii="Arial" w:eastAsia="Times New Roman" w:hAnsi="Arial" w:cs="Arial"/>
          <w:color w:val="222222"/>
          <w:sz w:val="20"/>
          <w:szCs w:val="20"/>
          <w:lang w:eastAsia="es-CL"/>
        </w:rPr>
        <w:t>Brunoise</w:t>
      </w:r>
    </w:p>
    <w:p w:rsidR="006A671C" w:rsidRDefault="006A671C" w:rsidP="006A671C">
      <w:pPr>
        <w:shd w:val="clear" w:color="auto" w:fill="FFFFFF"/>
        <w:spacing w:after="60" w:line="240" w:lineRule="auto"/>
        <w:rPr>
          <w:rFonts w:ascii="Arial" w:eastAsia="Times New Roman" w:hAnsi="Arial" w:cs="Arial"/>
          <w:color w:val="222222"/>
          <w:sz w:val="20"/>
          <w:szCs w:val="20"/>
          <w:lang w:eastAsia="es-CL"/>
        </w:rPr>
      </w:pPr>
      <w:r>
        <w:rPr>
          <w:rFonts w:ascii="Arial" w:eastAsia="Times New Roman" w:hAnsi="Arial" w:cs="Arial"/>
          <w:color w:val="222222"/>
          <w:sz w:val="20"/>
          <w:szCs w:val="20"/>
          <w:lang w:eastAsia="es-CL"/>
        </w:rPr>
        <w:t>Existen muchos otros cortes, los cuales se encuentran en detalle en la Guía nº1 de Cocina Chilena, para que los revises, al igual que los contenidos de las Cocciones en alimentos.</w:t>
      </w:r>
    </w:p>
    <w:p w:rsidR="001F76F8" w:rsidRDefault="001F76F8" w:rsidP="001F76F8">
      <w:pPr>
        <w:shd w:val="clear" w:color="auto" w:fill="FFFFFF"/>
        <w:spacing w:after="60" w:line="240" w:lineRule="auto"/>
        <w:rPr>
          <w:rFonts w:ascii="Arial" w:eastAsia="Times New Roman" w:hAnsi="Arial" w:cs="Arial"/>
          <w:color w:val="222222"/>
          <w:sz w:val="20"/>
          <w:szCs w:val="20"/>
          <w:lang w:eastAsia="es-CL"/>
        </w:rPr>
      </w:pPr>
    </w:p>
    <w:p w:rsidR="001F76F8" w:rsidRDefault="001F76F8" w:rsidP="001F76F8">
      <w:pPr>
        <w:shd w:val="clear" w:color="auto" w:fill="FFFFFF"/>
        <w:spacing w:after="60" w:line="240" w:lineRule="auto"/>
        <w:rPr>
          <w:rFonts w:ascii="Arial" w:eastAsia="Times New Roman" w:hAnsi="Arial" w:cs="Arial"/>
          <w:color w:val="222222"/>
          <w:sz w:val="20"/>
          <w:szCs w:val="20"/>
          <w:lang w:eastAsia="es-CL"/>
        </w:rPr>
      </w:pPr>
    </w:p>
    <w:p w:rsidR="001F76F8" w:rsidRPr="001F76F8" w:rsidRDefault="001F76F8" w:rsidP="001F76F8">
      <w:pPr>
        <w:shd w:val="clear" w:color="auto" w:fill="FFFFFF"/>
        <w:spacing w:after="60" w:line="240" w:lineRule="auto"/>
        <w:rPr>
          <w:rFonts w:ascii="Arial" w:eastAsia="Times New Roman" w:hAnsi="Arial" w:cs="Arial"/>
          <w:color w:val="222222"/>
          <w:sz w:val="20"/>
          <w:szCs w:val="20"/>
          <w:lang w:eastAsia="es-CL"/>
        </w:rPr>
      </w:pPr>
    </w:p>
    <w:p w:rsidR="00EE043A" w:rsidRPr="001F76F8" w:rsidRDefault="00EE043A" w:rsidP="001F76F8">
      <w:pPr>
        <w:ind w:firstLine="708"/>
      </w:pPr>
    </w:p>
    <w:p w:rsidR="00C12EBE" w:rsidRDefault="00243A1C" w:rsidP="00EE043A">
      <w:pPr>
        <w:ind w:firstLine="708"/>
      </w:pPr>
      <w:r>
        <w:rPr>
          <w:noProof/>
          <w:lang w:eastAsia="es-CL"/>
        </w:rPr>
        <w:drawing>
          <wp:inline distT="0" distB="0" distL="0" distR="0">
            <wp:extent cx="5940425" cy="7532358"/>
            <wp:effectExtent l="0" t="0" r="3175" b="0"/>
            <wp:docPr id="8" name="Imagen 8" descr="Pin en Para chuparse los de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en Para chuparse los ded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7532358"/>
                    </a:xfrm>
                    <a:prstGeom prst="rect">
                      <a:avLst/>
                    </a:prstGeom>
                    <a:noFill/>
                    <a:ln>
                      <a:noFill/>
                    </a:ln>
                  </pic:spPr>
                </pic:pic>
              </a:graphicData>
            </a:graphic>
          </wp:inline>
        </w:drawing>
      </w:r>
    </w:p>
    <w:p w:rsidR="00C12EBE" w:rsidRDefault="00C12EBE" w:rsidP="00C12EBE">
      <w:r>
        <w:t xml:space="preserve"> </w:t>
      </w:r>
    </w:p>
    <w:p w:rsidR="00C12EBE" w:rsidRPr="00012A4A" w:rsidRDefault="00C12EBE" w:rsidP="00C12EBE">
      <w:pPr>
        <w:rPr>
          <w:rFonts w:ascii="Arial" w:hAnsi="Arial" w:cs="Arial"/>
          <w:b/>
          <w:sz w:val="24"/>
          <w:szCs w:val="24"/>
          <w:u w:val="single"/>
        </w:rPr>
      </w:pPr>
      <w:r>
        <w:t xml:space="preserve"> </w:t>
      </w:r>
      <w:r>
        <w:tab/>
      </w:r>
      <w:r>
        <w:tab/>
      </w:r>
      <w:r>
        <w:tab/>
      </w:r>
      <w:r>
        <w:tab/>
      </w:r>
      <w:r w:rsidRPr="00012A4A">
        <w:rPr>
          <w:rFonts w:ascii="Arial" w:hAnsi="Arial" w:cs="Arial"/>
          <w:b/>
          <w:sz w:val="24"/>
          <w:szCs w:val="24"/>
          <w:u w:val="single"/>
        </w:rPr>
        <w:t>MISE EN PLACE</w:t>
      </w:r>
    </w:p>
    <w:p w:rsidR="00C12EBE" w:rsidRDefault="00C12EBE" w:rsidP="00C12EBE">
      <w:pPr>
        <w:tabs>
          <w:tab w:val="left" w:pos="1485"/>
        </w:tabs>
        <w:spacing w:after="0"/>
        <w:rPr>
          <w:rFonts w:ascii="Arial" w:hAnsi="Arial" w:cs="Arial"/>
          <w:color w:val="222222"/>
          <w:sz w:val="20"/>
          <w:szCs w:val="20"/>
          <w:shd w:val="clear" w:color="auto" w:fill="FFFFFF"/>
        </w:rPr>
      </w:pPr>
      <w:r>
        <w:lastRenderedPageBreak/>
        <w:tab/>
      </w:r>
      <w:r w:rsidRPr="00C12EBE">
        <w:rPr>
          <w:rFonts w:ascii="Arial" w:hAnsi="Arial" w:cs="Arial"/>
          <w:color w:val="222222"/>
          <w:sz w:val="20"/>
          <w:szCs w:val="20"/>
          <w:shd w:val="clear" w:color="auto" w:fill="FFFFFF"/>
        </w:rPr>
        <w:t>El término </w:t>
      </w:r>
      <w:r w:rsidRPr="00C12EBE">
        <w:rPr>
          <w:rFonts w:ascii="Arial" w:hAnsi="Arial" w:cs="Arial"/>
          <w:b/>
          <w:bCs/>
          <w:color w:val="222222"/>
          <w:sz w:val="20"/>
          <w:szCs w:val="20"/>
          <w:shd w:val="clear" w:color="auto" w:fill="FFFFFF"/>
        </w:rPr>
        <w:t>mise en place</w:t>
      </w:r>
      <w:r w:rsidRPr="00C12EBE">
        <w:rPr>
          <w:rFonts w:ascii="Arial" w:hAnsi="Arial" w:cs="Arial"/>
          <w:color w:val="222222"/>
          <w:sz w:val="20"/>
          <w:szCs w:val="20"/>
          <w:shd w:val="clear" w:color="auto" w:fill="FFFFFF"/>
        </w:rPr>
        <w:t>, también conocida por las siglas MEP, alude a la preparación y disposición de todos los ingredientes y utensilios necesarios para elaborar una receta de cocina o preparar una mesa para los correspondientes comensales.</w:t>
      </w:r>
    </w:p>
    <w:p w:rsidR="00C12EBE" w:rsidRDefault="00C12EBE" w:rsidP="00C12EBE">
      <w:pPr>
        <w:tabs>
          <w:tab w:val="left" w:pos="1485"/>
        </w:tabs>
        <w:spacing w:after="0"/>
        <w:rPr>
          <w:rFonts w:ascii="Arial" w:hAnsi="Arial" w:cs="Arial"/>
          <w:color w:val="222222"/>
          <w:sz w:val="20"/>
          <w:szCs w:val="20"/>
          <w:shd w:val="clear" w:color="auto" w:fill="FFFFFF"/>
        </w:rPr>
      </w:pPr>
      <w:r w:rsidRPr="00C12EBE">
        <w:rPr>
          <w:rFonts w:ascii="Arial" w:hAnsi="Arial" w:cs="Arial"/>
          <w:color w:val="222222"/>
          <w:sz w:val="20"/>
          <w:szCs w:val="20"/>
          <w:shd w:val="clear" w:color="auto" w:fill="FFFFFF"/>
        </w:rPr>
        <w:t>Queda claro que la </w:t>
      </w:r>
      <w:r w:rsidRPr="00C12EBE">
        <w:rPr>
          <w:rFonts w:ascii="Arial" w:hAnsi="Arial" w:cs="Arial"/>
          <w:bCs/>
          <w:color w:val="222222"/>
          <w:sz w:val="20"/>
          <w:szCs w:val="20"/>
          <w:shd w:val="clear" w:color="auto" w:fill="FFFFFF"/>
        </w:rPr>
        <w:t>mise en place</w:t>
      </w:r>
      <w:r w:rsidRPr="00C12EBE">
        <w:rPr>
          <w:rFonts w:ascii="Arial" w:hAnsi="Arial" w:cs="Arial"/>
          <w:color w:val="222222"/>
          <w:sz w:val="20"/>
          <w:szCs w:val="20"/>
          <w:shd w:val="clear" w:color="auto" w:fill="FFFFFF"/>
        </w:rPr>
        <w:t> trata </w:t>
      </w:r>
      <w:r w:rsidRPr="00C12EBE">
        <w:rPr>
          <w:rFonts w:ascii="Arial" w:hAnsi="Arial" w:cs="Arial"/>
          <w:bCs/>
          <w:color w:val="222222"/>
          <w:sz w:val="20"/>
          <w:szCs w:val="20"/>
          <w:shd w:val="clear" w:color="auto" w:fill="FFFFFF"/>
        </w:rPr>
        <w:t>de</w:t>
      </w:r>
      <w:r w:rsidRPr="00C12EBE">
        <w:rPr>
          <w:rFonts w:ascii="Arial" w:hAnsi="Arial" w:cs="Arial"/>
          <w:color w:val="222222"/>
          <w:sz w:val="20"/>
          <w:szCs w:val="20"/>
          <w:shd w:val="clear" w:color="auto" w:fill="FFFFFF"/>
        </w:rPr>
        <w:t> tener organizado todo lo necesario para cocinar y disponer </w:t>
      </w:r>
      <w:r w:rsidRPr="00C12EBE">
        <w:rPr>
          <w:rFonts w:ascii="Arial" w:hAnsi="Arial" w:cs="Arial"/>
          <w:bCs/>
          <w:color w:val="222222"/>
          <w:sz w:val="20"/>
          <w:szCs w:val="20"/>
          <w:shd w:val="clear" w:color="auto" w:fill="FFFFFF"/>
        </w:rPr>
        <w:t>de</w:t>
      </w:r>
      <w:r w:rsidRPr="00C12EBE">
        <w:rPr>
          <w:rFonts w:ascii="Arial" w:hAnsi="Arial" w:cs="Arial"/>
          <w:color w:val="222222"/>
          <w:sz w:val="20"/>
          <w:szCs w:val="20"/>
          <w:shd w:val="clear" w:color="auto" w:fill="FFFFFF"/>
        </w:rPr>
        <w:t> ello en el momento oportuno sin pérdidas </w:t>
      </w:r>
      <w:r w:rsidRPr="00C12EBE">
        <w:rPr>
          <w:rFonts w:ascii="Arial" w:hAnsi="Arial" w:cs="Arial"/>
          <w:bCs/>
          <w:color w:val="222222"/>
          <w:sz w:val="20"/>
          <w:szCs w:val="20"/>
          <w:shd w:val="clear" w:color="auto" w:fill="FFFFFF"/>
        </w:rPr>
        <w:t>de</w:t>
      </w:r>
      <w:r w:rsidRPr="00C12EBE">
        <w:rPr>
          <w:rFonts w:ascii="Arial" w:hAnsi="Arial" w:cs="Arial"/>
          <w:color w:val="222222"/>
          <w:sz w:val="20"/>
          <w:szCs w:val="20"/>
          <w:shd w:val="clear" w:color="auto" w:fill="FFFFFF"/>
        </w:rPr>
        <w:t> tiempo ni otros incidentes debidos a la improvisación.</w:t>
      </w:r>
    </w:p>
    <w:p w:rsidR="00C12EBE" w:rsidRDefault="00C12EBE" w:rsidP="00C12EBE">
      <w:pPr>
        <w:tabs>
          <w:tab w:val="left" w:pos="1485"/>
        </w:tabs>
        <w:spacing w:after="0"/>
        <w:rPr>
          <w:rFonts w:ascii="Arial" w:hAnsi="Arial" w:cs="Arial"/>
          <w:color w:val="222222"/>
          <w:sz w:val="20"/>
          <w:szCs w:val="20"/>
          <w:shd w:val="clear" w:color="auto" w:fill="FFFFFF"/>
        </w:rPr>
      </w:pPr>
      <w:r>
        <w:rPr>
          <w:noProof/>
          <w:lang w:eastAsia="es-CL"/>
        </w:rPr>
        <w:drawing>
          <wp:inline distT="0" distB="0" distL="0" distR="0">
            <wp:extent cx="3952875" cy="2247900"/>
            <wp:effectExtent l="0" t="0" r="9525" b="0"/>
            <wp:docPr id="9" name="Imagen 9" descr="La importancia de la Mise en place ...¿oui? ¿c'est moi? - A Pu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importancia de la Mise en place ...¿oui? ¿c'est moi? - A Pun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6431" cy="2249922"/>
                    </a:xfrm>
                    <a:prstGeom prst="rect">
                      <a:avLst/>
                    </a:prstGeom>
                    <a:noFill/>
                    <a:ln>
                      <a:noFill/>
                    </a:ln>
                  </pic:spPr>
                </pic:pic>
              </a:graphicData>
            </a:graphic>
          </wp:inline>
        </w:drawing>
      </w:r>
    </w:p>
    <w:p w:rsidR="00012A4A" w:rsidRDefault="00012A4A" w:rsidP="00012A4A">
      <w:pPr>
        <w:rPr>
          <w:rFonts w:ascii="Arial" w:hAnsi="Arial" w:cs="Arial"/>
          <w:sz w:val="20"/>
          <w:szCs w:val="20"/>
        </w:rPr>
      </w:pPr>
    </w:p>
    <w:p w:rsidR="00C12EBE" w:rsidRDefault="00012A4A" w:rsidP="00012A4A">
      <w:pPr>
        <w:tabs>
          <w:tab w:val="left" w:pos="1995"/>
        </w:tabs>
        <w:rPr>
          <w:rFonts w:ascii="Arial" w:hAnsi="Arial" w:cs="Arial"/>
          <w:b/>
          <w:sz w:val="24"/>
          <w:szCs w:val="24"/>
          <w:u w:val="single"/>
        </w:rPr>
      </w:pPr>
      <w:r>
        <w:rPr>
          <w:rFonts w:ascii="Arial" w:hAnsi="Arial" w:cs="Arial"/>
          <w:sz w:val="20"/>
          <w:szCs w:val="20"/>
        </w:rPr>
        <w:tab/>
      </w:r>
      <w:r>
        <w:rPr>
          <w:rFonts w:ascii="Arial" w:hAnsi="Arial" w:cs="Arial"/>
          <w:b/>
          <w:sz w:val="24"/>
          <w:szCs w:val="24"/>
          <w:u w:val="single"/>
        </w:rPr>
        <w:t>COMPONENTES DE UN PLATO PRINCIPAL</w:t>
      </w:r>
    </w:p>
    <w:p w:rsidR="00012A4A" w:rsidRDefault="00012A4A" w:rsidP="00012A4A">
      <w:pPr>
        <w:tabs>
          <w:tab w:val="left" w:pos="1995"/>
        </w:tabs>
        <w:rPr>
          <w:rFonts w:ascii="Arial" w:hAnsi="Arial" w:cs="Arial"/>
          <w:sz w:val="20"/>
          <w:szCs w:val="20"/>
        </w:rPr>
      </w:pPr>
      <w:r>
        <w:rPr>
          <w:rFonts w:ascii="Arial" w:hAnsi="Arial" w:cs="Arial"/>
          <w:sz w:val="20"/>
          <w:szCs w:val="20"/>
        </w:rPr>
        <w:t xml:space="preserve"> El Plato Principal, también llamado Fondo o Segundo plato, debe</w:t>
      </w:r>
      <w:r w:rsidR="00241A19">
        <w:rPr>
          <w:rFonts w:ascii="Arial" w:hAnsi="Arial" w:cs="Arial"/>
          <w:sz w:val="20"/>
          <w:szCs w:val="20"/>
        </w:rPr>
        <w:t xml:space="preserve"> tener una estructura técnica y para esto se necesitan cinco elementos</w:t>
      </w:r>
      <w:r>
        <w:rPr>
          <w:rFonts w:ascii="Arial" w:hAnsi="Arial" w:cs="Arial"/>
          <w:sz w:val="20"/>
          <w:szCs w:val="20"/>
        </w:rPr>
        <w:t>:</w:t>
      </w:r>
    </w:p>
    <w:p w:rsidR="00012A4A" w:rsidRDefault="00012A4A" w:rsidP="00012A4A">
      <w:pPr>
        <w:tabs>
          <w:tab w:val="left" w:pos="1995"/>
        </w:tabs>
        <w:rPr>
          <w:rFonts w:ascii="Arial" w:hAnsi="Arial" w:cs="Arial"/>
          <w:sz w:val="20"/>
          <w:szCs w:val="20"/>
        </w:rPr>
      </w:pPr>
      <w:r>
        <w:rPr>
          <w:rFonts w:ascii="Arial" w:hAnsi="Arial" w:cs="Arial"/>
          <w:sz w:val="20"/>
          <w:szCs w:val="20"/>
        </w:rPr>
        <w:t xml:space="preserve">1.- </w:t>
      </w:r>
      <w:r>
        <w:rPr>
          <w:rFonts w:ascii="Arial" w:hAnsi="Arial" w:cs="Arial"/>
          <w:b/>
          <w:sz w:val="20"/>
          <w:szCs w:val="20"/>
          <w:u w:val="single"/>
        </w:rPr>
        <w:t xml:space="preserve">PROTEÍNA: </w:t>
      </w:r>
      <w:r>
        <w:rPr>
          <w:rFonts w:ascii="Arial" w:hAnsi="Arial" w:cs="Arial"/>
          <w:sz w:val="20"/>
          <w:szCs w:val="20"/>
        </w:rPr>
        <w:t>También llamado Ítem Principal</w:t>
      </w:r>
      <w:r w:rsidR="00F35F27">
        <w:rPr>
          <w:rFonts w:ascii="Arial" w:hAnsi="Arial" w:cs="Arial"/>
          <w:sz w:val="20"/>
          <w:szCs w:val="20"/>
        </w:rPr>
        <w:t>, corresponde a las carnes principalmente. Se cons</w:t>
      </w:r>
      <w:r w:rsidR="003632BF">
        <w:rPr>
          <w:rFonts w:ascii="Arial" w:hAnsi="Arial" w:cs="Arial"/>
          <w:sz w:val="20"/>
          <w:szCs w:val="20"/>
        </w:rPr>
        <w:t>idera entre 90 a 15</w:t>
      </w:r>
      <w:r w:rsidR="00F35F27">
        <w:rPr>
          <w:rFonts w:ascii="Arial" w:hAnsi="Arial" w:cs="Arial"/>
          <w:sz w:val="20"/>
          <w:szCs w:val="20"/>
        </w:rPr>
        <w:t>0 gramos</w:t>
      </w:r>
    </w:p>
    <w:p w:rsidR="00F35F27" w:rsidRDefault="00F35F27" w:rsidP="00012A4A">
      <w:pPr>
        <w:tabs>
          <w:tab w:val="left" w:pos="1995"/>
        </w:tabs>
        <w:rPr>
          <w:rFonts w:ascii="Arial" w:hAnsi="Arial" w:cs="Arial"/>
          <w:sz w:val="20"/>
          <w:szCs w:val="20"/>
        </w:rPr>
      </w:pPr>
      <w:r>
        <w:rPr>
          <w:rFonts w:ascii="Arial" w:hAnsi="Arial" w:cs="Arial"/>
          <w:sz w:val="20"/>
          <w:szCs w:val="20"/>
        </w:rPr>
        <w:t xml:space="preserve">2.- </w:t>
      </w:r>
      <w:r>
        <w:rPr>
          <w:rFonts w:ascii="Arial" w:hAnsi="Arial" w:cs="Arial"/>
          <w:b/>
          <w:sz w:val="20"/>
          <w:szCs w:val="20"/>
          <w:u w:val="single"/>
        </w:rPr>
        <w:t xml:space="preserve">GUARNICIÓN DE VEGETALES: </w:t>
      </w:r>
      <w:r w:rsidR="00241A19">
        <w:rPr>
          <w:rFonts w:ascii="Arial" w:hAnsi="Arial" w:cs="Arial"/>
          <w:sz w:val="20"/>
          <w:szCs w:val="20"/>
        </w:rPr>
        <w:t>Aporta al plato las vitaminas y minerales. Se considera entre 45 a 75 gramos</w:t>
      </w:r>
    </w:p>
    <w:p w:rsidR="00241A19" w:rsidRDefault="00241A19" w:rsidP="00012A4A">
      <w:pPr>
        <w:tabs>
          <w:tab w:val="left" w:pos="1995"/>
        </w:tabs>
        <w:rPr>
          <w:rFonts w:ascii="Arial" w:hAnsi="Arial" w:cs="Arial"/>
          <w:sz w:val="20"/>
          <w:szCs w:val="20"/>
        </w:rPr>
      </w:pPr>
      <w:r>
        <w:rPr>
          <w:rFonts w:ascii="Arial" w:hAnsi="Arial" w:cs="Arial"/>
          <w:sz w:val="20"/>
          <w:szCs w:val="20"/>
        </w:rPr>
        <w:t xml:space="preserve">3.- </w:t>
      </w:r>
      <w:r w:rsidR="008F7517">
        <w:rPr>
          <w:rFonts w:ascii="Arial" w:hAnsi="Arial" w:cs="Arial"/>
          <w:b/>
          <w:sz w:val="20"/>
          <w:szCs w:val="20"/>
          <w:u w:val="single"/>
        </w:rPr>
        <w:t>GUARNICIÓN DE ALMIDÓN O FÉCULA</w:t>
      </w:r>
      <w:r>
        <w:rPr>
          <w:rFonts w:ascii="Arial" w:hAnsi="Arial" w:cs="Arial"/>
          <w:b/>
          <w:sz w:val="20"/>
          <w:szCs w:val="20"/>
          <w:u w:val="single"/>
        </w:rPr>
        <w:t>:</w:t>
      </w:r>
      <w:r w:rsidR="008F7517">
        <w:rPr>
          <w:rFonts w:ascii="Arial" w:hAnsi="Arial" w:cs="Arial"/>
          <w:sz w:val="20"/>
          <w:szCs w:val="20"/>
        </w:rPr>
        <w:t xml:space="preserve"> Aporta los carbohidratos al plato.</w:t>
      </w:r>
      <w:r>
        <w:rPr>
          <w:rFonts w:ascii="Arial" w:hAnsi="Arial" w:cs="Arial"/>
          <w:sz w:val="20"/>
          <w:szCs w:val="20"/>
        </w:rPr>
        <w:t xml:space="preserve"> En esta categoría se encuentra las papas, arroz, pastas,</w:t>
      </w:r>
      <w:r w:rsidR="003632BF">
        <w:rPr>
          <w:rFonts w:ascii="Arial" w:hAnsi="Arial" w:cs="Arial"/>
          <w:sz w:val="20"/>
          <w:szCs w:val="20"/>
        </w:rPr>
        <w:t xml:space="preserve"> etc. Se considera entre 45 a 60</w:t>
      </w:r>
      <w:r>
        <w:rPr>
          <w:rFonts w:ascii="Arial" w:hAnsi="Arial" w:cs="Arial"/>
          <w:sz w:val="20"/>
          <w:szCs w:val="20"/>
        </w:rPr>
        <w:t xml:space="preserve"> gramos</w:t>
      </w:r>
    </w:p>
    <w:p w:rsidR="00241A19" w:rsidRDefault="00241A19" w:rsidP="00012A4A">
      <w:pPr>
        <w:tabs>
          <w:tab w:val="left" w:pos="1995"/>
        </w:tabs>
        <w:rPr>
          <w:rFonts w:ascii="Arial" w:hAnsi="Arial" w:cs="Arial"/>
          <w:sz w:val="20"/>
          <w:szCs w:val="20"/>
        </w:rPr>
      </w:pPr>
      <w:r>
        <w:rPr>
          <w:rFonts w:ascii="Arial" w:hAnsi="Arial" w:cs="Arial"/>
          <w:sz w:val="20"/>
          <w:szCs w:val="20"/>
        </w:rPr>
        <w:t xml:space="preserve">4.- </w:t>
      </w:r>
      <w:r>
        <w:rPr>
          <w:rFonts w:ascii="Arial" w:hAnsi="Arial" w:cs="Arial"/>
          <w:b/>
          <w:sz w:val="20"/>
          <w:szCs w:val="20"/>
          <w:u w:val="single"/>
        </w:rPr>
        <w:t xml:space="preserve">SALSA: </w:t>
      </w:r>
      <w:r>
        <w:rPr>
          <w:rFonts w:ascii="Arial" w:hAnsi="Arial" w:cs="Arial"/>
          <w:sz w:val="20"/>
          <w:szCs w:val="20"/>
        </w:rPr>
        <w:t>Le da mejor presentación al plato. Se considera entre 15 a 30 gramos</w:t>
      </w:r>
    </w:p>
    <w:p w:rsidR="00241A19" w:rsidRDefault="00241A19" w:rsidP="00012A4A">
      <w:pPr>
        <w:tabs>
          <w:tab w:val="left" w:pos="1995"/>
        </w:tabs>
        <w:rPr>
          <w:rFonts w:ascii="Arial" w:hAnsi="Arial" w:cs="Arial"/>
          <w:sz w:val="20"/>
          <w:szCs w:val="20"/>
        </w:rPr>
      </w:pPr>
      <w:r>
        <w:rPr>
          <w:rFonts w:ascii="Arial" w:hAnsi="Arial" w:cs="Arial"/>
          <w:sz w:val="20"/>
          <w:szCs w:val="20"/>
        </w:rPr>
        <w:t xml:space="preserve">5.- </w:t>
      </w:r>
      <w:r>
        <w:rPr>
          <w:rFonts w:ascii="Arial" w:hAnsi="Arial" w:cs="Arial"/>
          <w:b/>
          <w:sz w:val="20"/>
          <w:szCs w:val="20"/>
          <w:u w:val="single"/>
        </w:rPr>
        <w:t xml:space="preserve">DECORACIÓN: </w:t>
      </w:r>
      <w:r>
        <w:rPr>
          <w:rFonts w:ascii="Arial" w:hAnsi="Arial" w:cs="Arial"/>
          <w:sz w:val="20"/>
          <w:szCs w:val="20"/>
        </w:rPr>
        <w:t>Debe ser comestible y acorde con los otros componentes del plato</w:t>
      </w:r>
    </w:p>
    <w:p w:rsidR="007D0141" w:rsidRDefault="007D0141" w:rsidP="00012A4A">
      <w:pPr>
        <w:tabs>
          <w:tab w:val="left" w:pos="1995"/>
        </w:tabs>
        <w:rPr>
          <w:noProof/>
          <w:lang w:eastAsia="es-CL"/>
        </w:rPr>
      </w:pPr>
      <w:bookmarkStart w:id="0" w:name="_GoBack"/>
      <w:r>
        <w:rPr>
          <w:noProof/>
          <w:lang w:eastAsia="es-CL"/>
        </w:rPr>
        <w:lastRenderedPageBreak/>
        <w:drawing>
          <wp:inline distT="0" distB="0" distL="0" distR="0" wp14:anchorId="23D5D4D9" wp14:editId="5D5344B3">
            <wp:extent cx="6477000" cy="4610100"/>
            <wp:effectExtent l="0" t="0" r="0" b="0"/>
            <wp:docPr id="11" name="Imagen 11" descr="Técnica de emplatado 1: como presentar tus platos, apuntes. - Cocina y  Afi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écnica de emplatado 1: como presentar tus platos, apuntes. - Cocina y  Aficio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810" cy="4612812"/>
                    </a:xfrm>
                    <a:prstGeom prst="rect">
                      <a:avLst/>
                    </a:prstGeom>
                    <a:noFill/>
                    <a:ln>
                      <a:noFill/>
                    </a:ln>
                  </pic:spPr>
                </pic:pic>
              </a:graphicData>
            </a:graphic>
          </wp:inline>
        </w:drawing>
      </w:r>
      <w:bookmarkEnd w:id="0"/>
    </w:p>
    <w:p w:rsidR="008F7517" w:rsidRPr="006F7B5F" w:rsidRDefault="007D0141" w:rsidP="00012A4A">
      <w:pPr>
        <w:tabs>
          <w:tab w:val="left" w:pos="1995"/>
        </w:tabs>
        <w:rPr>
          <w:rFonts w:ascii="Arial" w:hAnsi="Arial" w:cs="Arial"/>
          <w:noProof/>
          <w:sz w:val="24"/>
          <w:szCs w:val="24"/>
          <w:lang w:eastAsia="es-CL"/>
        </w:rPr>
      </w:pPr>
      <w:r>
        <w:rPr>
          <w:noProof/>
          <w:lang w:eastAsia="es-CL"/>
        </w:rPr>
        <w:lastRenderedPageBreak/>
        <w:drawing>
          <wp:inline distT="0" distB="0" distL="0" distR="0" wp14:anchorId="7C96E485" wp14:editId="43C9BBC6">
            <wp:extent cx="5895975" cy="3057525"/>
            <wp:effectExtent l="0" t="0" r="9525" b="9525"/>
            <wp:docPr id="13" name="Imagen 13" descr="Presentación y montaje de pl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entación y montaje de plat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4168" cy="3066959"/>
                    </a:xfrm>
                    <a:prstGeom prst="rect">
                      <a:avLst/>
                    </a:prstGeom>
                    <a:noFill/>
                    <a:ln>
                      <a:noFill/>
                    </a:ln>
                  </pic:spPr>
                </pic:pic>
              </a:graphicData>
            </a:graphic>
          </wp:inline>
        </w:drawing>
      </w:r>
      <w:r w:rsidR="00A33BBF">
        <w:rPr>
          <w:noProof/>
          <w:lang w:eastAsia="es-CL"/>
        </w:rPr>
        <w:drawing>
          <wp:inline distT="0" distB="0" distL="0" distR="0" wp14:anchorId="2A4FE9F1" wp14:editId="56CE7E91">
            <wp:extent cx="5895975" cy="3295650"/>
            <wp:effectExtent l="0" t="0" r="9525" b="0"/>
            <wp:docPr id="4" name="Imagen 4" descr="Presentación y montaje de pl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ción y montaje de plat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9444" cy="3297589"/>
                    </a:xfrm>
                    <a:prstGeom prst="rect">
                      <a:avLst/>
                    </a:prstGeom>
                    <a:noFill/>
                    <a:ln>
                      <a:noFill/>
                    </a:ln>
                  </pic:spPr>
                </pic:pic>
              </a:graphicData>
            </a:graphic>
          </wp:inline>
        </w:drawing>
      </w:r>
      <w:r w:rsidR="00A33BBF">
        <w:rPr>
          <w:noProof/>
          <w:lang w:eastAsia="es-CL"/>
        </w:rPr>
        <w:drawing>
          <wp:inline distT="0" distB="0" distL="0" distR="0" wp14:anchorId="5BC8C5FD" wp14:editId="40606BD4">
            <wp:extent cx="5895975" cy="2809875"/>
            <wp:effectExtent l="0" t="0" r="9525" b="9525"/>
            <wp:docPr id="17" name="Imagen 17" descr="Presentación y montaje de pl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sentación y montaje de plat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9443" cy="2811528"/>
                    </a:xfrm>
                    <a:prstGeom prst="rect">
                      <a:avLst/>
                    </a:prstGeom>
                    <a:noFill/>
                    <a:ln>
                      <a:noFill/>
                    </a:ln>
                  </pic:spPr>
                </pic:pic>
              </a:graphicData>
            </a:graphic>
          </wp:inline>
        </w:drawing>
      </w:r>
    </w:p>
    <w:sectPr w:rsidR="008F7517" w:rsidRPr="006F7B5F" w:rsidSect="00C12EBE">
      <w:pgSz w:w="11907" w:h="16839" w:code="9"/>
      <w:pgMar w:top="851" w:right="850"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5B" w:rsidRDefault="00813A5B" w:rsidP="007D0141">
      <w:pPr>
        <w:spacing w:after="0" w:line="240" w:lineRule="auto"/>
      </w:pPr>
      <w:r>
        <w:separator/>
      </w:r>
    </w:p>
  </w:endnote>
  <w:endnote w:type="continuationSeparator" w:id="0">
    <w:p w:rsidR="00813A5B" w:rsidRDefault="00813A5B" w:rsidP="007D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5B" w:rsidRDefault="00813A5B" w:rsidP="007D0141">
      <w:pPr>
        <w:spacing w:after="0" w:line="240" w:lineRule="auto"/>
      </w:pPr>
      <w:r>
        <w:separator/>
      </w:r>
    </w:p>
  </w:footnote>
  <w:footnote w:type="continuationSeparator" w:id="0">
    <w:p w:rsidR="00813A5B" w:rsidRDefault="00813A5B" w:rsidP="007D0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93935"/>
    <w:multiLevelType w:val="multilevel"/>
    <w:tmpl w:val="E26E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0A"/>
    <w:rsid w:val="00012A4A"/>
    <w:rsid w:val="001E35B9"/>
    <w:rsid w:val="001F76F8"/>
    <w:rsid w:val="00211469"/>
    <w:rsid w:val="00241A19"/>
    <w:rsid w:val="00243A1C"/>
    <w:rsid w:val="003632BF"/>
    <w:rsid w:val="003F2FDC"/>
    <w:rsid w:val="0062377B"/>
    <w:rsid w:val="006252F7"/>
    <w:rsid w:val="006A671C"/>
    <w:rsid w:val="006F7B5F"/>
    <w:rsid w:val="007D0141"/>
    <w:rsid w:val="00813A5B"/>
    <w:rsid w:val="008D0ADC"/>
    <w:rsid w:val="008F7517"/>
    <w:rsid w:val="00A33BBF"/>
    <w:rsid w:val="00AF04B0"/>
    <w:rsid w:val="00C12EBE"/>
    <w:rsid w:val="00CB129A"/>
    <w:rsid w:val="00D31B51"/>
    <w:rsid w:val="00D3290A"/>
    <w:rsid w:val="00EA2D34"/>
    <w:rsid w:val="00EE043A"/>
    <w:rsid w:val="00EF5AED"/>
    <w:rsid w:val="00F35F27"/>
    <w:rsid w:val="00F558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585C"/>
    <w:pPr>
      <w:ind w:left="720"/>
      <w:contextualSpacing/>
    </w:pPr>
  </w:style>
  <w:style w:type="paragraph" w:styleId="Textodeglobo">
    <w:name w:val="Balloon Text"/>
    <w:basedOn w:val="Normal"/>
    <w:link w:val="TextodegloboCar"/>
    <w:uiPriority w:val="99"/>
    <w:semiHidden/>
    <w:unhideWhenUsed/>
    <w:rsid w:val="00EE04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43A"/>
    <w:rPr>
      <w:rFonts w:ascii="Tahoma" w:hAnsi="Tahoma" w:cs="Tahoma"/>
      <w:sz w:val="16"/>
      <w:szCs w:val="16"/>
    </w:rPr>
  </w:style>
  <w:style w:type="character" w:styleId="Textoennegrita">
    <w:name w:val="Strong"/>
    <w:basedOn w:val="Fuentedeprrafopredeter"/>
    <w:uiPriority w:val="22"/>
    <w:qFormat/>
    <w:rsid w:val="00EE043A"/>
    <w:rPr>
      <w:b/>
      <w:bCs/>
    </w:rPr>
  </w:style>
  <w:style w:type="character" w:customStyle="1" w:styleId="hgkelc">
    <w:name w:val="hgkelc"/>
    <w:basedOn w:val="Fuentedeprrafopredeter"/>
    <w:rsid w:val="001F76F8"/>
  </w:style>
  <w:style w:type="paragraph" w:styleId="Encabezado">
    <w:name w:val="header"/>
    <w:basedOn w:val="Normal"/>
    <w:link w:val="EncabezadoCar"/>
    <w:uiPriority w:val="99"/>
    <w:unhideWhenUsed/>
    <w:rsid w:val="007D01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0141"/>
  </w:style>
  <w:style w:type="paragraph" w:styleId="Piedepgina">
    <w:name w:val="footer"/>
    <w:basedOn w:val="Normal"/>
    <w:link w:val="PiedepginaCar"/>
    <w:uiPriority w:val="99"/>
    <w:unhideWhenUsed/>
    <w:rsid w:val="007D01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0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585C"/>
    <w:pPr>
      <w:ind w:left="720"/>
      <w:contextualSpacing/>
    </w:pPr>
  </w:style>
  <w:style w:type="paragraph" w:styleId="Textodeglobo">
    <w:name w:val="Balloon Text"/>
    <w:basedOn w:val="Normal"/>
    <w:link w:val="TextodegloboCar"/>
    <w:uiPriority w:val="99"/>
    <w:semiHidden/>
    <w:unhideWhenUsed/>
    <w:rsid w:val="00EE04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43A"/>
    <w:rPr>
      <w:rFonts w:ascii="Tahoma" w:hAnsi="Tahoma" w:cs="Tahoma"/>
      <w:sz w:val="16"/>
      <w:szCs w:val="16"/>
    </w:rPr>
  </w:style>
  <w:style w:type="character" w:styleId="Textoennegrita">
    <w:name w:val="Strong"/>
    <w:basedOn w:val="Fuentedeprrafopredeter"/>
    <w:uiPriority w:val="22"/>
    <w:qFormat/>
    <w:rsid w:val="00EE043A"/>
    <w:rPr>
      <w:b/>
      <w:bCs/>
    </w:rPr>
  </w:style>
  <w:style w:type="character" w:customStyle="1" w:styleId="hgkelc">
    <w:name w:val="hgkelc"/>
    <w:basedOn w:val="Fuentedeprrafopredeter"/>
    <w:rsid w:val="001F76F8"/>
  </w:style>
  <w:style w:type="paragraph" w:styleId="Encabezado">
    <w:name w:val="header"/>
    <w:basedOn w:val="Normal"/>
    <w:link w:val="EncabezadoCar"/>
    <w:uiPriority w:val="99"/>
    <w:unhideWhenUsed/>
    <w:rsid w:val="007D01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0141"/>
  </w:style>
  <w:style w:type="paragraph" w:styleId="Piedepgina">
    <w:name w:val="footer"/>
    <w:basedOn w:val="Normal"/>
    <w:link w:val="PiedepginaCar"/>
    <w:uiPriority w:val="99"/>
    <w:unhideWhenUsed/>
    <w:rsid w:val="007D01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098291">
      <w:bodyDiv w:val="1"/>
      <w:marLeft w:val="0"/>
      <w:marRight w:val="0"/>
      <w:marTop w:val="0"/>
      <w:marBottom w:val="0"/>
      <w:divBdr>
        <w:top w:val="none" w:sz="0" w:space="0" w:color="auto"/>
        <w:left w:val="none" w:sz="0" w:space="0" w:color="auto"/>
        <w:bottom w:val="none" w:sz="0" w:space="0" w:color="auto"/>
        <w:right w:val="none" w:sz="0" w:space="0" w:color="auto"/>
      </w:divBdr>
      <w:divsChild>
        <w:div w:id="596987375">
          <w:marLeft w:val="0"/>
          <w:marRight w:val="0"/>
          <w:marTop w:val="0"/>
          <w:marBottom w:val="0"/>
          <w:divBdr>
            <w:top w:val="single" w:sz="6" w:space="7" w:color="E5E5E5"/>
            <w:left w:val="none" w:sz="0" w:space="0" w:color="auto"/>
            <w:bottom w:val="none" w:sz="0" w:space="0" w:color="auto"/>
            <w:right w:val="none" w:sz="0" w:space="0" w:color="auto"/>
          </w:divBdr>
        </w:div>
        <w:div w:id="933366329">
          <w:marLeft w:val="0"/>
          <w:marRight w:val="0"/>
          <w:marTop w:val="0"/>
          <w:marBottom w:val="0"/>
          <w:divBdr>
            <w:top w:val="none" w:sz="0" w:space="0" w:color="auto"/>
            <w:left w:val="none" w:sz="0" w:space="0" w:color="auto"/>
            <w:bottom w:val="none" w:sz="0" w:space="0" w:color="auto"/>
            <w:right w:val="none" w:sz="0" w:space="0" w:color="auto"/>
          </w:divBdr>
          <w:divsChild>
            <w:div w:id="1646472727">
              <w:marLeft w:val="0"/>
              <w:marRight w:val="0"/>
              <w:marTop w:val="0"/>
              <w:marBottom w:val="0"/>
              <w:divBdr>
                <w:top w:val="none" w:sz="0" w:space="0" w:color="auto"/>
                <w:left w:val="none" w:sz="0" w:space="0" w:color="auto"/>
                <w:bottom w:val="none" w:sz="0" w:space="0" w:color="auto"/>
                <w:right w:val="none" w:sz="0" w:space="0" w:color="auto"/>
              </w:divBdr>
              <w:divsChild>
                <w:div w:id="155390703">
                  <w:marLeft w:val="0"/>
                  <w:marRight w:val="0"/>
                  <w:marTop w:val="0"/>
                  <w:marBottom w:val="0"/>
                  <w:divBdr>
                    <w:top w:val="none" w:sz="0" w:space="0" w:color="auto"/>
                    <w:left w:val="none" w:sz="0" w:space="0" w:color="auto"/>
                    <w:bottom w:val="none" w:sz="0" w:space="0" w:color="auto"/>
                    <w:right w:val="none" w:sz="0" w:space="0" w:color="auto"/>
                  </w:divBdr>
                  <w:divsChild>
                    <w:div w:id="17812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91045">
      <w:bodyDiv w:val="1"/>
      <w:marLeft w:val="0"/>
      <w:marRight w:val="0"/>
      <w:marTop w:val="0"/>
      <w:marBottom w:val="0"/>
      <w:divBdr>
        <w:top w:val="none" w:sz="0" w:space="0" w:color="auto"/>
        <w:left w:val="none" w:sz="0" w:space="0" w:color="auto"/>
        <w:bottom w:val="none" w:sz="0" w:space="0" w:color="auto"/>
        <w:right w:val="none" w:sz="0" w:space="0" w:color="auto"/>
      </w:divBdr>
      <w:divsChild>
        <w:div w:id="103955040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arget="media/image1.png" Type="http://schemas.openxmlformats.org/officeDocument/2006/relationships/image"/><Relationship Id="rId13" Target="media/image6.jpeg" Type="http://schemas.openxmlformats.org/officeDocument/2006/relationships/image"/><Relationship Id="rId18" Target="theme/theme1.xml" Type="http://schemas.openxmlformats.org/officeDocument/2006/relationships/theme"/><Relationship Id="rId3" Target="stylesWithEffects.xml" Type="http://schemas.microsoft.com/office/2007/relationships/stylesWithEffects"/><Relationship Id="rId7" Target="endnotes.xml" Type="http://schemas.openxmlformats.org/officeDocument/2006/relationships/endnotes"/><Relationship Id="rId12" Target="media/image5.jpeg" Type="http://schemas.openxmlformats.org/officeDocument/2006/relationships/image"/><Relationship Id="rId17" Target="fontTable.xml" Type="http://schemas.openxmlformats.org/officeDocument/2006/relationships/fontTable"/><Relationship Id="rId2" Target="styles.xml" Type="http://schemas.openxmlformats.org/officeDocument/2006/relationships/styles"/><Relationship Id="rId16" Target="media/image9.jpeg" Type="http://schemas.openxmlformats.org/officeDocument/2006/relationships/image"/><Relationship Id="rId1" Target="numbering.xml" Type="http://schemas.openxmlformats.org/officeDocument/2006/relationships/numbering"/><Relationship Id="rId6" Target="footnotes.xml" Type="http://schemas.openxmlformats.org/officeDocument/2006/relationships/footnotes"/><Relationship Id="rId11" Target="media/image4.jpeg" Type="http://schemas.openxmlformats.org/officeDocument/2006/relationships/image"/><Relationship Id="rId5" Target="webSettings.xml" Type="http://schemas.openxmlformats.org/officeDocument/2006/relationships/webSettings"/><Relationship Id="rId15" Target="media/image8.jpeg" Type="http://schemas.openxmlformats.org/officeDocument/2006/relationships/image"/><Relationship Id="rId10" Target="media/image3.jpeg" Type="http://schemas.openxmlformats.org/officeDocument/2006/relationships/image"/><Relationship Id="rId4" Target="settings.xml" Type="http://schemas.openxmlformats.org/officeDocument/2006/relationships/settings"/><Relationship Id="rId9" Target="media/image2.jpeg" Type="http://schemas.openxmlformats.org/officeDocument/2006/relationships/image"/><Relationship Id="rId14" Target="media/image7.jpeg" Type="http://schemas.openxmlformats.org/officeDocument/2006/relationships/image"/></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380</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Gonzalez</dc:creator>
  <cp:lastModifiedBy>user</cp:lastModifiedBy>
  <cp:revision>2</cp:revision>
  <dcterms:created xsi:type="dcterms:W3CDTF">2020-10-16T12:39:00Z</dcterms:created>
  <dcterms:modified xsi:type="dcterms:W3CDTF">2020-10-16T12:39:00Z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353915</vt:lpwstr>
  </property>
  <property fmtid="{D5CDD505-2E9C-101B-9397-08002B2CF9AE}" name="NXPowerLiteSettings" pid="3">
    <vt:lpwstr>C7000400038000</vt:lpwstr>
  </property>
  <property fmtid="{D5CDD505-2E9C-101B-9397-08002B2CF9AE}" name="NXPowerLiteVersion" pid="4">
    <vt:lpwstr>S9.0.1</vt:lpwstr>
  </property>
</Properties>
</file>