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C741D" w14:textId="77777777" w:rsidR="0026343F" w:rsidRPr="00DF7906" w:rsidRDefault="0026343F" w:rsidP="00E27DB5">
      <w:pPr>
        <w:rPr>
          <w:rFonts w:ascii="Arial" w:hAnsi="Arial" w:cs="Arial"/>
        </w:rPr>
      </w:pPr>
    </w:p>
    <w:p w14:paraId="17053F07" w14:textId="77777777" w:rsidR="0026343F" w:rsidRPr="00DF7906" w:rsidRDefault="0026343F" w:rsidP="00E27DB5">
      <w:pPr>
        <w:rPr>
          <w:rFonts w:ascii="Arial" w:hAnsi="Arial" w:cs="Arial"/>
        </w:rPr>
      </w:pPr>
    </w:p>
    <w:p w14:paraId="6C507272" w14:textId="77777777" w:rsidR="0026343F" w:rsidRPr="00DF7906" w:rsidRDefault="0026343F" w:rsidP="00E27DB5">
      <w:pPr>
        <w:rPr>
          <w:rFonts w:ascii="Arial" w:hAnsi="Arial" w:cs="Arial"/>
        </w:rPr>
      </w:pPr>
    </w:p>
    <w:p w14:paraId="52A17916" w14:textId="3F4F9D40" w:rsidR="00E27DB5" w:rsidRPr="00DF7906" w:rsidRDefault="00E27DB5" w:rsidP="00E27DB5">
      <w:pPr>
        <w:rPr>
          <w:rFonts w:ascii="Arial" w:hAnsi="Arial" w:cs="Arial"/>
        </w:rPr>
      </w:pPr>
      <w:r w:rsidRPr="00DF7906">
        <w:rPr>
          <w:rFonts w:ascii="Arial" w:hAnsi="Arial" w:cs="Arial"/>
          <w:b/>
          <w:noProof/>
          <w:lang w:val="es-CL" w:eastAsia="es-CL"/>
        </w:rPr>
        <w:drawing>
          <wp:anchor distT="0" distB="0" distL="114300" distR="114300" simplePos="0" relativeHeight="251661312" behindDoc="0" locked="0" layoutInCell="1" allowOverlap="1" wp14:anchorId="38BA687B" wp14:editId="62471158">
            <wp:simplePos x="0" y="0"/>
            <wp:positionH relativeFrom="margin">
              <wp:posOffset>0</wp:posOffset>
            </wp:positionH>
            <wp:positionV relativeFrom="paragraph">
              <wp:posOffset>189865</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6"/>
                    <a:stretch>
                      <a:fillRect/>
                    </a:stretch>
                  </pic:blipFill>
                  <pic:spPr>
                    <a:xfrm>
                      <a:off x="0" y="0"/>
                      <a:ext cx="1733550" cy="552450"/>
                    </a:xfrm>
                    <a:prstGeom prst="rect">
                      <a:avLst/>
                    </a:prstGeom>
                  </pic:spPr>
                </pic:pic>
              </a:graphicData>
            </a:graphic>
          </wp:anchor>
        </w:drawing>
      </w:r>
    </w:p>
    <w:p w14:paraId="17AF2FBD" w14:textId="77777777" w:rsidR="00E27DB5" w:rsidRPr="00DF7906" w:rsidRDefault="00E27DB5" w:rsidP="00E27DB5">
      <w:pPr>
        <w:rPr>
          <w:rFonts w:ascii="Arial" w:hAnsi="Arial" w:cs="Arial"/>
        </w:rPr>
      </w:pPr>
    </w:p>
    <w:p w14:paraId="36C72AF8" w14:textId="77777777" w:rsidR="00E27DB5" w:rsidRPr="00DF7906" w:rsidRDefault="00E27DB5" w:rsidP="00E27DB5">
      <w:pPr>
        <w:rPr>
          <w:rFonts w:ascii="Arial" w:hAnsi="Arial" w:cs="Arial"/>
        </w:rPr>
      </w:pPr>
    </w:p>
    <w:p w14:paraId="11C8469C" w14:textId="77777777" w:rsidR="00E27DB5" w:rsidRPr="00DF7906" w:rsidRDefault="00E27DB5" w:rsidP="00E27DB5">
      <w:pPr>
        <w:rPr>
          <w:rFonts w:ascii="Arial" w:hAnsi="Arial" w:cs="Arial"/>
        </w:rPr>
      </w:pPr>
    </w:p>
    <w:p w14:paraId="4B499255" w14:textId="77777777" w:rsidR="00E27DB5" w:rsidRPr="00DF7906" w:rsidRDefault="00E27DB5" w:rsidP="00E27DB5">
      <w:pPr>
        <w:pBdr>
          <w:bottom w:val="single" w:sz="12" w:space="1" w:color="auto"/>
        </w:pBdr>
        <w:jc w:val="center"/>
        <w:rPr>
          <w:rFonts w:ascii="Arial" w:hAnsi="Arial" w:cs="Arial"/>
          <w:b/>
        </w:rPr>
      </w:pPr>
      <w:r w:rsidRPr="00DF7906">
        <w:rPr>
          <w:rFonts w:ascii="Arial" w:hAnsi="Arial" w:cs="Arial"/>
          <w:b/>
        </w:rPr>
        <w:t>DIRECCIÓN ACADÉMICA</w:t>
      </w:r>
    </w:p>
    <w:p w14:paraId="607FA18A" w14:textId="77777777" w:rsidR="00E27DB5" w:rsidRPr="00DF7906" w:rsidRDefault="00E27DB5" w:rsidP="00E27DB5">
      <w:pPr>
        <w:pBdr>
          <w:bottom w:val="single" w:sz="12" w:space="1" w:color="auto"/>
        </w:pBdr>
        <w:jc w:val="center"/>
        <w:rPr>
          <w:rFonts w:ascii="Arial" w:hAnsi="Arial" w:cs="Arial"/>
          <w:b/>
        </w:rPr>
      </w:pPr>
      <w:r w:rsidRPr="00DF7906">
        <w:rPr>
          <w:rFonts w:ascii="Arial" w:hAnsi="Arial" w:cs="Arial"/>
          <w:b/>
        </w:rPr>
        <w:t>DEPARTAMENTO DE GASTRONOMÏA</w:t>
      </w:r>
    </w:p>
    <w:p w14:paraId="1B652318" w14:textId="77777777" w:rsidR="00E27DB5" w:rsidRPr="00DF7906" w:rsidRDefault="00E27DB5" w:rsidP="00E27DB5">
      <w:pPr>
        <w:jc w:val="center"/>
        <w:rPr>
          <w:rFonts w:ascii="Arial" w:hAnsi="Arial" w:cs="Arial"/>
          <w:b/>
          <w:sz w:val="18"/>
        </w:rPr>
      </w:pPr>
      <w:r w:rsidRPr="00DF7906">
        <w:rPr>
          <w:rFonts w:ascii="Arial" w:hAnsi="Arial" w:cs="Arial"/>
          <w:b/>
          <w:sz w:val="18"/>
        </w:rPr>
        <w:t xml:space="preserve">Respeto – Responsabilidad – Resiliencia – Tolerancia </w:t>
      </w:r>
    </w:p>
    <w:p w14:paraId="12002225" w14:textId="77777777" w:rsidR="00E27DB5" w:rsidRPr="00DF7906" w:rsidRDefault="00E27DB5" w:rsidP="00E27DB5">
      <w:pPr>
        <w:jc w:val="center"/>
        <w:rPr>
          <w:rFonts w:ascii="Arial" w:hAnsi="Arial" w:cs="Arial"/>
          <w:b/>
          <w:sz w:val="18"/>
        </w:rPr>
      </w:pPr>
      <w:r w:rsidRPr="00DF7906">
        <w:rPr>
          <w:rFonts w:ascii="Arial" w:hAnsi="Arial" w:cs="Arial"/>
          <w:noProof/>
          <w:lang w:val="es-CL" w:eastAsia="es-CL"/>
        </w:rPr>
        <mc:AlternateContent>
          <mc:Choice Requires="wps">
            <w:drawing>
              <wp:anchor distT="0" distB="0" distL="114300" distR="114300" simplePos="0" relativeHeight="251659264" behindDoc="0" locked="0" layoutInCell="1" allowOverlap="1" wp14:anchorId="345B7BEA" wp14:editId="55EB373C">
                <wp:simplePos x="0" y="0"/>
                <wp:positionH relativeFrom="page">
                  <wp:posOffset>533400</wp:posOffset>
                </wp:positionH>
                <wp:positionV relativeFrom="paragraph">
                  <wp:posOffset>132080</wp:posOffset>
                </wp:positionV>
                <wp:extent cx="6686550" cy="1836420"/>
                <wp:effectExtent l="0" t="0" r="19050" b="11430"/>
                <wp:wrapThrough wrapText="bothSides">
                  <wp:wrapPolygon edited="0">
                    <wp:start x="615" y="0"/>
                    <wp:lineTo x="0" y="1120"/>
                    <wp:lineTo x="0" y="20166"/>
                    <wp:lineTo x="554" y="21510"/>
                    <wp:lineTo x="21046" y="21510"/>
                    <wp:lineTo x="21600" y="20614"/>
                    <wp:lineTo x="21600" y="1344"/>
                    <wp:lineTo x="21046" y="0"/>
                    <wp:lineTo x="615"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836420"/>
                        </a:xfrm>
                        <a:prstGeom prst="roundRect">
                          <a:avLst>
                            <a:gd name="adj" fmla="val 16667"/>
                          </a:avLst>
                        </a:prstGeom>
                        <a:solidFill>
                          <a:srgbClr val="FFFFFF"/>
                        </a:solidFill>
                        <a:ln w="19050" cmpd="sng">
                          <a:solidFill>
                            <a:srgbClr val="000000"/>
                          </a:solidFill>
                          <a:round/>
                          <a:headEnd/>
                          <a:tailEnd/>
                        </a:ln>
                      </wps:spPr>
                      <wps:txbx>
                        <w:txbxContent>
                          <w:p w14:paraId="315E3860" w14:textId="0FB7FFA6" w:rsidR="00E27DB5" w:rsidRDefault="00E27DB5" w:rsidP="00E27DB5">
                            <w:pPr>
                              <w:jc w:val="center"/>
                              <w:rPr>
                                <w:rFonts w:ascii="Arial" w:hAnsi="Arial" w:cs="Arial"/>
                                <w:b/>
                                <w:sz w:val="28"/>
                                <w:szCs w:val="20"/>
                                <w:u w:val="single"/>
                              </w:rPr>
                            </w:pPr>
                            <w:r w:rsidRPr="00F45A39">
                              <w:rPr>
                                <w:rFonts w:ascii="Arial" w:hAnsi="Arial" w:cs="Arial"/>
                                <w:b/>
                                <w:sz w:val="28"/>
                                <w:szCs w:val="20"/>
                                <w:u w:val="single"/>
                              </w:rPr>
                              <w:t>GUÍA N°</w:t>
                            </w:r>
                            <w:r w:rsidR="009C6FE4">
                              <w:rPr>
                                <w:rFonts w:ascii="Arial" w:hAnsi="Arial" w:cs="Arial"/>
                                <w:b/>
                                <w:sz w:val="28"/>
                                <w:szCs w:val="20"/>
                                <w:u w:val="single"/>
                              </w:rPr>
                              <w:t>8</w:t>
                            </w:r>
                          </w:p>
                          <w:p w14:paraId="06A5959E" w14:textId="174B6BC1" w:rsidR="00E27DB5" w:rsidRDefault="00E27DB5" w:rsidP="00E27DB5">
                            <w:pPr>
                              <w:rPr>
                                <w:rFonts w:ascii="Arial" w:hAnsi="Arial" w:cs="Arial"/>
                                <w:b/>
                                <w:szCs w:val="20"/>
                              </w:rPr>
                            </w:pPr>
                            <w:r>
                              <w:rPr>
                                <w:rFonts w:ascii="Arial" w:hAnsi="Arial" w:cs="Arial"/>
                                <w:b/>
                                <w:szCs w:val="20"/>
                              </w:rPr>
                              <w:t xml:space="preserve">                     TEMA: CARACTERÍSTICAS DE CALIDAD DE LOS ALIMENTOS</w:t>
                            </w:r>
                            <w:r w:rsidR="008A6486">
                              <w:rPr>
                                <w:rFonts w:ascii="Arial" w:hAnsi="Arial" w:cs="Arial"/>
                                <w:b/>
                                <w:szCs w:val="20"/>
                              </w:rPr>
                              <w:t xml:space="preserve"> (RECEPCIÓN)</w:t>
                            </w:r>
                          </w:p>
                          <w:p w14:paraId="1969809A" w14:textId="77777777" w:rsidR="00E27DB5" w:rsidRPr="00F45A39" w:rsidRDefault="00E27DB5" w:rsidP="00E27DB5">
                            <w:pPr>
                              <w:rPr>
                                <w:rFonts w:ascii="Arial" w:hAnsi="Arial" w:cs="Arial"/>
                                <w:b/>
                                <w:szCs w:val="20"/>
                              </w:rPr>
                            </w:pPr>
                            <w:r>
                              <w:rPr>
                                <w:rFonts w:ascii="Arial" w:hAnsi="Arial" w:cs="Arial"/>
                                <w:b/>
                                <w:szCs w:val="20"/>
                              </w:rPr>
                              <w:t xml:space="preserve">                               MÓDULO : “RECEPCIÓN Y ALMACENAMIENTO DE INSUMOS “</w:t>
                            </w:r>
                          </w:p>
                          <w:p w14:paraId="7F77623E" w14:textId="77777777" w:rsidR="00E27DB5" w:rsidRDefault="00E27DB5" w:rsidP="00E27DB5">
                            <w:pPr>
                              <w:jc w:val="both"/>
                              <w:rPr>
                                <w:rFonts w:ascii="Arial" w:hAnsi="Arial" w:cs="Arial"/>
                                <w:b/>
                                <w:sz w:val="20"/>
                                <w:szCs w:val="20"/>
                              </w:rPr>
                            </w:pPr>
                          </w:p>
                          <w:p w14:paraId="2200DD9C" w14:textId="77777777" w:rsidR="00E27DB5" w:rsidRPr="00F45A39" w:rsidRDefault="00E27DB5" w:rsidP="00E27DB5">
                            <w:pPr>
                              <w:jc w:val="center"/>
                              <w:rPr>
                                <w:rFonts w:ascii="Arial" w:hAnsi="Arial" w:cs="Arial"/>
                                <w:b/>
                                <w:szCs w:val="20"/>
                              </w:rPr>
                            </w:pPr>
                            <w:r w:rsidRPr="00F45A39">
                              <w:rPr>
                                <w:rFonts w:ascii="Arial" w:hAnsi="Arial" w:cs="Arial"/>
                                <w:b/>
                                <w:szCs w:val="20"/>
                              </w:rPr>
                              <w:t>Nombre: _________________</w:t>
                            </w:r>
                            <w:r>
                              <w:rPr>
                                <w:rFonts w:ascii="Arial" w:hAnsi="Arial" w:cs="Arial"/>
                                <w:b/>
                                <w:szCs w:val="20"/>
                              </w:rPr>
                              <w:t>________________________Curso 3º</w:t>
                            </w:r>
                            <w:r w:rsidRPr="00F45A39">
                              <w:rPr>
                                <w:rFonts w:ascii="Arial" w:hAnsi="Arial" w:cs="Arial"/>
                                <w:b/>
                                <w:szCs w:val="20"/>
                              </w:rPr>
                              <w:t>___ Fecha: ____/____/2020</w:t>
                            </w:r>
                          </w:p>
                          <w:p w14:paraId="16427188" w14:textId="77777777" w:rsidR="00E27DB5" w:rsidRDefault="00E27DB5" w:rsidP="00E27DB5">
                            <w:pPr>
                              <w:rPr>
                                <w:rFonts w:ascii="Arial" w:hAnsi="Arial" w:cs="Arial"/>
                                <w:b/>
                                <w:sz w:val="20"/>
                                <w:szCs w:val="20"/>
                              </w:rPr>
                            </w:pPr>
                          </w:p>
                          <w:p w14:paraId="36DF3FF9" w14:textId="3541C1E1" w:rsidR="00E27DB5" w:rsidRDefault="00E27DB5" w:rsidP="00E27DB5">
                            <w:pPr>
                              <w:rPr>
                                <w:rFonts w:ascii="Arial" w:hAnsi="Arial" w:cs="Arial"/>
                                <w:b/>
                                <w:sz w:val="20"/>
                                <w:szCs w:val="20"/>
                              </w:rPr>
                            </w:pPr>
                            <w:r>
                              <w:rPr>
                                <w:rFonts w:ascii="Arial" w:hAnsi="Arial" w:cs="Arial"/>
                                <w:b/>
                                <w:sz w:val="20"/>
                                <w:szCs w:val="20"/>
                              </w:rPr>
                              <w:t xml:space="preserve">Aprendizaje Esperado: Reconocer las </w:t>
                            </w:r>
                            <w:r w:rsidRPr="00E27DB5">
                              <w:rPr>
                                <w:rFonts w:ascii="Arial" w:hAnsi="Arial" w:cs="Arial"/>
                                <w:b/>
                                <w:sz w:val="20"/>
                                <w:szCs w:val="20"/>
                              </w:rPr>
                              <w:t>características</w:t>
                            </w:r>
                            <w:r>
                              <w:rPr>
                                <w:rFonts w:ascii="Arial" w:hAnsi="Arial" w:cs="Arial"/>
                                <w:b/>
                                <w:sz w:val="20"/>
                                <w:szCs w:val="20"/>
                              </w:rPr>
                              <w:t xml:space="preserve"> de calidad de los alimentos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45B7BEA" id="Rectángulo redondeado 8" o:spid="_x0000_s1026" style="position:absolute;left:0;text-align:left;margin-left:42pt;margin-top:10.4pt;width:526.5pt;height:14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" strokeweight="1.5pt">
                <v:textbox>
                  <w:txbxContent>
                    <w:p w14:paraId="315E3860" w14:textId="0FB7FFA6" w:rsidR="00E27DB5" w:rsidRDefault="00E27DB5" w:rsidP="00E27DB5">
                      <w:pPr>
                        <w:jc w:val="center"/>
                        <w:rPr>
                          <w:rFonts w:ascii="Arial" w:hAnsi="Arial" w:cs="Arial"/>
                          <w:b/>
                          <w:sz w:val="28"/>
                          <w:szCs w:val="20"/>
                          <w:u w:val="single"/>
                        </w:rPr>
                      </w:pPr>
                      <w:r w:rsidRPr="00F45A39">
                        <w:rPr>
                          <w:rFonts w:ascii="Arial" w:hAnsi="Arial" w:cs="Arial"/>
                          <w:b/>
                          <w:sz w:val="28"/>
                          <w:szCs w:val="20"/>
                          <w:u w:val="single"/>
                        </w:rPr>
                        <w:t>GUÍA N°</w:t>
                      </w:r>
                      <w:r w:rsidR="009C6FE4">
                        <w:rPr>
                          <w:rFonts w:ascii="Arial" w:hAnsi="Arial" w:cs="Arial"/>
                          <w:b/>
                          <w:sz w:val="28"/>
                          <w:szCs w:val="20"/>
                          <w:u w:val="single"/>
                        </w:rPr>
                        <w:t>8</w:t>
                      </w:r>
                    </w:p>
                    <w:p w14:paraId="06A5959E" w14:textId="174B6BC1" w:rsidR="00E27DB5" w:rsidRDefault="00E27DB5" w:rsidP="00E27DB5">
                      <w:pPr>
                        <w:rPr>
                          <w:rFonts w:ascii="Arial" w:hAnsi="Arial" w:cs="Arial"/>
                          <w:b/>
                          <w:szCs w:val="20"/>
                        </w:rPr>
                      </w:pPr>
                      <w:r>
                        <w:rPr>
                          <w:rFonts w:ascii="Arial" w:hAnsi="Arial" w:cs="Arial"/>
                          <w:b/>
                          <w:szCs w:val="20"/>
                        </w:rPr>
                        <w:t xml:space="preserve">                     TEMA: CARACTERÍSTICAS DE CALIDAD DE LOS ALIMENTOS</w:t>
                      </w:r>
                      <w:r w:rsidR="008A6486">
                        <w:rPr>
                          <w:rFonts w:ascii="Arial" w:hAnsi="Arial" w:cs="Arial"/>
                          <w:b/>
                          <w:szCs w:val="20"/>
                        </w:rPr>
                        <w:t xml:space="preserve"> (RECEPCIÓN)</w:t>
                      </w:r>
                    </w:p>
                    <w:p w14:paraId="1969809A" w14:textId="77777777" w:rsidR="00E27DB5" w:rsidRPr="00F45A39" w:rsidRDefault="00E27DB5" w:rsidP="00E27DB5">
                      <w:pPr>
                        <w:rPr>
                          <w:rFonts w:ascii="Arial" w:hAnsi="Arial" w:cs="Arial"/>
                          <w:b/>
                          <w:szCs w:val="20"/>
                        </w:rPr>
                      </w:pPr>
                      <w:r>
                        <w:rPr>
                          <w:rFonts w:ascii="Arial" w:hAnsi="Arial" w:cs="Arial"/>
                          <w:b/>
                          <w:szCs w:val="20"/>
                        </w:rPr>
                        <w:t xml:space="preserve">                               </w:t>
                      </w:r>
                      <w:proofErr w:type="gramStart"/>
                      <w:r>
                        <w:rPr>
                          <w:rFonts w:ascii="Arial" w:hAnsi="Arial" w:cs="Arial"/>
                          <w:b/>
                          <w:szCs w:val="20"/>
                        </w:rPr>
                        <w:t>MÓDULO :</w:t>
                      </w:r>
                      <w:proofErr w:type="gramEnd"/>
                      <w:r>
                        <w:rPr>
                          <w:rFonts w:ascii="Arial" w:hAnsi="Arial" w:cs="Arial"/>
                          <w:b/>
                          <w:szCs w:val="20"/>
                        </w:rPr>
                        <w:t xml:space="preserve"> “RECEPCIÓN Y ALMACENAMIENTO DE INSUMOS “</w:t>
                      </w:r>
                    </w:p>
                    <w:p w14:paraId="7F77623E" w14:textId="77777777" w:rsidR="00E27DB5" w:rsidRDefault="00E27DB5" w:rsidP="00E27DB5">
                      <w:pPr>
                        <w:jc w:val="both"/>
                        <w:rPr>
                          <w:rFonts w:ascii="Arial" w:hAnsi="Arial" w:cs="Arial"/>
                          <w:b/>
                          <w:sz w:val="20"/>
                          <w:szCs w:val="20"/>
                        </w:rPr>
                      </w:pPr>
                    </w:p>
                    <w:p w14:paraId="2200DD9C" w14:textId="77777777" w:rsidR="00E27DB5" w:rsidRPr="00F45A39" w:rsidRDefault="00E27DB5" w:rsidP="00E27DB5">
                      <w:pPr>
                        <w:jc w:val="center"/>
                        <w:rPr>
                          <w:rFonts w:ascii="Arial" w:hAnsi="Arial" w:cs="Arial"/>
                          <w:b/>
                          <w:szCs w:val="20"/>
                        </w:rPr>
                      </w:pPr>
                      <w:r w:rsidRPr="00F45A39">
                        <w:rPr>
                          <w:rFonts w:ascii="Arial" w:hAnsi="Arial" w:cs="Arial"/>
                          <w:b/>
                          <w:szCs w:val="20"/>
                        </w:rPr>
                        <w:t>Nombre: _________________</w:t>
                      </w:r>
                      <w:r>
                        <w:rPr>
                          <w:rFonts w:ascii="Arial" w:hAnsi="Arial" w:cs="Arial"/>
                          <w:b/>
                          <w:szCs w:val="20"/>
                        </w:rPr>
                        <w:t>________________________Curso 3º</w:t>
                      </w:r>
                      <w:r w:rsidRPr="00F45A39">
                        <w:rPr>
                          <w:rFonts w:ascii="Arial" w:hAnsi="Arial" w:cs="Arial"/>
                          <w:b/>
                          <w:szCs w:val="20"/>
                        </w:rPr>
                        <w:t>___ Fecha: ____/____/2020</w:t>
                      </w:r>
                    </w:p>
                    <w:p w14:paraId="16427188" w14:textId="77777777" w:rsidR="00E27DB5" w:rsidRDefault="00E27DB5" w:rsidP="00E27DB5">
                      <w:pPr>
                        <w:rPr>
                          <w:rFonts w:ascii="Arial" w:hAnsi="Arial" w:cs="Arial"/>
                          <w:b/>
                          <w:sz w:val="20"/>
                          <w:szCs w:val="20"/>
                        </w:rPr>
                      </w:pPr>
                    </w:p>
                    <w:p w14:paraId="36DF3FF9" w14:textId="3541C1E1" w:rsidR="00E27DB5" w:rsidRDefault="00E27DB5" w:rsidP="00E27DB5">
                      <w:pPr>
                        <w:rPr>
                          <w:rFonts w:ascii="Arial" w:hAnsi="Arial" w:cs="Arial"/>
                          <w:b/>
                          <w:sz w:val="20"/>
                          <w:szCs w:val="20"/>
                        </w:rPr>
                      </w:pPr>
                      <w:r>
                        <w:rPr>
                          <w:rFonts w:ascii="Arial" w:hAnsi="Arial" w:cs="Arial"/>
                          <w:b/>
                          <w:sz w:val="20"/>
                          <w:szCs w:val="20"/>
                        </w:rPr>
                        <w:t xml:space="preserve">Aprendizaje Esperado: Reconocer las </w:t>
                      </w:r>
                      <w:r w:rsidRPr="00E27DB5">
                        <w:rPr>
                          <w:rFonts w:ascii="Arial" w:hAnsi="Arial" w:cs="Arial"/>
                          <w:b/>
                          <w:sz w:val="20"/>
                          <w:szCs w:val="20"/>
                        </w:rPr>
                        <w:t>características</w:t>
                      </w:r>
                      <w:r>
                        <w:rPr>
                          <w:rFonts w:ascii="Arial" w:hAnsi="Arial" w:cs="Arial"/>
                          <w:b/>
                          <w:sz w:val="20"/>
                          <w:szCs w:val="20"/>
                        </w:rPr>
                        <w:t xml:space="preserve"> de calidad de los alimentos</w:t>
                      </w:r>
                    </w:p>
                  </w:txbxContent>
                </v:textbox>
                <w10:wrap type="through" anchorx="page"/>
              </v:roundrect>
            </w:pict>
          </mc:Fallback>
        </mc:AlternateContent>
      </w:r>
    </w:p>
    <w:p w14:paraId="2A2A916D" w14:textId="77777777" w:rsidR="00E27DB5" w:rsidRPr="00DF7906" w:rsidRDefault="00E27DB5" w:rsidP="00E27DB5">
      <w:pPr>
        <w:rPr>
          <w:rFonts w:ascii="Arial" w:hAnsi="Arial" w:cs="Arial"/>
        </w:rPr>
      </w:pPr>
    </w:p>
    <w:p w14:paraId="3E19CDFA" w14:textId="77777777" w:rsidR="00E27DB5" w:rsidRPr="00DF7906" w:rsidRDefault="00E27DB5" w:rsidP="00E27DB5">
      <w:pPr>
        <w:tabs>
          <w:tab w:val="left" w:pos="9135"/>
        </w:tabs>
        <w:jc w:val="center"/>
        <w:rPr>
          <w:rFonts w:ascii="Arial" w:hAnsi="Arial" w:cs="Arial"/>
          <w:b/>
          <w:sz w:val="20"/>
          <w:szCs w:val="20"/>
        </w:rPr>
      </w:pPr>
      <w:r w:rsidRPr="00DF7906">
        <w:rPr>
          <w:rFonts w:ascii="Arial" w:hAnsi="Arial" w:cs="Arial"/>
          <w:b/>
          <w:sz w:val="20"/>
          <w:szCs w:val="20"/>
        </w:rPr>
        <w:t>INSTRUCCIONES</w:t>
      </w:r>
    </w:p>
    <w:p w14:paraId="7EFFBF51" w14:textId="2BDCC383" w:rsidR="00E27DB5" w:rsidRPr="00DF7906" w:rsidRDefault="00E27DB5" w:rsidP="00E27DB5">
      <w:pPr>
        <w:tabs>
          <w:tab w:val="left" w:pos="9135"/>
        </w:tabs>
        <w:ind w:left="426" w:hanging="426"/>
        <w:rPr>
          <w:rStyle w:val="Hipervnculo"/>
          <w:rFonts w:ascii="Arial" w:hAnsi="Arial" w:cs="Arial"/>
          <w:b/>
          <w:sz w:val="20"/>
          <w:szCs w:val="20"/>
        </w:rPr>
      </w:pPr>
      <w:r w:rsidRPr="00DF7906">
        <w:rPr>
          <w:rFonts w:ascii="Arial" w:hAnsi="Arial" w:cs="Arial"/>
          <w:b/>
          <w:sz w:val="20"/>
          <w:szCs w:val="20"/>
        </w:rPr>
        <w:t xml:space="preserve">       LEA la guía enviada, Imprima la guía (o de lo contrario cópiela en su cuaderno) y péguela en el cuaderno de RECEPCIÓN, realice la actividad entregada al final de la guía. EN CASO DE DUDAS ENVIARLAS AL CORREO         </w:t>
      </w:r>
      <w:hyperlink r:id="rId7" w:history="1">
        <w:r w:rsidRPr="00DF7906">
          <w:rPr>
            <w:rStyle w:val="Hipervnculo"/>
            <w:rFonts w:ascii="Arial" w:hAnsi="Arial" w:cs="Arial"/>
            <w:b/>
            <w:sz w:val="20"/>
            <w:szCs w:val="20"/>
          </w:rPr>
          <w:t>maria.rojas@cesantarosa.cl</w:t>
        </w:r>
      </w:hyperlink>
    </w:p>
    <w:p w14:paraId="25E47655" w14:textId="4F454744" w:rsidR="00425367" w:rsidRPr="00DF7906" w:rsidRDefault="00425367">
      <w:pPr>
        <w:rPr>
          <w:rFonts w:ascii="Arial" w:hAnsi="Arial" w:cs="Arial"/>
        </w:rPr>
      </w:pPr>
    </w:p>
    <w:p w14:paraId="2FCBCAE7" w14:textId="28D7CACD" w:rsidR="00E27DB5" w:rsidRPr="00DF7906" w:rsidRDefault="00E27DB5">
      <w:pPr>
        <w:rPr>
          <w:rFonts w:ascii="Arial" w:hAnsi="Arial" w:cs="Arial"/>
          <w:sz w:val="28"/>
          <w:szCs w:val="28"/>
        </w:rPr>
      </w:pPr>
      <w:r w:rsidRPr="00DF7906">
        <w:rPr>
          <w:rFonts w:ascii="Arial" w:hAnsi="Arial" w:cs="Arial"/>
          <w:sz w:val="28"/>
          <w:szCs w:val="28"/>
        </w:rPr>
        <w:t>CARACTERÍSTICAS DE CALIDAD DE LOS ALIMENTOS</w:t>
      </w:r>
    </w:p>
    <w:p w14:paraId="798BE792" w14:textId="073FC8B9" w:rsidR="00E27DB5" w:rsidRPr="00DF7906" w:rsidRDefault="00E27DB5">
      <w:pPr>
        <w:rPr>
          <w:rFonts w:ascii="Arial" w:hAnsi="Arial" w:cs="Arial"/>
          <w:sz w:val="28"/>
          <w:szCs w:val="28"/>
        </w:rPr>
      </w:pPr>
    </w:p>
    <w:p w14:paraId="35041E46" w14:textId="71069C89" w:rsidR="00E27DB5" w:rsidRPr="00DF7906" w:rsidRDefault="00E27DB5">
      <w:pPr>
        <w:rPr>
          <w:rFonts w:ascii="Arial" w:hAnsi="Arial" w:cs="Arial"/>
          <w:sz w:val="20"/>
          <w:szCs w:val="20"/>
        </w:rPr>
      </w:pPr>
      <w:r w:rsidRPr="00DF7906">
        <w:rPr>
          <w:rFonts w:ascii="Arial" w:hAnsi="Arial" w:cs="Arial"/>
          <w:sz w:val="20"/>
          <w:szCs w:val="20"/>
        </w:rPr>
        <w:t>¿Cuándo un alimento se encuentra en buen o mal estado?</w:t>
      </w:r>
    </w:p>
    <w:p w14:paraId="25B01E18" w14:textId="707F4EF7" w:rsidR="00E27DB5" w:rsidRPr="00DF7906" w:rsidRDefault="00E27DB5">
      <w:pPr>
        <w:rPr>
          <w:rFonts w:ascii="Arial" w:hAnsi="Arial" w:cs="Arial"/>
          <w:sz w:val="20"/>
          <w:szCs w:val="20"/>
        </w:rPr>
      </w:pPr>
    </w:p>
    <w:p w14:paraId="2D0EB67C" w14:textId="287B8D0A" w:rsidR="00A95D7F" w:rsidRPr="00DF7906" w:rsidRDefault="00E27DB5">
      <w:pPr>
        <w:rPr>
          <w:rFonts w:ascii="Arial" w:hAnsi="Arial" w:cs="Arial"/>
          <w:sz w:val="20"/>
          <w:szCs w:val="20"/>
        </w:rPr>
      </w:pPr>
      <w:r w:rsidRPr="00DF7906">
        <w:rPr>
          <w:rFonts w:ascii="Arial" w:hAnsi="Arial" w:cs="Arial"/>
          <w:sz w:val="20"/>
          <w:szCs w:val="20"/>
        </w:rPr>
        <w:t>LA LECHE: Sin otra denominación es el producto de la ordeña completa e ininterrumpida de vacas sanas, bien alimentadas y en reposo, exenta de calostro, las leches de otros animales se denominarán según la especie de que proceden, como también los productos</w:t>
      </w:r>
      <w:r w:rsidR="00A95D7F" w:rsidRPr="00DF7906">
        <w:rPr>
          <w:rFonts w:ascii="Arial" w:hAnsi="Arial" w:cs="Arial"/>
          <w:sz w:val="20"/>
          <w:szCs w:val="20"/>
        </w:rPr>
        <w:t xml:space="preserve"> que se deriven de ella.</w:t>
      </w:r>
    </w:p>
    <w:p w14:paraId="26DE88E2" w14:textId="77777777" w:rsidR="00A95D7F" w:rsidRPr="00DF7906" w:rsidRDefault="00A95D7F">
      <w:pPr>
        <w:rPr>
          <w:rFonts w:ascii="Arial" w:hAnsi="Arial" w:cs="Arial"/>
          <w:sz w:val="20"/>
          <w:szCs w:val="20"/>
        </w:rPr>
      </w:pPr>
    </w:p>
    <w:p w14:paraId="3886FFA4" w14:textId="066E77E9" w:rsidR="00A95D7F" w:rsidRDefault="00DF7906">
      <w:pPr>
        <w:rPr>
          <w:rFonts w:ascii="Arial" w:hAnsi="Arial" w:cs="Arial"/>
          <w:sz w:val="20"/>
          <w:szCs w:val="20"/>
        </w:rPr>
      </w:pPr>
      <w:r w:rsidRPr="00DF7906">
        <w:rPr>
          <w:rFonts w:ascii="Arial" w:hAnsi="Arial" w:cs="Arial"/>
          <w:sz w:val="20"/>
          <w:szCs w:val="20"/>
        </w:rPr>
        <w:t>Según el reglamento sanitario de los alimentos l</w:t>
      </w:r>
      <w:r w:rsidR="00A95D7F" w:rsidRPr="00DF7906">
        <w:rPr>
          <w:rFonts w:ascii="Arial" w:hAnsi="Arial" w:cs="Arial"/>
          <w:sz w:val="20"/>
          <w:szCs w:val="20"/>
        </w:rPr>
        <w:t>a leche en buen estado tiene un sabor delicado, suave, ligeramente azucarado, su color es blanco limpio y puro, su olor tampoco es muy intenso, pero si característico. La grasa que contiene presenta una acusada tendencia a captar los olores fuentes o extraños procedente del ambiente.</w:t>
      </w:r>
    </w:p>
    <w:p w14:paraId="56FAE39C" w14:textId="1A7200D9" w:rsidR="004C2DFD" w:rsidRPr="00DF7906" w:rsidRDefault="004C2DFD">
      <w:pPr>
        <w:rPr>
          <w:rFonts w:ascii="Arial" w:hAnsi="Arial" w:cs="Arial"/>
          <w:sz w:val="20"/>
          <w:szCs w:val="20"/>
        </w:rPr>
      </w:pPr>
      <w:bookmarkStart w:id="0" w:name="_Hlk52207762"/>
      <w:r>
        <w:rPr>
          <w:rFonts w:ascii="Arial" w:hAnsi="Arial" w:cs="Arial"/>
          <w:sz w:val="20"/>
          <w:szCs w:val="20"/>
        </w:rPr>
        <w:t xml:space="preserve">Al recepcionar la leche ésta debe tener un Ph de 6,6 a 6,8.  </w:t>
      </w:r>
    </w:p>
    <w:bookmarkEnd w:id="0"/>
    <w:p w14:paraId="2ECAF0E0" w14:textId="3A878603" w:rsidR="00A95D7F" w:rsidRPr="00DF7906" w:rsidRDefault="00A95D7F">
      <w:pPr>
        <w:rPr>
          <w:rFonts w:ascii="Arial" w:hAnsi="Arial" w:cs="Arial"/>
          <w:sz w:val="20"/>
          <w:szCs w:val="20"/>
        </w:rPr>
      </w:pPr>
    </w:p>
    <w:p w14:paraId="7C2CE340" w14:textId="111535C3" w:rsidR="00A95D7F" w:rsidRPr="00DF7906" w:rsidRDefault="00A95D7F">
      <w:pPr>
        <w:rPr>
          <w:rFonts w:ascii="Arial" w:hAnsi="Arial" w:cs="Arial"/>
          <w:sz w:val="20"/>
          <w:szCs w:val="20"/>
        </w:rPr>
      </w:pPr>
      <w:r w:rsidRPr="00DF7906">
        <w:rPr>
          <w:rFonts w:ascii="Arial" w:hAnsi="Arial" w:cs="Arial"/>
          <w:sz w:val="20"/>
          <w:szCs w:val="20"/>
        </w:rPr>
        <w:t>La leche en mal estado presenta un color amarillento opaco, con alguna sombra oscura en la capa superior</w:t>
      </w:r>
      <w:r w:rsidR="0026343F" w:rsidRPr="00DF7906">
        <w:rPr>
          <w:rFonts w:ascii="Arial" w:hAnsi="Arial" w:cs="Arial"/>
          <w:sz w:val="20"/>
          <w:szCs w:val="20"/>
        </w:rPr>
        <w:t xml:space="preserve"> y su olor es ácido</w:t>
      </w:r>
      <w:r w:rsidRPr="00DF7906">
        <w:rPr>
          <w:rFonts w:ascii="Arial" w:hAnsi="Arial" w:cs="Arial"/>
          <w:sz w:val="20"/>
          <w:szCs w:val="20"/>
        </w:rPr>
        <w:t>.</w:t>
      </w:r>
    </w:p>
    <w:p w14:paraId="0B29D609" w14:textId="77777777" w:rsidR="00A95D7F" w:rsidRPr="00DF7906" w:rsidRDefault="00A95D7F">
      <w:pPr>
        <w:rPr>
          <w:rFonts w:ascii="Arial" w:hAnsi="Arial" w:cs="Arial"/>
          <w:sz w:val="20"/>
          <w:szCs w:val="20"/>
        </w:rPr>
      </w:pPr>
    </w:p>
    <w:p w14:paraId="7398E612" w14:textId="77777777" w:rsidR="00A95D7F" w:rsidRPr="00DF7906" w:rsidRDefault="00A95D7F">
      <w:pPr>
        <w:rPr>
          <w:rFonts w:ascii="Arial" w:hAnsi="Arial" w:cs="Arial"/>
          <w:sz w:val="20"/>
          <w:szCs w:val="20"/>
        </w:rPr>
      </w:pPr>
    </w:p>
    <w:p w14:paraId="1F84BB41" w14:textId="299B129A" w:rsidR="0026343F" w:rsidRPr="00DF7906" w:rsidRDefault="0026343F">
      <w:pPr>
        <w:rPr>
          <w:rFonts w:ascii="Arial" w:hAnsi="Arial" w:cs="Arial"/>
          <w:sz w:val="20"/>
          <w:szCs w:val="20"/>
        </w:rPr>
      </w:pPr>
      <w:r w:rsidRPr="00DF7906">
        <w:rPr>
          <w:rFonts w:ascii="Arial" w:hAnsi="Arial" w:cs="Arial"/>
          <w:noProof/>
          <w:lang w:val="es-CL" w:eastAsia="es-CL"/>
        </w:rPr>
        <w:drawing>
          <wp:inline distT="0" distB="0" distL="0" distR="0" wp14:anchorId="24A92132" wp14:editId="67DD58B6">
            <wp:extent cx="3186235" cy="1785620"/>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50522" cy="1821647"/>
                    </a:xfrm>
                    <a:prstGeom prst="rect">
                      <a:avLst/>
                    </a:prstGeom>
                  </pic:spPr>
                </pic:pic>
              </a:graphicData>
            </a:graphic>
          </wp:inline>
        </w:drawing>
      </w:r>
      <w:r w:rsidR="00A95D7F" w:rsidRPr="00DF7906">
        <w:rPr>
          <w:rFonts w:ascii="Arial" w:hAnsi="Arial" w:cs="Arial"/>
          <w:sz w:val="20"/>
          <w:szCs w:val="20"/>
        </w:rPr>
        <w:t xml:space="preserve">        </w:t>
      </w:r>
      <w:r w:rsidRPr="00DF7906">
        <w:rPr>
          <w:rFonts w:ascii="Arial" w:hAnsi="Arial" w:cs="Arial"/>
          <w:noProof/>
          <w:lang w:val="es-CL" w:eastAsia="es-CL"/>
        </w:rPr>
        <w:drawing>
          <wp:inline distT="0" distB="0" distL="0" distR="0" wp14:anchorId="3D255AB6" wp14:editId="5D15DDDE">
            <wp:extent cx="2314575" cy="173593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flipV="1">
                      <a:off x="0" y="0"/>
                      <a:ext cx="2333586" cy="1750189"/>
                    </a:xfrm>
                    <a:prstGeom prst="rect">
                      <a:avLst/>
                    </a:prstGeom>
                  </pic:spPr>
                </pic:pic>
              </a:graphicData>
            </a:graphic>
          </wp:inline>
        </w:drawing>
      </w:r>
    </w:p>
    <w:p w14:paraId="31D3BB27" w14:textId="5355C586" w:rsidR="00E27DB5" w:rsidRPr="00DF7906" w:rsidRDefault="0026343F">
      <w:pPr>
        <w:rPr>
          <w:rFonts w:ascii="Arial" w:hAnsi="Arial" w:cs="Arial"/>
          <w:sz w:val="20"/>
          <w:szCs w:val="20"/>
        </w:rPr>
      </w:pPr>
      <w:r w:rsidRPr="00DF7906">
        <w:rPr>
          <w:rFonts w:ascii="Arial" w:hAnsi="Arial" w:cs="Arial"/>
          <w:sz w:val="20"/>
          <w:szCs w:val="20"/>
        </w:rPr>
        <w:t xml:space="preserve">                                                                   </w:t>
      </w:r>
      <w:r w:rsidR="00A95D7F" w:rsidRPr="00DF7906">
        <w:rPr>
          <w:rFonts w:ascii="Arial" w:hAnsi="Arial" w:cs="Arial"/>
          <w:sz w:val="20"/>
          <w:szCs w:val="20"/>
        </w:rPr>
        <w:t xml:space="preserve">                        </w:t>
      </w:r>
      <w:r w:rsidRPr="00DF7906">
        <w:rPr>
          <w:rFonts w:ascii="Arial" w:hAnsi="Arial" w:cs="Arial"/>
          <w:sz w:val="20"/>
          <w:szCs w:val="20"/>
        </w:rPr>
        <w:t xml:space="preserve">   </w:t>
      </w:r>
      <w:r w:rsidR="00A95D7F" w:rsidRPr="00DF7906">
        <w:rPr>
          <w:rFonts w:ascii="Arial" w:hAnsi="Arial" w:cs="Arial"/>
          <w:sz w:val="20"/>
          <w:szCs w:val="20"/>
        </w:rPr>
        <w:t xml:space="preserve">                                                           </w:t>
      </w:r>
    </w:p>
    <w:p w14:paraId="278D0E37" w14:textId="75BC296B" w:rsidR="00E27DB5" w:rsidRPr="00DF7906" w:rsidRDefault="00E27DB5">
      <w:pPr>
        <w:rPr>
          <w:rFonts w:ascii="Arial" w:hAnsi="Arial" w:cs="Arial"/>
          <w:sz w:val="20"/>
          <w:szCs w:val="20"/>
        </w:rPr>
      </w:pPr>
    </w:p>
    <w:p w14:paraId="4E8DD4D2" w14:textId="322A6C4F" w:rsidR="0026343F" w:rsidRPr="00DF7906" w:rsidRDefault="0026343F">
      <w:pPr>
        <w:rPr>
          <w:rFonts w:ascii="Arial" w:hAnsi="Arial" w:cs="Arial"/>
          <w:sz w:val="20"/>
          <w:szCs w:val="20"/>
        </w:rPr>
      </w:pPr>
    </w:p>
    <w:p w14:paraId="2089DB62" w14:textId="63B1F96B" w:rsidR="0026343F" w:rsidRPr="00DF7906" w:rsidRDefault="0026343F">
      <w:pPr>
        <w:rPr>
          <w:rFonts w:ascii="Arial" w:hAnsi="Arial" w:cs="Arial"/>
          <w:sz w:val="20"/>
          <w:szCs w:val="20"/>
        </w:rPr>
      </w:pPr>
    </w:p>
    <w:p w14:paraId="3DBA6E44" w14:textId="3424EBDD" w:rsidR="0026343F" w:rsidRPr="00DF7906" w:rsidRDefault="0026343F">
      <w:pPr>
        <w:rPr>
          <w:rFonts w:ascii="Arial" w:hAnsi="Arial" w:cs="Arial"/>
          <w:sz w:val="20"/>
          <w:szCs w:val="20"/>
        </w:rPr>
      </w:pPr>
    </w:p>
    <w:p w14:paraId="6B3D6782" w14:textId="1BE6D361" w:rsidR="0026343F" w:rsidRPr="00DF7906" w:rsidRDefault="009F607A">
      <w:pPr>
        <w:rPr>
          <w:rFonts w:ascii="Arial" w:hAnsi="Arial" w:cs="Arial"/>
          <w:sz w:val="20"/>
          <w:szCs w:val="20"/>
        </w:rPr>
      </w:pPr>
      <w:r w:rsidRPr="00DF7906">
        <w:rPr>
          <w:rFonts w:ascii="Arial" w:hAnsi="Arial" w:cs="Arial"/>
          <w:sz w:val="20"/>
          <w:szCs w:val="20"/>
        </w:rPr>
        <w:t xml:space="preserve">LAS </w:t>
      </w:r>
      <w:r w:rsidR="0026343F" w:rsidRPr="00DF7906">
        <w:rPr>
          <w:rFonts w:ascii="Arial" w:hAnsi="Arial" w:cs="Arial"/>
          <w:sz w:val="20"/>
          <w:szCs w:val="20"/>
        </w:rPr>
        <w:t>CARNE</w:t>
      </w:r>
      <w:r w:rsidRPr="00DF7906">
        <w:rPr>
          <w:rFonts w:ascii="Arial" w:hAnsi="Arial" w:cs="Arial"/>
          <w:sz w:val="20"/>
          <w:szCs w:val="20"/>
        </w:rPr>
        <w:t>S</w:t>
      </w:r>
      <w:r w:rsidR="0026343F" w:rsidRPr="00DF7906">
        <w:rPr>
          <w:rFonts w:ascii="Arial" w:hAnsi="Arial" w:cs="Arial"/>
          <w:sz w:val="20"/>
          <w:szCs w:val="20"/>
        </w:rPr>
        <w:t xml:space="preserve">: Se entiende por carne a la parte comestible </w:t>
      </w:r>
      <w:r w:rsidRPr="00DF7906">
        <w:rPr>
          <w:rFonts w:ascii="Arial" w:hAnsi="Arial" w:cs="Arial"/>
          <w:sz w:val="20"/>
          <w:szCs w:val="20"/>
        </w:rPr>
        <w:t>que comprende todos los tejidos blando</w:t>
      </w:r>
      <w:r w:rsidR="00D37752" w:rsidRPr="00DF7906">
        <w:rPr>
          <w:rFonts w:ascii="Arial" w:hAnsi="Arial" w:cs="Arial"/>
          <w:sz w:val="20"/>
          <w:szCs w:val="20"/>
        </w:rPr>
        <w:t>s</w:t>
      </w:r>
      <w:r w:rsidRPr="00DF7906">
        <w:rPr>
          <w:rFonts w:ascii="Arial" w:hAnsi="Arial" w:cs="Arial"/>
          <w:sz w:val="20"/>
          <w:szCs w:val="20"/>
        </w:rPr>
        <w:t xml:space="preserve"> que rodean al esqueleto, incluyendo su cobertura grasa.</w:t>
      </w:r>
    </w:p>
    <w:p w14:paraId="5303706F" w14:textId="45FD262B" w:rsidR="009F607A" w:rsidRPr="00DF7906" w:rsidRDefault="009F607A">
      <w:pPr>
        <w:rPr>
          <w:rFonts w:ascii="Arial" w:hAnsi="Arial" w:cs="Arial"/>
          <w:sz w:val="20"/>
          <w:szCs w:val="20"/>
        </w:rPr>
      </w:pPr>
    </w:p>
    <w:p w14:paraId="0232759E" w14:textId="5BB17810" w:rsidR="00E16287" w:rsidRDefault="00DF7906">
      <w:pPr>
        <w:rPr>
          <w:rFonts w:ascii="Arial" w:hAnsi="Arial" w:cs="Arial"/>
          <w:sz w:val="20"/>
          <w:szCs w:val="20"/>
        </w:rPr>
      </w:pPr>
      <w:r w:rsidRPr="00DF7906">
        <w:rPr>
          <w:rFonts w:ascii="Arial" w:hAnsi="Arial" w:cs="Arial"/>
          <w:sz w:val="20"/>
          <w:szCs w:val="20"/>
        </w:rPr>
        <w:t>Según el reglamento sanitario de los alimentos l</w:t>
      </w:r>
      <w:r w:rsidR="009F607A" w:rsidRPr="00DF7906">
        <w:rPr>
          <w:rFonts w:ascii="Arial" w:hAnsi="Arial" w:cs="Arial"/>
          <w:sz w:val="20"/>
          <w:szCs w:val="20"/>
        </w:rPr>
        <w:t>a car</w:t>
      </w:r>
      <w:r w:rsidR="00E16287" w:rsidRPr="00DF7906">
        <w:rPr>
          <w:rFonts w:ascii="Arial" w:hAnsi="Arial" w:cs="Arial"/>
          <w:sz w:val="20"/>
          <w:szCs w:val="20"/>
        </w:rPr>
        <w:t>n</w:t>
      </w:r>
      <w:r w:rsidR="009F607A" w:rsidRPr="00DF7906">
        <w:rPr>
          <w:rFonts w:ascii="Arial" w:hAnsi="Arial" w:cs="Arial"/>
          <w:sz w:val="20"/>
          <w:szCs w:val="20"/>
        </w:rPr>
        <w:t xml:space="preserve">e de vacuno recién faenada debe tener </w:t>
      </w:r>
      <w:r w:rsidR="00E16287" w:rsidRPr="00DF7906">
        <w:rPr>
          <w:rFonts w:ascii="Arial" w:hAnsi="Arial" w:cs="Arial"/>
          <w:sz w:val="20"/>
          <w:szCs w:val="20"/>
        </w:rPr>
        <w:t>apariencia marmórea (veteado), con superficie brillante, ligeramente húmeda y elástica al tacto. El olor y el color deben ser característico de la especie. La grasa debe ser firme al tacto y no debe contener zonas o puntos hemorrágicos.</w:t>
      </w:r>
    </w:p>
    <w:p w14:paraId="4257EC55" w14:textId="11353EB8" w:rsidR="004C2DFD" w:rsidRPr="00DF7906" w:rsidRDefault="004C2DFD">
      <w:pPr>
        <w:rPr>
          <w:rFonts w:ascii="Arial" w:hAnsi="Arial" w:cs="Arial"/>
          <w:sz w:val="20"/>
          <w:szCs w:val="20"/>
        </w:rPr>
      </w:pPr>
      <w:bookmarkStart w:id="1" w:name="_Hlk52208013"/>
      <w:r>
        <w:rPr>
          <w:rFonts w:ascii="Arial" w:hAnsi="Arial" w:cs="Arial"/>
          <w:sz w:val="20"/>
          <w:szCs w:val="20"/>
        </w:rPr>
        <w:t xml:space="preserve">Las carnes deben recepcionarse entre 0 a 7 °C </w:t>
      </w:r>
    </w:p>
    <w:bookmarkEnd w:id="1"/>
    <w:p w14:paraId="21902C77" w14:textId="77777777" w:rsidR="00E16287" w:rsidRPr="00DF7906" w:rsidRDefault="00E16287">
      <w:pPr>
        <w:rPr>
          <w:rFonts w:ascii="Arial" w:hAnsi="Arial" w:cs="Arial"/>
          <w:sz w:val="20"/>
          <w:szCs w:val="20"/>
        </w:rPr>
      </w:pPr>
    </w:p>
    <w:p w14:paraId="1BAE2347" w14:textId="1C12ADC3" w:rsidR="009F607A" w:rsidRPr="00DF7906" w:rsidRDefault="00E16287">
      <w:pPr>
        <w:rPr>
          <w:rFonts w:ascii="Arial" w:hAnsi="Arial" w:cs="Arial"/>
          <w:sz w:val="20"/>
          <w:szCs w:val="20"/>
        </w:rPr>
      </w:pPr>
      <w:r w:rsidRPr="00DF7906">
        <w:rPr>
          <w:rFonts w:ascii="Arial" w:hAnsi="Arial" w:cs="Arial"/>
          <w:sz w:val="20"/>
          <w:szCs w:val="20"/>
        </w:rPr>
        <w:t xml:space="preserve">La carne en mal estado presenta textura viscosa, porque las bacterias se han multiplicado, es pegajosa y tiene un color negro o verde, esto significa que hay hongos que se han multiplicado.  </w:t>
      </w:r>
    </w:p>
    <w:p w14:paraId="27BDAF1C" w14:textId="32F38383" w:rsidR="0026343F" w:rsidRPr="00DF7906" w:rsidRDefault="0026343F">
      <w:pPr>
        <w:rPr>
          <w:rFonts w:ascii="Arial" w:hAnsi="Arial" w:cs="Arial"/>
          <w:sz w:val="20"/>
          <w:szCs w:val="20"/>
        </w:rPr>
      </w:pPr>
    </w:p>
    <w:p w14:paraId="43091739" w14:textId="4ECCCF5B" w:rsidR="0026343F" w:rsidRPr="00DF7906" w:rsidRDefault="0026343F">
      <w:pPr>
        <w:rPr>
          <w:rFonts w:ascii="Arial" w:hAnsi="Arial" w:cs="Arial"/>
          <w:sz w:val="20"/>
          <w:szCs w:val="20"/>
        </w:rPr>
      </w:pPr>
    </w:p>
    <w:p w14:paraId="223BB43F" w14:textId="4E3650D9" w:rsidR="0026343F" w:rsidRPr="00DF7906" w:rsidRDefault="00D37752" w:rsidP="00D37752">
      <w:pPr>
        <w:tabs>
          <w:tab w:val="right" w:pos="9212"/>
        </w:tabs>
        <w:rPr>
          <w:rFonts w:ascii="Arial" w:hAnsi="Arial" w:cs="Arial"/>
          <w:sz w:val="20"/>
          <w:szCs w:val="20"/>
        </w:rPr>
      </w:pPr>
      <w:r w:rsidRPr="00DF7906">
        <w:rPr>
          <w:rFonts w:ascii="Arial" w:hAnsi="Arial" w:cs="Arial"/>
          <w:noProof/>
          <w:lang w:val="es-CL" w:eastAsia="es-CL"/>
        </w:rPr>
        <w:drawing>
          <wp:anchor distT="0" distB="0" distL="114300" distR="114300" simplePos="0" relativeHeight="251662336" behindDoc="1" locked="0" layoutInCell="1" allowOverlap="1" wp14:anchorId="53D5B687" wp14:editId="5E914A57">
            <wp:simplePos x="0" y="0"/>
            <wp:positionH relativeFrom="column">
              <wp:posOffset>3133090</wp:posOffset>
            </wp:positionH>
            <wp:positionV relativeFrom="paragraph">
              <wp:posOffset>17145</wp:posOffset>
            </wp:positionV>
            <wp:extent cx="2352675" cy="1764030"/>
            <wp:effectExtent l="0" t="0" r="9525" b="762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52675" cy="1764030"/>
                    </a:xfrm>
                    <a:prstGeom prst="rect">
                      <a:avLst/>
                    </a:prstGeom>
                  </pic:spPr>
                </pic:pic>
              </a:graphicData>
            </a:graphic>
            <wp14:sizeRelH relativeFrom="page">
              <wp14:pctWidth>0</wp14:pctWidth>
            </wp14:sizeRelH>
            <wp14:sizeRelV relativeFrom="page">
              <wp14:pctHeight>0</wp14:pctHeight>
            </wp14:sizeRelV>
          </wp:anchor>
        </w:drawing>
      </w:r>
      <w:r w:rsidRPr="00DF7906">
        <w:rPr>
          <w:rFonts w:ascii="Arial" w:hAnsi="Arial" w:cs="Arial"/>
          <w:sz w:val="20"/>
          <w:szCs w:val="20"/>
        </w:rPr>
        <w:t xml:space="preserve">  </w:t>
      </w:r>
      <w:r w:rsidRPr="00DF7906">
        <w:rPr>
          <w:rFonts w:ascii="Arial" w:hAnsi="Arial" w:cs="Arial"/>
          <w:noProof/>
          <w:lang w:val="es-CL" w:eastAsia="es-CL"/>
        </w:rPr>
        <w:drawing>
          <wp:inline distT="0" distB="0" distL="0" distR="0" wp14:anchorId="2D3E7546" wp14:editId="61319F00">
            <wp:extent cx="2276475" cy="175727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0800000" flipV="1">
                      <a:off x="0" y="0"/>
                      <a:ext cx="2308152" cy="1781731"/>
                    </a:xfrm>
                    <a:prstGeom prst="rect">
                      <a:avLst/>
                    </a:prstGeom>
                  </pic:spPr>
                </pic:pic>
              </a:graphicData>
            </a:graphic>
          </wp:inline>
        </w:drawing>
      </w:r>
      <w:r w:rsidRPr="00DF7906">
        <w:rPr>
          <w:rFonts w:ascii="Arial" w:hAnsi="Arial" w:cs="Arial"/>
          <w:sz w:val="20"/>
          <w:szCs w:val="20"/>
        </w:rPr>
        <w:t xml:space="preserve">                                                                                        </w:t>
      </w:r>
      <w:r w:rsidRPr="00DF7906">
        <w:rPr>
          <w:rFonts w:ascii="Arial" w:hAnsi="Arial" w:cs="Arial"/>
          <w:sz w:val="20"/>
          <w:szCs w:val="20"/>
        </w:rPr>
        <w:tab/>
      </w:r>
    </w:p>
    <w:p w14:paraId="14C86CF3" w14:textId="68087121" w:rsidR="00D37752" w:rsidRPr="00DF7906" w:rsidRDefault="00D37752" w:rsidP="00D37752">
      <w:pPr>
        <w:tabs>
          <w:tab w:val="right" w:pos="9212"/>
        </w:tabs>
        <w:rPr>
          <w:rFonts w:ascii="Arial" w:hAnsi="Arial" w:cs="Arial"/>
          <w:sz w:val="20"/>
          <w:szCs w:val="20"/>
        </w:rPr>
      </w:pPr>
    </w:p>
    <w:p w14:paraId="6DB375CA" w14:textId="77777777" w:rsidR="0076392C" w:rsidRPr="00DF7906" w:rsidRDefault="00D37752" w:rsidP="00D37752">
      <w:pPr>
        <w:tabs>
          <w:tab w:val="right" w:pos="9212"/>
        </w:tabs>
        <w:rPr>
          <w:rFonts w:ascii="Arial" w:hAnsi="Arial" w:cs="Arial"/>
          <w:sz w:val="20"/>
          <w:szCs w:val="20"/>
        </w:rPr>
      </w:pPr>
      <w:r w:rsidRPr="00DF7906">
        <w:rPr>
          <w:rFonts w:ascii="Arial" w:hAnsi="Arial" w:cs="Arial"/>
          <w:sz w:val="20"/>
          <w:szCs w:val="20"/>
        </w:rPr>
        <w:t>CARNE DE POLLO: Se entiende por carne a la parte comestible que comprende todos los tejidos blandos que rodean al esqueleto, incluyendo su cobertura grasa</w:t>
      </w:r>
      <w:r w:rsidR="0076392C" w:rsidRPr="00DF7906">
        <w:rPr>
          <w:rFonts w:ascii="Arial" w:hAnsi="Arial" w:cs="Arial"/>
          <w:sz w:val="20"/>
          <w:szCs w:val="20"/>
        </w:rPr>
        <w:t>.</w:t>
      </w:r>
    </w:p>
    <w:p w14:paraId="4EA3AE35" w14:textId="77777777" w:rsidR="0076392C" w:rsidRPr="00DF7906" w:rsidRDefault="0076392C" w:rsidP="00D37752">
      <w:pPr>
        <w:tabs>
          <w:tab w:val="right" w:pos="9212"/>
        </w:tabs>
        <w:rPr>
          <w:rFonts w:ascii="Arial" w:hAnsi="Arial" w:cs="Arial"/>
          <w:sz w:val="20"/>
          <w:szCs w:val="20"/>
        </w:rPr>
      </w:pPr>
    </w:p>
    <w:p w14:paraId="66BECF0E" w14:textId="1FD5DBC5" w:rsidR="0076392C" w:rsidRDefault="00DF7906" w:rsidP="00D37752">
      <w:pPr>
        <w:tabs>
          <w:tab w:val="right" w:pos="9212"/>
        </w:tabs>
        <w:rPr>
          <w:rFonts w:ascii="Arial" w:hAnsi="Arial" w:cs="Arial"/>
          <w:sz w:val="20"/>
          <w:szCs w:val="20"/>
        </w:rPr>
      </w:pPr>
      <w:r w:rsidRPr="00DF7906">
        <w:rPr>
          <w:rFonts w:ascii="Arial" w:hAnsi="Arial" w:cs="Arial"/>
          <w:sz w:val="20"/>
          <w:szCs w:val="20"/>
        </w:rPr>
        <w:t>Según el reglamento sanitario de los alimentos l</w:t>
      </w:r>
      <w:r w:rsidR="0076392C" w:rsidRPr="00DF7906">
        <w:rPr>
          <w:rFonts w:ascii="Arial" w:hAnsi="Arial" w:cs="Arial"/>
          <w:sz w:val="20"/>
          <w:szCs w:val="20"/>
        </w:rPr>
        <w:t>a carne de pollo en buen estado debe presentar las patas de un color amarillo claro, con pequeñas escamas y la piel no debe estar pegajosa, debe ser bastante lisa y tersa, de color uniforme y sin manchas. Debe tener el cuello fuerte, los muslos gruesos y redondeados y la pechuga debe ser ancha y rolliza.</w:t>
      </w:r>
    </w:p>
    <w:p w14:paraId="6A5CCD96" w14:textId="5D7D6644" w:rsidR="00DA2706" w:rsidRPr="00DF7906" w:rsidRDefault="00DA2706" w:rsidP="00D37752">
      <w:pPr>
        <w:tabs>
          <w:tab w:val="right" w:pos="9212"/>
        </w:tabs>
        <w:rPr>
          <w:rFonts w:ascii="Arial" w:hAnsi="Arial" w:cs="Arial"/>
          <w:sz w:val="20"/>
          <w:szCs w:val="20"/>
        </w:rPr>
      </w:pPr>
      <w:bookmarkStart w:id="2" w:name="_Hlk52208188"/>
      <w:r>
        <w:rPr>
          <w:rFonts w:ascii="Arial" w:hAnsi="Arial" w:cs="Arial"/>
          <w:sz w:val="20"/>
          <w:szCs w:val="20"/>
        </w:rPr>
        <w:t>Las carnes de pollo deben recepcionarse a una temperatura entre 2 y 6 °C</w:t>
      </w:r>
    </w:p>
    <w:bookmarkEnd w:id="2"/>
    <w:p w14:paraId="242ABB64" w14:textId="77777777" w:rsidR="0076392C" w:rsidRPr="00DF7906" w:rsidRDefault="0076392C" w:rsidP="00D37752">
      <w:pPr>
        <w:tabs>
          <w:tab w:val="right" w:pos="9212"/>
        </w:tabs>
        <w:rPr>
          <w:rFonts w:ascii="Arial" w:hAnsi="Arial" w:cs="Arial"/>
          <w:sz w:val="20"/>
          <w:szCs w:val="20"/>
        </w:rPr>
      </w:pPr>
    </w:p>
    <w:p w14:paraId="6F09C416" w14:textId="77777777" w:rsidR="0076392C" w:rsidRPr="00DF7906" w:rsidRDefault="0076392C" w:rsidP="00D37752">
      <w:pPr>
        <w:tabs>
          <w:tab w:val="right" w:pos="9212"/>
        </w:tabs>
        <w:rPr>
          <w:rFonts w:ascii="Arial" w:hAnsi="Arial" w:cs="Arial"/>
          <w:sz w:val="20"/>
          <w:szCs w:val="20"/>
        </w:rPr>
      </w:pPr>
      <w:r w:rsidRPr="00DF7906">
        <w:rPr>
          <w:rFonts w:ascii="Arial" w:hAnsi="Arial" w:cs="Arial"/>
          <w:sz w:val="20"/>
          <w:szCs w:val="20"/>
        </w:rPr>
        <w:t>El pollo en mal estado emite un olor agrio, la piel es de color grisáceo verdoso, y la carne tiene una baba pegajosa y gruesa.</w:t>
      </w:r>
    </w:p>
    <w:p w14:paraId="7887B3DC" w14:textId="77777777" w:rsidR="0076392C" w:rsidRPr="00DF7906" w:rsidRDefault="0076392C" w:rsidP="00D37752">
      <w:pPr>
        <w:tabs>
          <w:tab w:val="right" w:pos="9212"/>
        </w:tabs>
        <w:rPr>
          <w:rFonts w:ascii="Arial" w:hAnsi="Arial" w:cs="Arial"/>
          <w:sz w:val="20"/>
          <w:szCs w:val="20"/>
        </w:rPr>
      </w:pPr>
    </w:p>
    <w:p w14:paraId="26E8EA70" w14:textId="3B807814" w:rsidR="00D37752" w:rsidRPr="00DF7906" w:rsidRDefault="0076392C" w:rsidP="00D37752">
      <w:pPr>
        <w:tabs>
          <w:tab w:val="right" w:pos="9212"/>
        </w:tabs>
        <w:rPr>
          <w:rFonts w:ascii="Arial" w:hAnsi="Arial" w:cs="Arial"/>
          <w:sz w:val="20"/>
          <w:szCs w:val="20"/>
        </w:rPr>
      </w:pPr>
      <w:r w:rsidRPr="00DF7906">
        <w:rPr>
          <w:rFonts w:ascii="Arial" w:hAnsi="Arial" w:cs="Arial"/>
          <w:noProof/>
          <w:lang w:val="es-CL" w:eastAsia="es-CL"/>
        </w:rPr>
        <w:drawing>
          <wp:anchor distT="0" distB="0" distL="114300" distR="114300" simplePos="0" relativeHeight="251663360" behindDoc="0" locked="0" layoutInCell="1" allowOverlap="1" wp14:anchorId="55C2C4DF" wp14:editId="0A500946">
            <wp:simplePos x="0" y="0"/>
            <wp:positionH relativeFrom="margin">
              <wp:align>right</wp:align>
            </wp:positionH>
            <wp:positionV relativeFrom="paragraph">
              <wp:posOffset>59690</wp:posOffset>
            </wp:positionV>
            <wp:extent cx="2818130" cy="1562100"/>
            <wp:effectExtent l="0" t="0" r="127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18130" cy="1562100"/>
                    </a:xfrm>
                    <a:prstGeom prst="rect">
                      <a:avLst/>
                    </a:prstGeom>
                  </pic:spPr>
                </pic:pic>
              </a:graphicData>
            </a:graphic>
            <wp14:sizeRelH relativeFrom="page">
              <wp14:pctWidth>0</wp14:pctWidth>
            </wp14:sizeRelH>
            <wp14:sizeRelV relativeFrom="page">
              <wp14:pctHeight>0</wp14:pctHeight>
            </wp14:sizeRelV>
          </wp:anchor>
        </w:drawing>
      </w:r>
      <w:r w:rsidR="00D37752" w:rsidRPr="00DF7906">
        <w:rPr>
          <w:rFonts w:ascii="Arial" w:hAnsi="Arial" w:cs="Arial"/>
          <w:sz w:val="20"/>
          <w:szCs w:val="20"/>
        </w:rPr>
        <w:t xml:space="preserve">  </w:t>
      </w:r>
      <w:r w:rsidRPr="00DF7906">
        <w:rPr>
          <w:rFonts w:ascii="Arial" w:hAnsi="Arial" w:cs="Arial"/>
          <w:noProof/>
          <w:lang w:val="es-CL" w:eastAsia="es-CL"/>
        </w:rPr>
        <w:drawing>
          <wp:inline distT="0" distB="0" distL="0" distR="0" wp14:anchorId="1AE4235B" wp14:editId="4FE0460F">
            <wp:extent cx="2733675" cy="160176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82962" cy="1630642"/>
                    </a:xfrm>
                    <a:prstGeom prst="rect">
                      <a:avLst/>
                    </a:prstGeom>
                  </pic:spPr>
                </pic:pic>
              </a:graphicData>
            </a:graphic>
          </wp:inline>
        </w:drawing>
      </w:r>
      <w:r w:rsidRPr="00DF7906">
        <w:rPr>
          <w:rFonts w:ascii="Arial" w:hAnsi="Arial" w:cs="Arial"/>
          <w:noProof/>
        </w:rPr>
        <w:t xml:space="preserve"> </w:t>
      </w:r>
      <w:r w:rsidR="00D37752" w:rsidRPr="00DF7906">
        <w:rPr>
          <w:rFonts w:ascii="Arial" w:hAnsi="Arial" w:cs="Arial"/>
          <w:sz w:val="20"/>
          <w:szCs w:val="20"/>
        </w:rPr>
        <w:tab/>
      </w:r>
    </w:p>
    <w:p w14:paraId="4A8B7334" w14:textId="06D55E7B" w:rsidR="0076392C" w:rsidRPr="00DF7906" w:rsidRDefault="0076392C" w:rsidP="00D37752">
      <w:pPr>
        <w:tabs>
          <w:tab w:val="right" w:pos="9212"/>
        </w:tabs>
        <w:rPr>
          <w:rFonts w:ascii="Arial" w:hAnsi="Arial" w:cs="Arial"/>
          <w:sz w:val="20"/>
          <w:szCs w:val="20"/>
        </w:rPr>
      </w:pPr>
    </w:p>
    <w:p w14:paraId="429653B3" w14:textId="1C15CAA7" w:rsidR="0076392C" w:rsidRPr="00DF7906" w:rsidRDefault="0076392C" w:rsidP="00D37752">
      <w:pPr>
        <w:tabs>
          <w:tab w:val="right" w:pos="9212"/>
        </w:tabs>
        <w:rPr>
          <w:rFonts w:ascii="Arial" w:hAnsi="Arial" w:cs="Arial"/>
          <w:sz w:val="20"/>
          <w:szCs w:val="20"/>
        </w:rPr>
      </w:pPr>
    </w:p>
    <w:p w14:paraId="0B0C2D3B" w14:textId="77777777" w:rsidR="0076392C" w:rsidRPr="00DF7906" w:rsidRDefault="0076392C" w:rsidP="00D37752">
      <w:pPr>
        <w:tabs>
          <w:tab w:val="right" w:pos="9212"/>
        </w:tabs>
        <w:rPr>
          <w:rFonts w:ascii="Arial" w:hAnsi="Arial" w:cs="Arial"/>
          <w:sz w:val="20"/>
          <w:szCs w:val="20"/>
        </w:rPr>
      </w:pPr>
    </w:p>
    <w:p w14:paraId="6E0CD061" w14:textId="20EF5F8C" w:rsidR="0076392C" w:rsidRPr="00DF7906" w:rsidRDefault="0076392C" w:rsidP="00D37752">
      <w:pPr>
        <w:tabs>
          <w:tab w:val="right" w:pos="9212"/>
        </w:tabs>
        <w:rPr>
          <w:rFonts w:ascii="Arial" w:hAnsi="Arial" w:cs="Arial"/>
          <w:sz w:val="20"/>
          <w:szCs w:val="20"/>
        </w:rPr>
      </w:pPr>
      <w:r w:rsidRPr="00DF7906">
        <w:rPr>
          <w:rFonts w:ascii="Arial" w:hAnsi="Arial" w:cs="Arial"/>
          <w:sz w:val="20"/>
          <w:szCs w:val="20"/>
        </w:rPr>
        <w:t xml:space="preserve">CARNE DE PESCADO: </w:t>
      </w:r>
      <w:r w:rsidR="00EB6BBC" w:rsidRPr="00DF7906">
        <w:rPr>
          <w:rFonts w:ascii="Arial" w:hAnsi="Arial" w:cs="Arial"/>
          <w:sz w:val="20"/>
          <w:szCs w:val="20"/>
        </w:rPr>
        <w:t>El término pescado se refiere a los peces que han sido capturados y sirven como alimento, estos pueden ser de mares, ríos, lagos y también pueden ser criados en acuicultura.</w:t>
      </w:r>
    </w:p>
    <w:p w14:paraId="1A31486A" w14:textId="6FB3DA14" w:rsidR="00EB6BBC" w:rsidRPr="00DF7906" w:rsidRDefault="00EB6BBC" w:rsidP="00D37752">
      <w:pPr>
        <w:tabs>
          <w:tab w:val="right" w:pos="9212"/>
        </w:tabs>
        <w:rPr>
          <w:rFonts w:ascii="Arial" w:hAnsi="Arial" w:cs="Arial"/>
          <w:sz w:val="20"/>
          <w:szCs w:val="20"/>
        </w:rPr>
      </w:pPr>
    </w:p>
    <w:p w14:paraId="61C22DB8" w14:textId="513FA5B6" w:rsidR="00EB6BBC" w:rsidRPr="00DF7906" w:rsidRDefault="00DF7906" w:rsidP="00D37752">
      <w:pPr>
        <w:tabs>
          <w:tab w:val="right" w:pos="9212"/>
        </w:tabs>
        <w:rPr>
          <w:rFonts w:ascii="Arial" w:hAnsi="Arial" w:cs="Arial"/>
          <w:sz w:val="20"/>
          <w:szCs w:val="20"/>
        </w:rPr>
      </w:pPr>
      <w:r w:rsidRPr="00DF7906">
        <w:rPr>
          <w:rFonts w:ascii="Arial" w:hAnsi="Arial" w:cs="Arial"/>
          <w:sz w:val="20"/>
          <w:szCs w:val="20"/>
        </w:rPr>
        <w:t>Según el reglamento sanitario de los alimentos u</w:t>
      </w:r>
      <w:r w:rsidR="00EB6BBC" w:rsidRPr="00DF7906">
        <w:rPr>
          <w:rFonts w:ascii="Arial" w:hAnsi="Arial" w:cs="Arial"/>
          <w:sz w:val="20"/>
          <w:szCs w:val="20"/>
        </w:rPr>
        <w:t>n pecado está fresco cuando los ojos están abultados y la pupila negra y brillante, la piel debe tener un color vivo, las agallas deben tener un color rojo o rasa intenso, las escamas deben estar adheridas a su cuerpo, deben oler a mar y deben tener la carne dura.</w:t>
      </w:r>
    </w:p>
    <w:p w14:paraId="6881FF81" w14:textId="77777777" w:rsidR="00DA2706" w:rsidRDefault="00DA2706" w:rsidP="00DA2706">
      <w:pPr>
        <w:tabs>
          <w:tab w:val="right" w:pos="9212"/>
        </w:tabs>
        <w:rPr>
          <w:rFonts w:ascii="Arial" w:hAnsi="Arial" w:cs="Arial"/>
          <w:sz w:val="20"/>
          <w:szCs w:val="20"/>
        </w:rPr>
      </w:pPr>
      <w:r>
        <w:rPr>
          <w:rFonts w:ascii="Arial" w:hAnsi="Arial" w:cs="Arial"/>
          <w:sz w:val="20"/>
          <w:szCs w:val="20"/>
        </w:rPr>
        <w:t>El pescado debe recepcionarse a una temperatura entre 0 a 3 °C</w:t>
      </w:r>
    </w:p>
    <w:p w14:paraId="4AE5FCA5" w14:textId="741A1C2E" w:rsidR="00EB6BBC" w:rsidRPr="00DF7906" w:rsidRDefault="00EB6BBC" w:rsidP="00D37752">
      <w:pPr>
        <w:tabs>
          <w:tab w:val="right" w:pos="9212"/>
        </w:tabs>
        <w:rPr>
          <w:rFonts w:ascii="Arial" w:hAnsi="Arial" w:cs="Arial"/>
          <w:sz w:val="20"/>
          <w:szCs w:val="20"/>
        </w:rPr>
      </w:pPr>
    </w:p>
    <w:p w14:paraId="28B8138A" w14:textId="26CB4C82" w:rsidR="00EB6BBC" w:rsidRPr="00DF7906" w:rsidRDefault="00EB6BBC" w:rsidP="00D37752">
      <w:pPr>
        <w:tabs>
          <w:tab w:val="right" w:pos="9212"/>
        </w:tabs>
        <w:rPr>
          <w:rFonts w:ascii="Arial" w:hAnsi="Arial" w:cs="Arial"/>
          <w:sz w:val="20"/>
          <w:szCs w:val="20"/>
        </w:rPr>
      </w:pPr>
      <w:r w:rsidRPr="00DF7906">
        <w:rPr>
          <w:rFonts w:ascii="Arial" w:hAnsi="Arial" w:cs="Arial"/>
          <w:sz w:val="20"/>
          <w:szCs w:val="20"/>
        </w:rPr>
        <w:t>Un pescado en mal estado tiene los ojos opacos y hundidos, las agallas de color morado, escamas sueltas, carne flácida y olor a amoníaco.</w:t>
      </w:r>
    </w:p>
    <w:p w14:paraId="6042D485" w14:textId="11D1B463" w:rsidR="00EB6BBC" w:rsidRPr="00DF7906" w:rsidRDefault="00EB6BBC" w:rsidP="00D37752">
      <w:pPr>
        <w:tabs>
          <w:tab w:val="right" w:pos="9212"/>
        </w:tabs>
        <w:rPr>
          <w:rFonts w:ascii="Arial" w:hAnsi="Arial" w:cs="Arial"/>
          <w:sz w:val="20"/>
          <w:szCs w:val="20"/>
        </w:rPr>
      </w:pPr>
    </w:p>
    <w:p w14:paraId="3501FFB9" w14:textId="05969849" w:rsidR="00205EF5" w:rsidRPr="00DF7906" w:rsidRDefault="00205EF5" w:rsidP="00D37752">
      <w:pPr>
        <w:tabs>
          <w:tab w:val="right" w:pos="9212"/>
        </w:tabs>
        <w:rPr>
          <w:rFonts w:ascii="Arial" w:hAnsi="Arial" w:cs="Arial"/>
          <w:sz w:val="20"/>
          <w:szCs w:val="20"/>
        </w:rPr>
      </w:pPr>
    </w:p>
    <w:p w14:paraId="7D5CE4FC" w14:textId="6FC987C9" w:rsidR="00205EF5" w:rsidRPr="00DF7906" w:rsidRDefault="00205EF5" w:rsidP="00D37752">
      <w:pPr>
        <w:tabs>
          <w:tab w:val="right" w:pos="9212"/>
        </w:tabs>
        <w:rPr>
          <w:rFonts w:ascii="Arial" w:hAnsi="Arial" w:cs="Arial"/>
          <w:sz w:val="20"/>
          <w:szCs w:val="20"/>
        </w:rPr>
      </w:pPr>
    </w:p>
    <w:p w14:paraId="216B2E1F" w14:textId="27D517BB" w:rsidR="00205EF5" w:rsidRPr="00DF7906" w:rsidRDefault="00205EF5" w:rsidP="00D37752">
      <w:pPr>
        <w:tabs>
          <w:tab w:val="right" w:pos="9212"/>
        </w:tabs>
        <w:rPr>
          <w:rFonts w:ascii="Arial" w:hAnsi="Arial" w:cs="Arial"/>
          <w:sz w:val="20"/>
          <w:szCs w:val="20"/>
        </w:rPr>
      </w:pPr>
    </w:p>
    <w:p w14:paraId="34FC2AD0" w14:textId="49034B26" w:rsidR="00205EF5" w:rsidRPr="00DF7906" w:rsidRDefault="00205EF5" w:rsidP="00D37752">
      <w:pPr>
        <w:tabs>
          <w:tab w:val="right" w:pos="9212"/>
        </w:tabs>
        <w:rPr>
          <w:rFonts w:ascii="Arial" w:hAnsi="Arial" w:cs="Arial"/>
          <w:sz w:val="20"/>
          <w:szCs w:val="20"/>
        </w:rPr>
      </w:pPr>
    </w:p>
    <w:p w14:paraId="1E66C5A0" w14:textId="67B85647" w:rsidR="00205EF5" w:rsidRPr="00DF7906" w:rsidRDefault="00205EF5" w:rsidP="00D37752">
      <w:pPr>
        <w:tabs>
          <w:tab w:val="right" w:pos="9212"/>
        </w:tabs>
        <w:rPr>
          <w:rFonts w:ascii="Arial" w:hAnsi="Arial" w:cs="Arial"/>
          <w:sz w:val="20"/>
          <w:szCs w:val="20"/>
        </w:rPr>
      </w:pPr>
    </w:p>
    <w:p w14:paraId="25D2C2C1" w14:textId="21861B3D" w:rsidR="00205EF5" w:rsidRPr="00DF7906" w:rsidRDefault="00205EF5" w:rsidP="00D37752">
      <w:pPr>
        <w:tabs>
          <w:tab w:val="right" w:pos="9212"/>
        </w:tabs>
        <w:rPr>
          <w:rFonts w:ascii="Arial" w:hAnsi="Arial" w:cs="Arial"/>
          <w:sz w:val="20"/>
          <w:szCs w:val="20"/>
        </w:rPr>
      </w:pPr>
    </w:p>
    <w:p w14:paraId="30CFC4AF" w14:textId="2DB93907" w:rsidR="00205EF5" w:rsidRPr="00DF7906" w:rsidRDefault="00205EF5" w:rsidP="00D37752">
      <w:pPr>
        <w:tabs>
          <w:tab w:val="right" w:pos="9212"/>
        </w:tabs>
        <w:rPr>
          <w:rFonts w:ascii="Arial" w:hAnsi="Arial" w:cs="Arial"/>
          <w:sz w:val="20"/>
          <w:szCs w:val="20"/>
        </w:rPr>
      </w:pPr>
    </w:p>
    <w:p w14:paraId="35CD9803" w14:textId="77777777" w:rsidR="00205EF5" w:rsidRPr="00DF7906" w:rsidRDefault="00205EF5" w:rsidP="00D37752">
      <w:pPr>
        <w:tabs>
          <w:tab w:val="right" w:pos="9212"/>
        </w:tabs>
        <w:rPr>
          <w:rFonts w:ascii="Arial" w:hAnsi="Arial" w:cs="Arial"/>
          <w:sz w:val="20"/>
          <w:szCs w:val="20"/>
        </w:rPr>
      </w:pPr>
    </w:p>
    <w:p w14:paraId="7FBF7B2E" w14:textId="50844D64" w:rsidR="00EB6BBC" w:rsidRPr="00DF7906" w:rsidRDefault="00205EF5" w:rsidP="00205EF5">
      <w:pPr>
        <w:tabs>
          <w:tab w:val="right" w:pos="9212"/>
        </w:tabs>
        <w:rPr>
          <w:rFonts w:ascii="Arial" w:hAnsi="Arial" w:cs="Arial"/>
          <w:noProof/>
        </w:rPr>
      </w:pPr>
      <w:r w:rsidRPr="00DF7906">
        <w:rPr>
          <w:rFonts w:ascii="Arial" w:hAnsi="Arial" w:cs="Arial"/>
          <w:noProof/>
          <w:lang w:val="es-CL" w:eastAsia="es-CL"/>
        </w:rPr>
        <w:drawing>
          <wp:anchor distT="0" distB="0" distL="114300" distR="114300" simplePos="0" relativeHeight="251664384" behindDoc="0" locked="0" layoutInCell="1" allowOverlap="1" wp14:anchorId="4B0970AB" wp14:editId="669CEC15">
            <wp:simplePos x="0" y="0"/>
            <wp:positionH relativeFrom="margin">
              <wp:align>right</wp:align>
            </wp:positionH>
            <wp:positionV relativeFrom="paragraph">
              <wp:posOffset>117475</wp:posOffset>
            </wp:positionV>
            <wp:extent cx="2695575" cy="1786890"/>
            <wp:effectExtent l="0" t="0" r="9525"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95575" cy="1786890"/>
                    </a:xfrm>
                    <a:prstGeom prst="rect">
                      <a:avLst/>
                    </a:prstGeom>
                  </pic:spPr>
                </pic:pic>
              </a:graphicData>
            </a:graphic>
            <wp14:sizeRelH relativeFrom="page">
              <wp14:pctWidth>0</wp14:pctWidth>
            </wp14:sizeRelH>
            <wp14:sizeRelV relativeFrom="page">
              <wp14:pctHeight>0</wp14:pctHeight>
            </wp14:sizeRelV>
          </wp:anchor>
        </w:drawing>
      </w:r>
      <w:r w:rsidR="00EB6BBC" w:rsidRPr="00DF7906">
        <w:rPr>
          <w:rFonts w:ascii="Arial" w:hAnsi="Arial" w:cs="Arial"/>
          <w:noProof/>
          <w:lang w:val="es-CL" w:eastAsia="es-CL"/>
        </w:rPr>
        <w:drawing>
          <wp:inline distT="0" distB="0" distL="0" distR="0" wp14:anchorId="1CA73ACB" wp14:editId="76BB7DB0">
            <wp:extent cx="2963475" cy="1905091"/>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91958" cy="1923402"/>
                    </a:xfrm>
                    <a:prstGeom prst="rect">
                      <a:avLst/>
                    </a:prstGeom>
                  </pic:spPr>
                </pic:pic>
              </a:graphicData>
            </a:graphic>
          </wp:inline>
        </w:drawing>
      </w:r>
      <w:r w:rsidRPr="00DF7906">
        <w:rPr>
          <w:rFonts w:ascii="Arial" w:hAnsi="Arial" w:cs="Arial"/>
          <w:noProof/>
        </w:rPr>
        <w:t xml:space="preserve"> </w:t>
      </w:r>
      <w:r w:rsidRPr="00DF7906">
        <w:rPr>
          <w:rFonts w:ascii="Arial" w:hAnsi="Arial" w:cs="Arial"/>
          <w:noProof/>
        </w:rPr>
        <w:tab/>
      </w:r>
    </w:p>
    <w:p w14:paraId="7E99E784" w14:textId="7153AC42" w:rsidR="00205EF5" w:rsidRPr="00DF7906" w:rsidRDefault="00205EF5" w:rsidP="00205EF5">
      <w:pPr>
        <w:tabs>
          <w:tab w:val="right" w:pos="9212"/>
        </w:tabs>
        <w:rPr>
          <w:rFonts w:ascii="Arial" w:hAnsi="Arial" w:cs="Arial"/>
          <w:noProof/>
        </w:rPr>
      </w:pPr>
    </w:p>
    <w:p w14:paraId="3204632D" w14:textId="2F64F642" w:rsidR="00205EF5" w:rsidRPr="00DF7906" w:rsidRDefault="00205EF5" w:rsidP="00205EF5">
      <w:pPr>
        <w:tabs>
          <w:tab w:val="right" w:pos="9212"/>
        </w:tabs>
        <w:rPr>
          <w:rFonts w:ascii="Arial" w:hAnsi="Arial" w:cs="Arial"/>
          <w:noProof/>
        </w:rPr>
      </w:pPr>
      <w:r w:rsidRPr="00DF7906">
        <w:rPr>
          <w:rFonts w:ascii="Arial" w:hAnsi="Arial" w:cs="Arial"/>
          <w:noProof/>
        </w:rPr>
        <w:t xml:space="preserve">MARISCOS: </w:t>
      </w:r>
      <w:r w:rsidR="00735EE2" w:rsidRPr="00DF7906">
        <w:rPr>
          <w:rFonts w:ascii="Arial" w:hAnsi="Arial" w:cs="Arial"/>
          <w:noProof/>
        </w:rPr>
        <w:t>Animal marino invertebrado comestible como, los crustáceos (camarones, langostinos, cangrejos), moluscos ( choritos, almejas, pulpos) equinodermos ( erizo de mar).</w:t>
      </w:r>
    </w:p>
    <w:p w14:paraId="4F480F74" w14:textId="1A85BEF1" w:rsidR="00735EE2" w:rsidRPr="00DF7906" w:rsidRDefault="00735EE2" w:rsidP="00205EF5">
      <w:pPr>
        <w:tabs>
          <w:tab w:val="right" w:pos="9212"/>
        </w:tabs>
        <w:rPr>
          <w:rFonts w:ascii="Arial" w:hAnsi="Arial" w:cs="Arial"/>
          <w:noProof/>
        </w:rPr>
      </w:pPr>
    </w:p>
    <w:p w14:paraId="17FAE950" w14:textId="2291EB90" w:rsidR="00735EE2" w:rsidRPr="00DF7906" w:rsidRDefault="00DF7906" w:rsidP="00205EF5">
      <w:pPr>
        <w:tabs>
          <w:tab w:val="right" w:pos="9212"/>
        </w:tabs>
        <w:rPr>
          <w:rFonts w:ascii="Arial" w:hAnsi="Arial" w:cs="Arial"/>
          <w:noProof/>
        </w:rPr>
      </w:pPr>
      <w:r w:rsidRPr="00DF7906">
        <w:rPr>
          <w:rFonts w:ascii="Arial" w:hAnsi="Arial" w:cs="Arial"/>
          <w:sz w:val="20"/>
          <w:szCs w:val="20"/>
        </w:rPr>
        <w:t>Según el reglamento sanitario de los alimentos u</w:t>
      </w:r>
      <w:r w:rsidR="00735EE2" w:rsidRPr="00DF7906">
        <w:rPr>
          <w:rFonts w:ascii="Arial" w:hAnsi="Arial" w:cs="Arial"/>
          <w:noProof/>
        </w:rPr>
        <w:t>n marisco en buen estado debe estár húmedo, suave, firme al tacto. Los moluscos deben estar bien cerrados porque se comercializan vivos, deben estar resbaladizos, de un color entre nacarado y rosa suave.</w:t>
      </w:r>
    </w:p>
    <w:p w14:paraId="49E0330C" w14:textId="16FBF7DE" w:rsidR="00735EE2" w:rsidRDefault="00DA2706" w:rsidP="00205EF5">
      <w:pPr>
        <w:tabs>
          <w:tab w:val="right" w:pos="9212"/>
        </w:tabs>
        <w:rPr>
          <w:rFonts w:ascii="Arial" w:hAnsi="Arial" w:cs="Arial"/>
          <w:noProof/>
        </w:rPr>
      </w:pPr>
      <w:bookmarkStart w:id="3" w:name="_Hlk52208463"/>
      <w:r>
        <w:rPr>
          <w:rFonts w:ascii="Arial" w:hAnsi="Arial" w:cs="Arial"/>
          <w:noProof/>
        </w:rPr>
        <w:t>Los mariscos deben recepcionarse entre 0 y 3 °C</w:t>
      </w:r>
    </w:p>
    <w:bookmarkEnd w:id="3"/>
    <w:p w14:paraId="5B60BEF6" w14:textId="77777777" w:rsidR="00DA2706" w:rsidRPr="00DF7906" w:rsidRDefault="00DA2706" w:rsidP="00205EF5">
      <w:pPr>
        <w:tabs>
          <w:tab w:val="right" w:pos="9212"/>
        </w:tabs>
        <w:rPr>
          <w:rFonts w:ascii="Arial" w:hAnsi="Arial" w:cs="Arial"/>
          <w:noProof/>
        </w:rPr>
      </w:pPr>
    </w:p>
    <w:p w14:paraId="2D444B86" w14:textId="7AA69D85" w:rsidR="00735EE2" w:rsidRPr="00DF7906" w:rsidRDefault="00735EE2" w:rsidP="00205EF5">
      <w:pPr>
        <w:tabs>
          <w:tab w:val="right" w:pos="9212"/>
        </w:tabs>
        <w:rPr>
          <w:rFonts w:ascii="Arial" w:hAnsi="Arial" w:cs="Arial"/>
          <w:noProof/>
        </w:rPr>
      </w:pPr>
      <w:r w:rsidRPr="00DF7906">
        <w:rPr>
          <w:rFonts w:ascii="Arial" w:hAnsi="Arial" w:cs="Arial"/>
          <w:noProof/>
        </w:rPr>
        <w:t>Un marisco en mal estado está seco, áspero,</w:t>
      </w:r>
      <w:r w:rsidR="0060770D" w:rsidRPr="00DF7906">
        <w:rPr>
          <w:rFonts w:ascii="Arial" w:hAnsi="Arial" w:cs="Arial"/>
          <w:noProof/>
        </w:rPr>
        <w:t xml:space="preserve"> </w:t>
      </w:r>
      <w:r w:rsidRPr="00DF7906">
        <w:rPr>
          <w:rFonts w:ascii="Arial" w:hAnsi="Arial" w:cs="Arial"/>
          <w:noProof/>
        </w:rPr>
        <w:t>blando al tacto, las valvas están abiertas</w:t>
      </w:r>
      <w:r w:rsidR="0060770D" w:rsidRPr="00DF7906">
        <w:rPr>
          <w:rFonts w:ascii="Arial" w:hAnsi="Arial" w:cs="Arial"/>
          <w:noProof/>
        </w:rPr>
        <w:t xml:space="preserve"> y olor putrefacto.</w:t>
      </w:r>
    </w:p>
    <w:p w14:paraId="64F5F2F2" w14:textId="4DA1A015" w:rsidR="0060770D" w:rsidRPr="00DF7906" w:rsidRDefault="0060770D" w:rsidP="00205EF5">
      <w:pPr>
        <w:tabs>
          <w:tab w:val="right" w:pos="9212"/>
        </w:tabs>
        <w:rPr>
          <w:rFonts w:ascii="Arial" w:hAnsi="Arial" w:cs="Arial"/>
          <w:noProof/>
        </w:rPr>
      </w:pPr>
    </w:p>
    <w:p w14:paraId="4C873772" w14:textId="1454E794" w:rsidR="005334CC" w:rsidRPr="00DF7906" w:rsidRDefault="005334CC" w:rsidP="00205EF5">
      <w:pPr>
        <w:tabs>
          <w:tab w:val="right" w:pos="9212"/>
        </w:tabs>
        <w:rPr>
          <w:rFonts w:ascii="Arial" w:hAnsi="Arial" w:cs="Arial"/>
          <w:noProof/>
        </w:rPr>
      </w:pPr>
      <w:r w:rsidRPr="00DF7906">
        <w:rPr>
          <w:rFonts w:ascii="Arial" w:hAnsi="Arial" w:cs="Arial"/>
          <w:noProof/>
          <w:lang w:val="es-CL" w:eastAsia="es-CL"/>
        </w:rPr>
        <w:drawing>
          <wp:inline distT="0" distB="0" distL="0" distR="0" wp14:anchorId="473BB6C9" wp14:editId="29E67BDE">
            <wp:extent cx="2839392" cy="158996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91953" cy="1619396"/>
                    </a:xfrm>
                    <a:prstGeom prst="rect">
                      <a:avLst/>
                    </a:prstGeom>
                  </pic:spPr>
                </pic:pic>
              </a:graphicData>
            </a:graphic>
          </wp:inline>
        </w:drawing>
      </w:r>
      <w:r w:rsidRPr="00DF7906">
        <w:rPr>
          <w:rFonts w:ascii="Arial" w:hAnsi="Arial" w:cs="Arial"/>
          <w:noProof/>
        </w:rPr>
        <w:t xml:space="preserve">                </w:t>
      </w:r>
      <w:r w:rsidRPr="00DF7906">
        <w:rPr>
          <w:rFonts w:ascii="Arial" w:hAnsi="Arial" w:cs="Arial"/>
          <w:noProof/>
          <w:lang w:val="es-CL" w:eastAsia="es-CL"/>
        </w:rPr>
        <w:drawing>
          <wp:inline distT="0" distB="0" distL="0" distR="0" wp14:anchorId="5B943345" wp14:editId="6B31B9A1">
            <wp:extent cx="2338328" cy="1753808"/>
            <wp:effectExtent l="0" t="0" r="508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61140" cy="1770918"/>
                    </a:xfrm>
                    <a:prstGeom prst="rect">
                      <a:avLst/>
                    </a:prstGeom>
                  </pic:spPr>
                </pic:pic>
              </a:graphicData>
            </a:graphic>
          </wp:inline>
        </w:drawing>
      </w:r>
    </w:p>
    <w:p w14:paraId="58B4371B" w14:textId="14B2D9E8" w:rsidR="005334CC" w:rsidRPr="00DF7906" w:rsidRDefault="005334CC" w:rsidP="00205EF5">
      <w:pPr>
        <w:tabs>
          <w:tab w:val="right" w:pos="9212"/>
        </w:tabs>
        <w:rPr>
          <w:rFonts w:ascii="Arial" w:hAnsi="Arial" w:cs="Arial"/>
          <w:noProof/>
        </w:rPr>
      </w:pPr>
    </w:p>
    <w:p w14:paraId="2C5E5D9E" w14:textId="3B3A430D" w:rsidR="005334CC" w:rsidRPr="00DF7906" w:rsidRDefault="005334CC" w:rsidP="00205EF5">
      <w:pPr>
        <w:tabs>
          <w:tab w:val="right" w:pos="9212"/>
        </w:tabs>
        <w:rPr>
          <w:rFonts w:ascii="Arial" w:hAnsi="Arial" w:cs="Arial"/>
          <w:noProof/>
        </w:rPr>
      </w:pPr>
    </w:p>
    <w:p w14:paraId="312A99B6" w14:textId="671FB8C1" w:rsidR="0060770D" w:rsidRPr="003348F1" w:rsidRDefault="0060770D" w:rsidP="00205EF5">
      <w:pPr>
        <w:tabs>
          <w:tab w:val="right" w:pos="9212"/>
        </w:tabs>
        <w:rPr>
          <w:rFonts w:ascii="Arial" w:hAnsi="Arial" w:cs="Arial"/>
          <w:noProof/>
        </w:rPr>
      </w:pPr>
      <w:r w:rsidRPr="003348F1">
        <w:rPr>
          <w:rFonts w:ascii="Arial" w:hAnsi="Arial" w:cs="Arial"/>
          <w:noProof/>
        </w:rPr>
        <w:t>HUEVOS: Es el óvulo completamente evolucionado de la gallina. Los huevos de otras aves deben designarse con la calificación complementaria de la especie de ave que procedan.</w:t>
      </w:r>
    </w:p>
    <w:p w14:paraId="46FFAFA3" w14:textId="5A01CCCA" w:rsidR="0060770D" w:rsidRPr="003348F1" w:rsidRDefault="0060770D" w:rsidP="00205EF5">
      <w:pPr>
        <w:tabs>
          <w:tab w:val="right" w:pos="9212"/>
        </w:tabs>
        <w:rPr>
          <w:rFonts w:ascii="Arial" w:hAnsi="Arial" w:cs="Arial"/>
          <w:noProof/>
        </w:rPr>
      </w:pPr>
    </w:p>
    <w:p w14:paraId="01DA9C03" w14:textId="77777777" w:rsidR="00534FA2" w:rsidRDefault="00DF7906" w:rsidP="00205EF5">
      <w:pPr>
        <w:tabs>
          <w:tab w:val="right" w:pos="9212"/>
        </w:tabs>
        <w:rPr>
          <w:rFonts w:ascii="Arial" w:hAnsi="Arial" w:cs="Arial"/>
          <w:noProof/>
        </w:rPr>
      </w:pPr>
      <w:bookmarkStart w:id="4" w:name="_Hlk52208812"/>
      <w:r w:rsidRPr="003348F1">
        <w:rPr>
          <w:rFonts w:ascii="Arial" w:hAnsi="Arial" w:cs="Arial"/>
        </w:rPr>
        <w:t>Según el reglamento sanitario de los alimentos u</w:t>
      </w:r>
      <w:r w:rsidR="0060770D" w:rsidRPr="003348F1">
        <w:rPr>
          <w:rFonts w:ascii="Arial" w:hAnsi="Arial" w:cs="Arial"/>
          <w:noProof/>
        </w:rPr>
        <w:t>n huevo</w:t>
      </w:r>
      <w:r w:rsidR="00534FA2">
        <w:rPr>
          <w:rFonts w:ascii="Arial" w:hAnsi="Arial" w:cs="Arial"/>
          <w:noProof/>
        </w:rPr>
        <w:t xml:space="preserve"> fresco es aquel que no sufrido ningún proceso de conservación y que tiene un período almacenaje no superior a ocho días. Los huevos pueden mantenerse refrigerados hasta 15 días (a 2 o 3 °C). </w:t>
      </w:r>
    </w:p>
    <w:p w14:paraId="16ACEE42" w14:textId="1C01C69D" w:rsidR="0060770D" w:rsidRPr="003348F1" w:rsidRDefault="00534FA2" w:rsidP="00205EF5">
      <w:pPr>
        <w:tabs>
          <w:tab w:val="right" w:pos="9212"/>
        </w:tabs>
        <w:rPr>
          <w:rFonts w:ascii="Arial" w:hAnsi="Arial" w:cs="Arial"/>
          <w:noProof/>
        </w:rPr>
      </w:pPr>
      <w:r>
        <w:rPr>
          <w:rFonts w:ascii="Arial" w:hAnsi="Arial" w:cs="Arial"/>
          <w:noProof/>
        </w:rPr>
        <w:t xml:space="preserve">Un huevo </w:t>
      </w:r>
      <w:r w:rsidR="0060770D" w:rsidRPr="003348F1">
        <w:rPr>
          <w:rFonts w:ascii="Arial" w:hAnsi="Arial" w:cs="Arial"/>
          <w:noProof/>
        </w:rPr>
        <w:t xml:space="preserve"> en buen estado debe tener su cáscara limpia, sin roturas para evitar la contaminación microbiana.</w:t>
      </w:r>
      <w:r>
        <w:rPr>
          <w:rFonts w:ascii="Arial" w:hAnsi="Arial" w:cs="Arial"/>
          <w:noProof/>
        </w:rPr>
        <w:t xml:space="preserve"> </w:t>
      </w:r>
      <w:r w:rsidR="0060770D" w:rsidRPr="003348F1">
        <w:rPr>
          <w:rFonts w:ascii="Arial" w:hAnsi="Arial" w:cs="Arial"/>
          <w:noProof/>
        </w:rPr>
        <w:t>La clara debe ser gelatinosa, sin impurezas o manchas. La yema en buen estado debe quedar centrada y compacta al ser cocida.</w:t>
      </w:r>
    </w:p>
    <w:bookmarkEnd w:id="4"/>
    <w:p w14:paraId="3B3DA978" w14:textId="479B21B5" w:rsidR="0060770D" w:rsidRPr="003348F1" w:rsidRDefault="0060770D" w:rsidP="00205EF5">
      <w:pPr>
        <w:tabs>
          <w:tab w:val="right" w:pos="9212"/>
        </w:tabs>
        <w:rPr>
          <w:rFonts w:ascii="Arial" w:hAnsi="Arial" w:cs="Arial"/>
          <w:noProof/>
        </w:rPr>
      </w:pPr>
    </w:p>
    <w:p w14:paraId="2568F0AD" w14:textId="78220EE0" w:rsidR="0060770D" w:rsidRPr="003348F1" w:rsidRDefault="0060770D" w:rsidP="00205EF5">
      <w:pPr>
        <w:tabs>
          <w:tab w:val="right" w:pos="9212"/>
        </w:tabs>
        <w:rPr>
          <w:rFonts w:ascii="Arial" w:hAnsi="Arial" w:cs="Arial"/>
          <w:noProof/>
        </w:rPr>
      </w:pPr>
      <w:r w:rsidRPr="003348F1">
        <w:rPr>
          <w:rFonts w:ascii="Arial" w:hAnsi="Arial" w:cs="Arial"/>
          <w:noProof/>
        </w:rPr>
        <w:t>Un huevo está descompuesto cuando tiene un olor a putrefacción. La yema se descentra debido a la pérdida de consistencia de las chalazas que tienen la misión de mantener la yema centrada, las prote</w:t>
      </w:r>
      <w:r w:rsidR="005334CC" w:rsidRPr="003348F1">
        <w:rPr>
          <w:rFonts w:ascii="Arial" w:hAnsi="Arial" w:cs="Arial"/>
          <w:noProof/>
        </w:rPr>
        <w:t>í</w:t>
      </w:r>
      <w:r w:rsidRPr="003348F1">
        <w:rPr>
          <w:rFonts w:ascii="Arial" w:hAnsi="Arial" w:cs="Arial"/>
          <w:noProof/>
        </w:rPr>
        <w:t>nas de huevo se transforman en gas saliendo por los poros de la cáscara, haciendo que el huevo pierda peso.</w:t>
      </w:r>
    </w:p>
    <w:p w14:paraId="6D4BA85F" w14:textId="0A8736C8" w:rsidR="0060770D" w:rsidRPr="003348F1" w:rsidRDefault="0060770D" w:rsidP="00205EF5">
      <w:pPr>
        <w:tabs>
          <w:tab w:val="right" w:pos="9212"/>
        </w:tabs>
        <w:rPr>
          <w:rFonts w:ascii="Arial" w:hAnsi="Arial" w:cs="Arial"/>
          <w:noProof/>
        </w:rPr>
      </w:pPr>
    </w:p>
    <w:p w14:paraId="004D4A49" w14:textId="04C45E68" w:rsidR="0060770D" w:rsidRPr="003348F1" w:rsidRDefault="0060770D" w:rsidP="00205EF5">
      <w:pPr>
        <w:tabs>
          <w:tab w:val="right" w:pos="9212"/>
        </w:tabs>
        <w:rPr>
          <w:rFonts w:ascii="Arial" w:hAnsi="Arial" w:cs="Arial"/>
          <w:noProof/>
        </w:rPr>
      </w:pPr>
      <w:r w:rsidRPr="003348F1">
        <w:rPr>
          <w:rFonts w:ascii="Arial" w:hAnsi="Arial" w:cs="Arial"/>
          <w:noProof/>
        </w:rPr>
        <w:t>Una forma casera de saber si el huevo está en mal estado, es depositarlo en un bol con agua, si el huevo se mantiene en el fondo está bueno, si el huevo flota está descompuesto</w:t>
      </w:r>
      <w:r w:rsidR="00F93A1B" w:rsidRPr="003348F1">
        <w:rPr>
          <w:rFonts w:ascii="Arial" w:hAnsi="Arial" w:cs="Arial"/>
          <w:noProof/>
        </w:rPr>
        <w:t>.</w:t>
      </w:r>
    </w:p>
    <w:p w14:paraId="7C66630A" w14:textId="495C4FF5" w:rsidR="00F93A1B" w:rsidRPr="003348F1" w:rsidRDefault="00F93A1B" w:rsidP="00205EF5">
      <w:pPr>
        <w:tabs>
          <w:tab w:val="right" w:pos="9212"/>
        </w:tabs>
        <w:rPr>
          <w:rFonts w:ascii="Arial" w:hAnsi="Arial" w:cs="Arial"/>
          <w:noProof/>
        </w:rPr>
      </w:pPr>
    </w:p>
    <w:p w14:paraId="75744D95" w14:textId="09D13655" w:rsidR="005334CC" w:rsidRPr="003348F1" w:rsidRDefault="005334CC" w:rsidP="00205EF5">
      <w:pPr>
        <w:tabs>
          <w:tab w:val="right" w:pos="9212"/>
        </w:tabs>
        <w:rPr>
          <w:rFonts w:ascii="Arial" w:hAnsi="Arial" w:cs="Arial"/>
          <w:noProof/>
          <w:sz w:val="20"/>
          <w:szCs w:val="20"/>
        </w:rPr>
      </w:pPr>
    </w:p>
    <w:p w14:paraId="3A1E0F41" w14:textId="2E3C092E" w:rsidR="005334CC" w:rsidRPr="00DF7906" w:rsidRDefault="005334CC" w:rsidP="00205EF5">
      <w:pPr>
        <w:tabs>
          <w:tab w:val="right" w:pos="9212"/>
        </w:tabs>
        <w:rPr>
          <w:rFonts w:ascii="Arial" w:hAnsi="Arial" w:cs="Arial"/>
          <w:noProof/>
        </w:rPr>
      </w:pPr>
    </w:p>
    <w:p w14:paraId="02AC6124" w14:textId="2A174AC4" w:rsidR="005334CC" w:rsidRPr="00DF7906" w:rsidRDefault="005334CC" w:rsidP="00205EF5">
      <w:pPr>
        <w:tabs>
          <w:tab w:val="right" w:pos="9212"/>
        </w:tabs>
        <w:rPr>
          <w:rFonts w:ascii="Arial" w:hAnsi="Arial" w:cs="Arial"/>
          <w:noProof/>
        </w:rPr>
      </w:pPr>
    </w:p>
    <w:p w14:paraId="5A9C0CE2" w14:textId="77777777" w:rsidR="005334CC" w:rsidRPr="00DF7906" w:rsidRDefault="005334CC" w:rsidP="00205EF5">
      <w:pPr>
        <w:tabs>
          <w:tab w:val="right" w:pos="9212"/>
        </w:tabs>
        <w:rPr>
          <w:rFonts w:ascii="Arial" w:hAnsi="Arial" w:cs="Arial"/>
          <w:noProof/>
        </w:rPr>
      </w:pPr>
    </w:p>
    <w:p w14:paraId="37CE3598" w14:textId="5167E9E3" w:rsidR="00F93A1B" w:rsidRPr="00DF7906" w:rsidRDefault="00F93A1B" w:rsidP="00205EF5">
      <w:pPr>
        <w:tabs>
          <w:tab w:val="right" w:pos="9212"/>
        </w:tabs>
        <w:rPr>
          <w:rFonts w:ascii="Arial" w:hAnsi="Arial" w:cs="Arial"/>
          <w:sz w:val="20"/>
          <w:szCs w:val="20"/>
        </w:rPr>
      </w:pPr>
      <w:r w:rsidRPr="00DF7906">
        <w:rPr>
          <w:rFonts w:ascii="Arial" w:hAnsi="Arial" w:cs="Arial"/>
          <w:noProof/>
          <w:lang w:val="es-CL" w:eastAsia="es-CL"/>
        </w:rPr>
        <w:drawing>
          <wp:inline distT="0" distB="0" distL="0" distR="0" wp14:anchorId="2C0034B3" wp14:editId="07DA431D">
            <wp:extent cx="2450694" cy="1316790"/>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36024" cy="1362639"/>
                    </a:xfrm>
                    <a:prstGeom prst="rect">
                      <a:avLst/>
                    </a:prstGeom>
                  </pic:spPr>
                </pic:pic>
              </a:graphicData>
            </a:graphic>
          </wp:inline>
        </w:drawing>
      </w:r>
      <w:r w:rsidRPr="00DF7906">
        <w:rPr>
          <w:rFonts w:ascii="Arial" w:hAnsi="Arial" w:cs="Arial"/>
          <w:sz w:val="20"/>
          <w:szCs w:val="20"/>
        </w:rPr>
        <w:t xml:space="preserve">                  </w:t>
      </w:r>
      <w:r w:rsidRPr="00DF7906">
        <w:rPr>
          <w:rFonts w:ascii="Arial" w:hAnsi="Arial" w:cs="Arial"/>
          <w:noProof/>
          <w:lang w:val="es-CL" w:eastAsia="es-CL"/>
        </w:rPr>
        <w:drawing>
          <wp:inline distT="0" distB="0" distL="0" distR="0" wp14:anchorId="65B320DB" wp14:editId="3FEAEE26">
            <wp:extent cx="2807724" cy="187649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43837" cy="1900631"/>
                    </a:xfrm>
                    <a:prstGeom prst="rect">
                      <a:avLst/>
                    </a:prstGeom>
                  </pic:spPr>
                </pic:pic>
              </a:graphicData>
            </a:graphic>
          </wp:inline>
        </w:drawing>
      </w:r>
    </w:p>
    <w:p w14:paraId="1A8496F0" w14:textId="40B72DED" w:rsidR="00F93A1B" w:rsidRPr="00DF7906" w:rsidRDefault="00F93A1B" w:rsidP="00205EF5">
      <w:pPr>
        <w:tabs>
          <w:tab w:val="right" w:pos="9212"/>
        </w:tabs>
        <w:rPr>
          <w:rFonts w:ascii="Arial" w:hAnsi="Arial" w:cs="Arial"/>
          <w:sz w:val="20"/>
          <w:szCs w:val="20"/>
        </w:rPr>
      </w:pPr>
    </w:p>
    <w:p w14:paraId="4E69AF98" w14:textId="47823388" w:rsidR="00F93A1B" w:rsidRPr="00DF7906" w:rsidRDefault="00F93A1B" w:rsidP="00205EF5">
      <w:pPr>
        <w:tabs>
          <w:tab w:val="right" w:pos="9212"/>
        </w:tabs>
        <w:rPr>
          <w:rFonts w:ascii="Arial" w:hAnsi="Arial" w:cs="Arial"/>
          <w:sz w:val="20"/>
          <w:szCs w:val="20"/>
        </w:rPr>
      </w:pPr>
    </w:p>
    <w:p w14:paraId="68FFD606" w14:textId="39C29A6B" w:rsidR="00F93A1B" w:rsidRPr="00DF7906" w:rsidRDefault="00F93A1B" w:rsidP="00205EF5">
      <w:pPr>
        <w:tabs>
          <w:tab w:val="right" w:pos="9212"/>
        </w:tabs>
        <w:rPr>
          <w:rFonts w:ascii="Arial" w:hAnsi="Arial" w:cs="Arial"/>
          <w:sz w:val="20"/>
          <w:szCs w:val="20"/>
        </w:rPr>
      </w:pPr>
    </w:p>
    <w:p w14:paraId="79AAC678" w14:textId="1DFB3BFF" w:rsidR="00F93A1B" w:rsidRPr="00DF7906" w:rsidRDefault="005334CC" w:rsidP="00205EF5">
      <w:pPr>
        <w:tabs>
          <w:tab w:val="right" w:pos="9212"/>
        </w:tabs>
        <w:rPr>
          <w:rFonts w:ascii="Arial" w:hAnsi="Arial" w:cs="Arial"/>
          <w:sz w:val="28"/>
          <w:szCs w:val="28"/>
        </w:rPr>
      </w:pPr>
      <w:r w:rsidRPr="00DF7906">
        <w:rPr>
          <w:rFonts w:ascii="Arial" w:hAnsi="Arial" w:cs="Arial"/>
          <w:sz w:val="28"/>
          <w:szCs w:val="28"/>
        </w:rPr>
        <w:t>A</w:t>
      </w:r>
      <w:r w:rsidR="00D7672B" w:rsidRPr="00DF7906">
        <w:rPr>
          <w:rFonts w:ascii="Arial" w:hAnsi="Arial" w:cs="Arial"/>
          <w:sz w:val="28"/>
          <w:szCs w:val="28"/>
        </w:rPr>
        <w:t>CTIVIDAD</w:t>
      </w:r>
    </w:p>
    <w:p w14:paraId="4A39585D" w14:textId="44D67F24" w:rsidR="00D7672B" w:rsidRPr="00DF7906" w:rsidRDefault="00D7672B" w:rsidP="00205EF5">
      <w:pPr>
        <w:tabs>
          <w:tab w:val="right" w:pos="9212"/>
        </w:tabs>
        <w:rPr>
          <w:rFonts w:ascii="Arial" w:hAnsi="Arial" w:cs="Arial"/>
          <w:sz w:val="20"/>
          <w:szCs w:val="20"/>
        </w:rPr>
      </w:pPr>
    </w:p>
    <w:p w14:paraId="73D850AE" w14:textId="4AEC6BC5" w:rsidR="00D7672B" w:rsidRPr="00DF7906" w:rsidRDefault="00D7672B" w:rsidP="00205EF5">
      <w:pPr>
        <w:tabs>
          <w:tab w:val="right" w:pos="9212"/>
        </w:tabs>
        <w:rPr>
          <w:rFonts w:ascii="Arial" w:hAnsi="Arial" w:cs="Arial"/>
          <w:sz w:val="20"/>
          <w:szCs w:val="20"/>
        </w:rPr>
      </w:pPr>
      <w:r w:rsidRPr="00DF7906">
        <w:rPr>
          <w:rFonts w:ascii="Arial" w:hAnsi="Arial" w:cs="Arial"/>
          <w:sz w:val="20"/>
          <w:szCs w:val="20"/>
        </w:rPr>
        <w:t>Complete el siguiente recuadro</w:t>
      </w:r>
      <w:r w:rsidR="006A2465">
        <w:rPr>
          <w:rFonts w:ascii="Arial" w:hAnsi="Arial" w:cs="Arial"/>
          <w:sz w:val="20"/>
          <w:szCs w:val="20"/>
        </w:rPr>
        <w:t xml:space="preserve"> con las características del alimento en buen estado y mal estado </w:t>
      </w:r>
    </w:p>
    <w:p w14:paraId="75DB84A1" w14:textId="017C17B1" w:rsidR="00D7672B" w:rsidRPr="00DF7906" w:rsidRDefault="00D7672B" w:rsidP="00205EF5">
      <w:pPr>
        <w:tabs>
          <w:tab w:val="right" w:pos="9212"/>
        </w:tabs>
        <w:rPr>
          <w:rFonts w:ascii="Arial" w:hAnsi="Arial" w:cs="Arial"/>
          <w:sz w:val="20"/>
          <w:szCs w:val="20"/>
        </w:rPr>
      </w:pPr>
    </w:p>
    <w:tbl>
      <w:tblPr>
        <w:tblStyle w:val="Tablaconcuadrcula"/>
        <w:tblW w:w="0" w:type="auto"/>
        <w:tblLook w:val="04A0" w:firstRow="1" w:lastRow="0" w:firstColumn="1" w:lastColumn="0" w:noHBand="0" w:noVBand="1"/>
      </w:tblPr>
      <w:tblGrid>
        <w:gridCol w:w="3162"/>
        <w:gridCol w:w="3162"/>
        <w:gridCol w:w="3163"/>
      </w:tblGrid>
      <w:tr w:rsidR="00D7672B" w:rsidRPr="00DF7906" w14:paraId="32D8B96D" w14:textId="77777777" w:rsidTr="00D7672B">
        <w:tc>
          <w:tcPr>
            <w:tcW w:w="3162" w:type="dxa"/>
          </w:tcPr>
          <w:p w14:paraId="535763FB" w14:textId="7EE2BF10" w:rsidR="00D7672B" w:rsidRPr="00DF7906" w:rsidRDefault="00D7672B" w:rsidP="00205EF5">
            <w:pPr>
              <w:tabs>
                <w:tab w:val="right" w:pos="9212"/>
              </w:tabs>
              <w:rPr>
                <w:rFonts w:ascii="Arial" w:hAnsi="Arial" w:cs="Arial"/>
                <w:sz w:val="20"/>
                <w:szCs w:val="20"/>
              </w:rPr>
            </w:pPr>
            <w:r w:rsidRPr="00DF7906">
              <w:rPr>
                <w:rFonts w:ascii="Arial" w:hAnsi="Arial" w:cs="Arial"/>
                <w:sz w:val="20"/>
                <w:szCs w:val="20"/>
              </w:rPr>
              <w:t>ALIMENTO</w:t>
            </w:r>
          </w:p>
        </w:tc>
        <w:tc>
          <w:tcPr>
            <w:tcW w:w="3162" w:type="dxa"/>
          </w:tcPr>
          <w:p w14:paraId="5AA3882C" w14:textId="55E420CE" w:rsidR="00D7672B" w:rsidRPr="00DF7906" w:rsidRDefault="006A2465" w:rsidP="00205EF5">
            <w:pPr>
              <w:tabs>
                <w:tab w:val="right" w:pos="9212"/>
              </w:tabs>
              <w:rPr>
                <w:rFonts w:ascii="Arial" w:hAnsi="Arial" w:cs="Arial"/>
                <w:sz w:val="20"/>
                <w:szCs w:val="20"/>
              </w:rPr>
            </w:pPr>
            <w:r>
              <w:rPr>
                <w:rFonts w:ascii="Arial" w:hAnsi="Arial" w:cs="Arial"/>
                <w:sz w:val="20"/>
                <w:szCs w:val="20"/>
              </w:rPr>
              <w:t>ALIMENTO BUEN ESTADO</w:t>
            </w:r>
            <w:bookmarkStart w:id="5" w:name="_GoBack"/>
            <w:bookmarkEnd w:id="5"/>
          </w:p>
        </w:tc>
        <w:tc>
          <w:tcPr>
            <w:tcW w:w="3163" w:type="dxa"/>
          </w:tcPr>
          <w:p w14:paraId="4EABE0B7" w14:textId="27E98979" w:rsidR="00D7672B" w:rsidRPr="00DF7906" w:rsidRDefault="00D7672B" w:rsidP="00205EF5">
            <w:pPr>
              <w:tabs>
                <w:tab w:val="right" w:pos="9212"/>
              </w:tabs>
              <w:rPr>
                <w:rFonts w:ascii="Arial" w:hAnsi="Arial" w:cs="Arial"/>
                <w:sz w:val="20"/>
                <w:szCs w:val="20"/>
              </w:rPr>
            </w:pPr>
            <w:r w:rsidRPr="00DF7906">
              <w:rPr>
                <w:rFonts w:ascii="Arial" w:hAnsi="Arial" w:cs="Arial"/>
                <w:sz w:val="20"/>
                <w:szCs w:val="20"/>
              </w:rPr>
              <w:t>ALIMENTO EN MAL ESTADO</w:t>
            </w:r>
          </w:p>
        </w:tc>
      </w:tr>
      <w:tr w:rsidR="00D7672B" w:rsidRPr="00DF7906" w14:paraId="0B959CBE" w14:textId="77777777" w:rsidTr="00D7672B">
        <w:tc>
          <w:tcPr>
            <w:tcW w:w="3162" w:type="dxa"/>
          </w:tcPr>
          <w:p w14:paraId="3A6EE2AB" w14:textId="77777777" w:rsidR="00D7672B" w:rsidRPr="00DF7906" w:rsidRDefault="00D7672B" w:rsidP="00205EF5">
            <w:pPr>
              <w:tabs>
                <w:tab w:val="right" w:pos="9212"/>
              </w:tabs>
              <w:rPr>
                <w:rFonts w:ascii="Arial" w:hAnsi="Arial" w:cs="Arial"/>
                <w:color w:val="0070C0"/>
                <w:sz w:val="20"/>
                <w:szCs w:val="20"/>
              </w:rPr>
            </w:pPr>
            <w:r w:rsidRPr="00DF7906">
              <w:rPr>
                <w:rFonts w:ascii="Arial" w:hAnsi="Arial" w:cs="Arial"/>
                <w:color w:val="0070C0"/>
                <w:sz w:val="20"/>
                <w:szCs w:val="20"/>
              </w:rPr>
              <w:t>LECHE</w:t>
            </w:r>
          </w:p>
          <w:p w14:paraId="597CE824" w14:textId="77777777" w:rsidR="00D7672B" w:rsidRPr="00DF7906" w:rsidRDefault="00D7672B" w:rsidP="00205EF5">
            <w:pPr>
              <w:tabs>
                <w:tab w:val="right" w:pos="9212"/>
              </w:tabs>
              <w:rPr>
                <w:rFonts w:ascii="Arial" w:hAnsi="Arial" w:cs="Arial"/>
                <w:sz w:val="20"/>
                <w:szCs w:val="20"/>
              </w:rPr>
            </w:pPr>
            <w:r w:rsidRPr="00DF7906">
              <w:rPr>
                <w:rFonts w:ascii="Arial" w:hAnsi="Arial" w:cs="Arial"/>
                <w:sz w:val="20"/>
                <w:szCs w:val="20"/>
              </w:rPr>
              <w:t>SABOR</w:t>
            </w:r>
          </w:p>
          <w:p w14:paraId="4140C328" w14:textId="77777777" w:rsidR="00D7672B" w:rsidRPr="00DF7906" w:rsidRDefault="00D7672B" w:rsidP="00205EF5">
            <w:pPr>
              <w:tabs>
                <w:tab w:val="right" w:pos="9212"/>
              </w:tabs>
              <w:rPr>
                <w:rFonts w:ascii="Arial" w:hAnsi="Arial" w:cs="Arial"/>
                <w:sz w:val="20"/>
                <w:szCs w:val="20"/>
              </w:rPr>
            </w:pPr>
            <w:r w:rsidRPr="00DF7906">
              <w:rPr>
                <w:rFonts w:ascii="Arial" w:hAnsi="Arial" w:cs="Arial"/>
                <w:sz w:val="20"/>
                <w:szCs w:val="20"/>
              </w:rPr>
              <w:t>COLOR</w:t>
            </w:r>
          </w:p>
          <w:p w14:paraId="3F4E687C" w14:textId="2E337957" w:rsidR="00D7672B" w:rsidRPr="00DF7906" w:rsidRDefault="00D7672B" w:rsidP="00205EF5">
            <w:pPr>
              <w:tabs>
                <w:tab w:val="right" w:pos="9212"/>
              </w:tabs>
              <w:rPr>
                <w:rFonts w:ascii="Arial" w:hAnsi="Arial" w:cs="Arial"/>
                <w:sz w:val="20"/>
                <w:szCs w:val="20"/>
              </w:rPr>
            </w:pPr>
            <w:r w:rsidRPr="00DF7906">
              <w:rPr>
                <w:rFonts w:ascii="Arial" w:hAnsi="Arial" w:cs="Arial"/>
                <w:sz w:val="20"/>
                <w:szCs w:val="20"/>
              </w:rPr>
              <w:t>OLOR</w:t>
            </w:r>
          </w:p>
        </w:tc>
        <w:tc>
          <w:tcPr>
            <w:tcW w:w="3162" w:type="dxa"/>
          </w:tcPr>
          <w:p w14:paraId="592A1CC2" w14:textId="77777777" w:rsidR="00D7672B" w:rsidRPr="00DF7906" w:rsidRDefault="00D7672B" w:rsidP="00205EF5">
            <w:pPr>
              <w:tabs>
                <w:tab w:val="right" w:pos="9212"/>
              </w:tabs>
              <w:rPr>
                <w:rFonts w:ascii="Arial" w:hAnsi="Arial" w:cs="Arial"/>
                <w:sz w:val="20"/>
                <w:szCs w:val="20"/>
              </w:rPr>
            </w:pPr>
          </w:p>
          <w:p w14:paraId="3E0B2760" w14:textId="2F68297A" w:rsidR="00D7672B" w:rsidRPr="00DF7906" w:rsidRDefault="00D7672B" w:rsidP="00205EF5">
            <w:pPr>
              <w:tabs>
                <w:tab w:val="right" w:pos="9212"/>
              </w:tabs>
              <w:rPr>
                <w:rFonts w:ascii="Arial" w:hAnsi="Arial" w:cs="Arial"/>
                <w:sz w:val="20"/>
                <w:szCs w:val="20"/>
              </w:rPr>
            </w:pPr>
          </w:p>
        </w:tc>
        <w:tc>
          <w:tcPr>
            <w:tcW w:w="3163" w:type="dxa"/>
          </w:tcPr>
          <w:p w14:paraId="4CF26EE8" w14:textId="77777777" w:rsidR="00D7672B" w:rsidRPr="00DF7906" w:rsidRDefault="00D7672B" w:rsidP="00205EF5">
            <w:pPr>
              <w:tabs>
                <w:tab w:val="right" w:pos="9212"/>
              </w:tabs>
              <w:rPr>
                <w:rFonts w:ascii="Arial" w:hAnsi="Arial" w:cs="Arial"/>
                <w:sz w:val="20"/>
                <w:szCs w:val="20"/>
              </w:rPr>
            </w:pPr>
          </w:p>
        </w:tc>
      </w:tr>
      <w:tr w:rsidR="00D7672B" w:rsidRPr="00DF7906" w14:paraId="7AD96DE6" w14:textId="77777777" w:rsidTr="00D7672B">
        <w:tc>
          <w:tcPr>
            <w:tcW w:w="3162" w:type="dxa"/>
          </w:tcPr>
          <w:p w14:paraId="70F024D8" w14:textId="77777777" w:rsidR="00D7672B" w:rsidRPr="00DF7906" w:rsidRDefault="00D7672B" w:rsidP="00205EF5">
            <w:pPr>
              <w:tabs>
                <w:tab w:val="right" w:pos="9212"/>
              </w:tabs>
              <w:rPr>
                <w:rFonts w:ascii="Arial" w:hAnsi="Arial" w:cs="Arial"/>
                <w:color w:val="0070C0"/>
                <w:sz w:val="20"/>
                <w:szCs w:val="20"/>
              </w:rPr>
            </w:pPr>
            <w:r w:rsidRPr="00DF7906">
              <w:rPr>
                <w:rFonts w:ascii="Arial" w:hAnsi="Arial" w:cs="Arial"/>
                <w:color w:val="0070C0"/>
                <w:sz w:val="20"/>
                <w:szCs w:val="20"/>
              </w:rPr>
              <w:t>CARNE DE VACUNO</w:t>
            </w:r>
          </w:p>
          <w:p w14:paraId="33815798" w14:textId="77777777" w:rsidR="00D7672B" w:rsidRPr="00DF7906" w:rsidRDefault="00D7672B" w:rsidP="00205EF5">
            <w:pPr>
              <w:tabs>
                <w:tab w:val="right" w:pos="9212"/>
              </w:tabs>
              <w:rPr>
                <w:rFonts w:ascii="Arial" w:hAnsi="Arial" w:cs="Arial"/>
                <w:sz w:val="20"/>
                <w:szCs w:val="20"/>
              </w:rPr>
            </w:pPr>
            <w:r w:rsidRPr="00DF7906">
              <w:rPr>
                <w:rFonts w:ascii="Arial" w:hAnsi="Arial" w:cs="Arial"/>
                <w:sz w:val="20"/>
                <w:szCs w:val="20"/>
              </w:rPr>
              <w:t>COLOR</w:t>
            </w:r>
          </w:p>
          <w:p w14:paraId="3EA8DE2C" w14:textId="77777777" w:rsidR="00D7672B" w:rsidRPr="00DF7906" w:rsidRDefault="00D7672B" w:rsidP="00205EF5">
            <w:pPr>
              <w:tabs>
                <w:tab w:val="right" w:pos="9212"/>
              </w:tabs>
              <w:rPr>
                <w:rFonts w:ascii="Arial" w:hAnsi="Arial" w:cs="Arial"/>
                <w:sz w:val="20"/>
                <w:szCs w:val="20"/>
              </w:rPr>
            </w:pPr>
            <w:r w:rsidRPr="00DF7906">
              <w:rPr>
                <w:rFonts w:ascii="Arial" w:hAnsi="Arial" w:cs="Arial"/>
                <w:sz w:val="20"/>
                <w:szCs w:val="20"/>
              </w:rPr>
              <w:t>TEXTURA</w:t>
            </w:r>
          </w:p>
          <w:p w14:paraId="16713768" w14:textId="77777777" w:rsidR="00D7672B" w:rsidRPr="00DF7906" w:rsidRDefault="00D7672B" w:rsidP="00205EF5">
            <w:pPr>
              <w:tabs>
                <w:tab w:val="right" w:pos="9212"/>
              </w:tabs>
              <w:rPr>
                <w:rFonts w:ascii="Arial" w:hAnsi="Arial" w:cs="Arial"/>
                <w:sz w:val="20"/>
                <w:szCs w:val="20"/>
              </w:rPr>
            </w:pPr>
            <w:r w:rsidRPr="00DF7906">
              <w:rPr>
                <w:rFonts w:ascii="Arial" w:hAnsi="Arial" w:cs="Arial"/>
                <w:sz w:val="20"/>
                <w:szCs w:val="20"/>
              </w:rPr>
              <w:t>OLOR</w:t>
            </w:r>
          </w:p>
          <w:p w14:paraId="3AFAFBFC" w14:textId="5D88B33E" w:rsidR="00D7672B" w:rsidRPr="00DF7906" w:rsidRDefault="00D7672B" w:rsidP="00205EF5">
            <w:pPr>
              <w:tabs>
                <w:tab w:val="right" w:pos="9212"/>
              </w:tabs>
              <w:rPr>
                <w:rFonts w:ascii="Arial" w:hAnsi="Arial" w:cs="Arial"/>
                <w:sz w:val="20"/>
                <w:szCs w:val="20"/>
              </w:rPr>
            </w:pPr>
            <w:r w:rsidRPr="00DF7906">
              <w:rPr>
                <w:rFonts w:ascii="Arial" w:hAnsi="Arial" w:cs="Arial"/>
                <w:sz w:val="20"/>
                <w:szCs w:val="20"/>
              </w:rPr>
              <w:t>TACTO</w:t>
            </w:r>
          </w:p>
        </w:tc>
        <w:tc>
          <w:tcPr>
            <w:tcW w:w="3162" w:type="dxa"/>
          </w:tcPr>
          <w:p w14:paraId="49A1CAD0" w14:textId="77777777" w:rsidR="00D7672B" w:rsidRPr="00DF7906" w:rsidRDefault="00D7672B" w:rsidP="00205EF5">
            <w:pPr>
              <w:tabs>
                <w:tab w:val="right" w:pos="9212"/>
              </w:tabs>
              <w:rPr>
                <w:rFonts w:ascii="Arial" w:hAnsi="Arial" w:cs="Arial"/>
                <w:sz w:val="20"/>
                <w:szCs w:val="20"/>
              </w:rPr>
            </w:pPr>
          </w:p>
        </w:tc>
        <w:tc>
          <w:tcPr>
            <w:tcW w:w="3163" w:type="dxa"/>
          </w:tcPr>
          <w:p w14:paraId="5EEE665A" w14:textId="77777777" w:rsidR="00D7672B" w:rsidRPr="00DF7906" w:rsidRDefault="00D7672B" w:rsidP="00205EF5">
            <w:pPr>
              <w:tabs>
                <w:tab w:val="right" w:pos="9212"/>
              </w:tabs>
              <w:rPr>
                <w:rFonts w:ascii="Arial" w:hAnsi="Arial" w:cs="Arial"/>
                <w:sz w:val="20"/>
                <w:szCs w:val="20"/>
              </w:rPr>
            </w:pPr>
          </w:p>
        </w:tc>
      </w:tr>
      <w:tr w:rsidR="00D7672B" w:rsidRPr="00DF7906" w14:paraId="39AB7471" w14:textId="77777777" w:rsidTr="00D7672B">
        <w:tc>
          <w:tcPr>
            <w:tcW w:w="3162" w:type="dxa"/>
          </w:tcPr>
          <w:p w14:paraId="44AA8340" w14:textId="77777777" w:rsidR="00D7672B" w:rsidRPr="00DF7906" w:rsidRDefault="00D7672B" w:rsidP="00205EF5">
            <w:pPr>
              <w:tabs>
                <w:tab w:val="right" w:pos="9212"/>
              </w:tabs>
              <w:rPr>
                <w:rFonts w:ascii="Arial" w:hAnsi="Arial" w:cs="Arial"/>
                <w:color w:val="0070C0"/>
                <w:sz w:val="20"/>
                <w:szCs w:val="20"/>
              </w:rPr>
            </w:pPr>
            <w:r w:rsidRPr="00DF7906">
              <w:rPr>
                <w:rFonts w:ascii="Arial" w:hAnsi="Arial" w:cs="Arial"/>
                <w:color w:val="0070C0"/>
                <w:sz w:val="20"/>
                <w:szCs w:val="20"/>
              </w:rPr>
              <w:t>CARNE DE POLLO</w:t>
            </w:r>
          </w:p>
          <w:p w14:paraId="172C22BE" w14:textId="77777777" w:rsidR="00D7672B" w:rsidRPr="00DF7906" w:rsidRDefault="00D7672B" w:rsidP="00205EF5">
            <w:pPr>
              <w:tabs>
                <w:tab w:val="right" w:pos="9212"/>
              </w:tabs>
              <w:rPr>
                <w:rFonts w:ascii="Arial" w:hAnsi="Arial" w:cs="Arial"/>
                <w:sz w:val="20"/>
                <w:szCs w:val="20"/>
              </w:rPr>
            </w:pPr>
            <w:r w:rsidRPr="00DF7906">
              <w:rPr>
                <w:rFonts w:ascii="Arial" w:hAnsi="Arial" w:cs="Arial"/>
                <w:sz w:val="20"/>
                <w:szCs w:val="20"/>
              </w:rPr>
              <w:t>COLOR</w:t>
            </w:r>
          </w:p>
          <w:p w14:paraId="59AA5FE9" w14:textId="77777777" w:rsidR="00D7672B" w:rsidRPr="00DF7906" w:rsidRDefault="00D7672B" w:rsidP="00205EF5">
            <w:pPr>
              <w:tabs>
                <w:tab w:val="right" w:pos="9212"/>
              </w:tabs>
              <w:rPr>
                <w:rFonts w:ascii="Arial" w:hAnsi="Arial" w:cs="Arial"/>
                <w:sz w:val="20"/>
                <w:szCs w:val="20"/>
              </w:rPr>
            </w:pPr>
            <w:r w:rsidRPr="00DF7906">
              <w:rPr>
                <w:rFonts w:ascii="Arial" w:hAnsi="Arial" w:cs="Arial"/>
                <w:sz w:val="20"/>
                <w:szCs w:val="20"/>
              </w:rPr>
              <w:t>TEXTURA</w:t>
            </w:r>
          </w:p>
          <w:p w14:paraId="05AACC11" w14:textId="4BEE0345" w:rsidR="00D7672B" w:rsidRPr="00DF7906" w:rsidRDefault="00D7672B" w:rsidP="00205EF5">
            <w:pPr>
              <w:tabs>
                <w:tab w:val="right" w:pos="9212"/>
              </w:tabs>
              <w:rPr>
                <w:rFonts w:ascii="Arial" w:hAnsi="Arial" w:cs="Arial"/>
                <w:sz w:val="20"/>
                <w:szCs w:val="20"/>
              </w:rPr>
            </w:pPr>
            <w:r w:rsidRPr="00DF7906">
              <w:rPr>
                <w:rFonts w:ascii="Arial" w:hAnsi="Arial" w:cs="Arial"/>
                <w:sz w:val="20"/>
                <w:szCs w:val="20"/>
              </w:rPr>
              <w:t>OLOR</w:t>
            </w:r>
          </w:p>
        </w:tc>
        <w:tc>
          <w:tcPr>
            <w:tcW w:w="3162" w:type="dxa"/>
          </w:tcPr>
          <w:p w14:paraId="04634DA5" w14:textId="77777777" w:rsidR="00D7672B" w:rsidRPr="00DF7906" w:rsidRDefault="00D7672B" w:rsidP="00205EF5">
            <w:pPr>
              <w:tabs>
                <w:tab w:val="right" w:pos="9212"/>
              </w:tabs>
              <w:rPr>
                <w:rFonts w:ascii="Arial" w:hAnsi="Arial" w:cs="Arial"/>
                <w:sz w:val="20"/>
                <w:szCs w:val="20"/>
              </w:rPr>
            </w:pPr>
          </w:p>
        </w:tc>
        <w:tc>
          <w:tcPr>
            <w:tcW w:w="3163" w:type="dxa"/>
          </w:tcPr>
          <w:p w14:paraId="70A65F85" w14:textId="77777777" w:rsidR="00D7672B" w:rsidRPr="00DF7906" w:rsidRDefault="00D7672B" w:rsidP="00205EF5">
            <w:pPr>
              <w:tabs>
                <w:tab w:val="right" w:pos="9212"/>
              </w:tabs>
              <w:rPr>
                <w:rFonts w:ascii="Arial" w:hAnsi="Arial" w:cs="Arial"/>
                <w:sz w:val="20"/>
                <w:szCs w:val="20"/>
              </w:rPr>
            </w:pPr>
          </w:p>
        </w:tc>
      </w:tr>
      <w:tr w:rsidR="00D7672B" w:rsidRPr="00DF7906" w14:paraId="2431FA8B" w14:textId="77777777" w:rsidTr="00D7672B">
        <w:tc>
          <w:tcPr>
            <w:tcW w:w="3162" w:type="dxa"/>
          </w:tcPr>
          <w:p w14:paraId="569B0508" w14:textId="77777777" w:rsidR="00D7672B" w:rsidRPr="00DF7906" w:rsidRDefault="00D7672B" w:rsidP="00205EF5">
            <w:pPr>
              <w:tabs>
                <w:tab w:val="right" w:pos="9212"/>
              </w:tabs>
              <w:rPr>
                <w:rFonts w:ascii="Arial" w:hAnsi="Arial" w:cs="Arial"/>
                <w:color w:val="0070C0"/>
                <w:sz w:val="20"/>
                <w:szCs w:val="20"/>
              </w:rPr>
            </w:pPr>
            <w:r w:rsidRPr="00DF7906">
              <w:rPr>
                <w:rFonts w:ascii="Arial" w:hAnsi="Arial" w:cs="Arial"/>
                <w:color w:val="0070C0"/>
                <w:sz w:val="20"/>
                <w:szCs w:val="20"/>
              </w:rPr>
              <w:t>CARNE DE PESCADO</w:t>
            </w:r>
          </w:p>
          <w:p w14:paraId="4DC9D37B" w14:textId="77777777" w:rsidR="00D7672B" w:rsidRPr="00DF7906" w:rsidRDefault="00D7672B" w:rsidP="00205EF5">
            <w:pPr>
              <w:tabs>
                <w:tab w:val="right" w:pos="9212"/>
              </w:tabs>
              <w:rPr>
                <w:rFonts w:ascii="Arial" w:hAnsi="Arial" w:cs="Arial"/>
                <w:sz w:val="20"/>
                <w:szCs w:val="20"/>
              </w:rPr>
            </w:pPr>
            <w:r w:rsidRPr="00DF7906">
              <w:rPr>
                <w:rFonts w:ascii="Arial" w:hAnsi="Arial" w:cs="Arial"/>
                <w:sz w:val="20"/>
                <w:szCs w:val="20"/>
              </w:rPr>
              <w:t>OLOR</w:t>
            </w:r>
          </w:p>
          <w:p w14:paraId="6F9ACC87" w14:textId="77777777" w:rsidR="00D7672B" w:rsidRPr="00DF7906" w:rsidRDefault="00D7672B" w:rsidP="00205EF5">
            <w:pPr>
              <w:tabs>
                <w:tab w:val="right" w:pos="9212"/>
              </w:tabs>
              <w:rPr>
                <w:rFonts w:ascii="Arial" w:hAnsi="Arial" w:cs="Arial"/>
                <w:sz w:val="20"/>
                <w:szCs w:val="20"/>
              </w:rPr>
            </w:pPr>
            <w:r w:rsidRPr="00DF7906">
              <w:rPr>
                <w:rFonts w:ascii="Arial" w:hAnsi="Arial" w:cs="Arial"/>
                <w:sz w:val="20"/>
                <w:szCs w:val="20"/>
              </w:rPr>
              <w:t>OJOS</w:t>
            </w:r>
          </w:p>
          <w:p w14:paraId="510E32DD" w14:textId="77777777" w:rsidR="00D7672B" w:rsidRPr="00DF7906" w:rsidRDefault="00D7672B" w:rsidP="00205EF5">
            <w:pPr>
              <w:tabs>
                <w:tab w:val="right" w:pos="9212"/>
              </w:tabs>
              <w:rPr>
                <w:rFonts w:ascii="Arial" w:hAnsi="Arial" w:cs="Arial"/>
                <w:sz w:val="20"/>
                <w:szCs w:val="20"/>
              </w:rPr>
            </w:pPr>
            <w:r w:rsidRPr="00DF7906">
              <w:rPr>
                <w:rFonts w:ascii="Arial" w:hAnsi="Arial" w:cs="Arial"/>
                <w:sz w:val="20"/>
                <w:szCs w:val="20"/>
              </w:rPr>
              <w:t>AGALLAS</w:t>
            </w:r>
          </w:p>
          <w:p w14:paraId="7D6690F7" w14:textId="77777777" w:rsidR="00D7672B" w:rsidRPr="00DF7906" w:rsidRDefault="00D7672B" w:rsidP="00205EF5">
            <w:pPr>
              <w:tabs>
                <w:tab w:val="right" w:pos="9212"/>
              </w:tabs>
              <w:rPr>
                <w:rFonts w:ascii="Arial" w:hAnsi="Arial" w:cs="Arial"/>
                <w:sz w:val="20"/>
                <w:szCs w:val="20"/>
              </w:rPr>
            </w:pPr>
            <w:r w:rsidRPr="00DF7906">
              <w:rPr>
                <w:rFonts w:ascii="Arial" w:hAnsi="Arial" w:cs="Arial"/>
                <w:sz w:val="20"/>
                <w:szCs w:val="20"/>
              </w:rPr>
              <w:t>ESCAMAS</w:t>
            </w:r>
          </w:p>
          <w:p w14:paraId="019EE819" w14:textId="0C4BCBE9" w:rsidR="00D7672B" w:rsidRPr="00DF7906" w:rsidRDefault="00D7672B" w:rsidP="00205EF5">
            <w:pPr>
              <w:tabs>
                <w:tab w:val="right" w:pos="9212"/>
              </w:tabs>
              <w:rPr>
                <w:rFonts w:ascii="Arial" w:hAnsi="Arial" w:cs="Arial"/>
                <w:sz w:val="20"/>
                <w:szCs w:val="20"/>
              </w:rPr>
            </w:pPr>
            <w:r w:rsidRPr="00DF7906">
              <w:rPr>
                <w:rFonts w:ascii="Arial" w:hAnsi="Arial" w:cs="Arial"/>
                <w:sz w:val="20"/>
                <w:szCs w:val="20"/>
              </w:rPr>
              <w:t>CARNE</w:t>
            </w:r>
          </w:p>
        </w:tc>
        <w:tc>
          <w:tcPr>
            <w:tcW w:w="3162" w:type="dxa"/>
          </w:tcPr>
          <w:p w14:paraId="483AC0C7" w14:textId="77777777" w:rsidR="00D7672B" w:rsidRPr="00DF7906" w:rsidRDefault="00D7672B" w:rsidP="00205EF5">
            <w:pPr>
              <w:tabs>
                <w:tab w:val="right" w:pos="9212"/>
              </w:tabs>
              <w:rPr>
                <w:rFonts w:ascii="Arial" w:hAnsi="Arial" w:cs="Arial"/>
                <w:sz w:val="20"/>
                <w:szCs w:val="20"/>
              </w:rPr>
            </w:pPr>
          </w:p>
        </w:tc>
        <w:tc>
          <w:tcPr>
            <w:tcW w:w="3163" w:type="dxa"/>
          </w:tcPr>
          <w:p w14:paraId="110266E4" w14:textId="77777777" w:rsidR="00D7672B" w:rsidRPr="00DF7906" w:rsidRDefault="00D7672B" w:rsidP="00205EF5">
            <w:pPr>
              <w:tabs>
                <w:tab w:val="right" w:pos="9212"/>
              </w:tabs>
              <w:rPr>
                <w:rFonts w:ascii="Arial" w:hAnsi="Arial" w:cs="Arial"/>
                <w:sz w:val="20"/>
                <w:szCs w:val="20"/>
              </w:rPr>
            </w:pPr>
          </w:p>
        </w:tc>
      </w:tr>
      <w:tr w:rsidR="00D7672B" w:rsidRPr="00DF7906" w14:paraId="511E69F2" w14:textId="77777777" w:rsidTr="00D7672B">
        <w:tc>
          <w:tcPr>
            <w:tcW w:w="3162" w:type="dxa"/>
          </w:tcPr>
          <w:p w14:paraId="5011BB80" w14:textId="77777777" w:rsidR="00D7672B" w:rsidRPr="00DF7906" w:rsidRDefault="00D7672B" w:rsidP="00205EF5">
            <w:pPr>
              <w:tabs>
                <w:tab w:val="right" w:pos="9212"/>
              </w:tabs>
              <w:rPr>
                <w:rFonts w:ascii="Arial" w:hAnsi="Arial" w:cs="Arial"/>
                <w:sz w:val="20"/>
                <w:szCs w:val="20"/>
              </w:rPr>
            </w:pPr>
            <w:r w:rsidRPr="00DF7906">
              <w:rPr>
                <w:rFonts w:ascii="Arial" w:hAnsi="Arial" w:cs="Arial"/>
                <w:color w:val="0070C0"/>
                <w:sz w:val="20"/>
                <w:szCs w:val="20"/>
              </w:rPr>
              <w:t>MARISCOS</w:t>
            </w:r>
          </w:p>
          <w:p w14:paraId="7B453FEA" w14:textId="77777777" w:rsidR="00D7672B" w:rsidRPr="00DF7906" w:rsidRDefault="00D7672B" w:rsidP="00205EF5">
            <w:pPr>
              <w:tabs>
                <w:tab w:val="right" w:pos="9212"/>
              </w:tabs>
              <w:rPr>
                <w:rFonts w:ascii="Arial" w:hAnsi="Arial" w:cs="Arial"/>
                <w:sz w:val="20"/>
                <w:szCs w:val="20"/>
              </w:rPr>
            </w:pPr>
            <w:r w:rsidRPr="00DF7906">
              <w:rPr>
                <w:rFonts w:ascii="Arial" w:hAnsi="Arial" w:cs="Arial"/>
                <w:sz w:val="20"/>
                <w:szCs w:val="20"/>
              </w:rPr>
              <w:t>VALVAS</w:t>
            </w:r>
          </w:p>
          <w:p w14:paraId="473E8E08" w14:textId="77777777" w:rsidR="00D7672B" w:rsidRPr="00DF7906" w:rsidRDefault="00D7672B" w:rsidP="00205EF5">
            <w:pPr>
              <w:tabs>
                <w:tab w:val="right" w:pos="9212"/>
              </w:tabs>
              <w:rPr>
                <w:rFonts w:ascii="Arial" w:hAnsi="Arial" w:cs="Arial"/>
                <w:sz w:val="20"/>
                <w:szCs w:val="20"/>
              </w:rPr>
            </w:pPr>
            <w:r w:rsidRPr="00DF7906">
              <w:rPr>
                <w:rFonts w:ascii="Arial" w:hAnsi="Arial" w:cs="Arial"/>
                <w:sz w:val="20"/>
                <w:szCs w:val="20"/>
              </w:rPr>
              <w:t xml:space="preserve">OLOR </w:t>
            </w:r>
          </w:p>
          <w:p w14:paraId="51516889" w14:textId="77777777" w:rsidR="00D7672B" w:rsidRPr="00DF7906" w:rsidRDefault="00D7672B" w:rsidP="00205EF5">
            <w:pPr>
              <w:tabs>
                <w:tab w:val="right" w:pos="9212"/>
              </w:tabs>
              <w:rPr>
                <w:rFonts w:ascii="Arial" w:hAnsi="Arial" w:cs="Arial"/>
                <w:sz w:val="20"/>
                <w:szCs w:val="20"/>
              </w:rPr>
            </w:pPr>
            <w:r w:rsidRPr="00DF7906">
              <w:rPr>
                <w:rFonts w:ascii="Arial" w:hAnsi="Arial" w:cs="Arial"/>
                <w:sz w:val="20"/>
                <w:szCs w:val="20"/>
              </w:rPr>
              <w:t>CONSITENCIA</w:t>
            </w:r>
          </w:p>
          <w:p w14:paraId="48D0CA4B" w14:textId="58DA689D" w:rsidR="00D7672B" w:rsidRPr="00DF7906" w:rsidRDefault="00D7672B" w:rsidP="00205EF5">
            <w:pPr>
              <w:tabs>
                <w:tab w:val="right" w:pos="9212"/>
              </w:tabs>
              <w:rPr>
                <w:rFonts w:ascii="Arial" w:hAnsi="Arial" w:cs="Arial"/>
                <w:sz w:val="20"/>
                <w:szCs w:val="20"/>
              </w:rPr>
            </w:pPr>
            <w:r w:rsidRPr="00DF7906">
              <w:rPr>
                <w:rFonts w:ascii="Arial" w:hAnsi="Arial" w:cs="Arial"/>
                <w:sz w:val="20"/>
                <w:szCs w:val="20"/>
              </w:rPr>
              <w:t>ASPECTO</w:t>
            </w:r>
          </w:p>
        </w:tc>
        <w:tc>
          <w:tcPr>
            <w:tcW w:w="3162" w:type="dxa"/>
          </w:tcPr>
          <w:p w14:paraId="0CED79EA" w14:textId="77777777" w:rsidR="00D7672B" w:rsidRPr="00DF7906" w:rsidRDefault="00D7672B" w:rsidP="00205EF5">
            <w:pPr>
              <w:tabs>
                <w:tab w:val="right" w:pos="9212"/>
              </w:tabs>
              <w:rPr>
                <w:rFonts w:ascii="Arial" w:hAnsi="Arial" w:cs="Arial"/>
                <w:sz w:val="20"/>
                <w:szCs w:val="20"/>
              </w:rPr>
            </w:pPr>
          </w:p>
        </w:tc>
        <w:tc>
          <w:tcPr>
            <w:tcW w:w="3163" w:type="dxa"/>
          </w:tcPr>
          <w:p w14:paraId="0D6AB13F" w14:textId="77777777" w:rsidR="00D7672B" w:rsidRPr="00DF7906" w:rsidRDefault="00D7672B" w:rsidP="00205EF5">
            <w:pPr>
              <w:tabs>
                <w:tab w:val="right" w:pos="9212"/>
              </w:tabs>
              <w:rPr>
                <w:rFonts w:ascii="Arial" w:hAnsi="Arial" w:cs="Arial"/>
                <w:sz w:val="20"/>
                <w:szCs w:val="20"/>
              </w:rPr>
            </w:pPr>
          </w:p>
        </w:tc>
      </w:tr>
      <w:tr w:rsidR="00D4747F" w:rsidRPr="00DF7906" w14:paraId="09BF4EC9" w14:textId="77777777" w:rsidTr="00D7672B">
        <w:tc>
          <w:tcPr>
            <w:tcW w:w="3162" w:type="dxa"/>
          </w:tcPr>
          <w:p w14:paraId="1677539C" w14:textId="77777777" w:rsidR="00D4747F" w:rsidRPr="00DF7906" w:rsidRDefault="00D4747F" w:rsidP="00205EF5">
            <w:pPr>
              <w:tabs>
                <w:tab w:val="right" w:pos="9212"/>
              </w:tabs>
              <w:rPr>
                <w:rFonts w:ascii="Arial" w:hAnsi="Arial" w:cs="Arial"/>
                <w:color w:val="0070C0"/>
                <w:sz w:val="20"/>
                <w:szCs w:val="20"/>
              </w:rPr>
            </w:pPr>
            <w:r w:rsidRPr="00DF7906">
              <w:rPr>
                <w:rFonts w:ascii="Arial" w:hAnsi="Arial" w:cs="Arial"/>
                <w:color w:val="0070C0"/>
                <w:sz w:val="20"/>
                <w:szCs w:val="20"/>
              </w:rPr>
              <w:t>HUEVOS</w:t>
            </w:r>
          </w:p>
          <w:p w14:paraId="0BA8739A" w14:textId="77777777" w:rsidR="00D4747F" w:rsidRPr="00DF7906" w:rsidRDefault="00D4747F" w:rsidP="00205EF5">
            <w:pPr>
              <w:tabs>
                <w:tab w:val="right" w:pos="9212"/>
              </w:tabs>
              <w:rPr>
                <w:rFonts w:ascii="Arial" w:hAnsi="Arial" w:cs="Arial"/>
                <w:sz w:val="20"/>
                <w:szCs w:val="20"/>
              </w:rPr>
            </w:pPr>
            <w:r w:rsidRPr="00DF7906">
              <w:rPr>
                <w:rFonts w:ascii="Arial" w:hAnsi="Arial" w:cs="Arial"/>
                <w:sz w:val="20"/>
                <w:szCs w:val="20"/>
              </w:rPr>
              <w:t>CÁSCARA</w:t>
            </w:r>
          </w:p>
          <w:p w14:paraId="706298E6" w14:textId="77777777" w:rsidR="00D4747F" w:rsidRPr="00DF7906" w:rsidRDefault="00D4747F" w:rsidP="00205EF5">
            <w:pPr>
              <w:tabs>
                <w:tab w:val="right" w:pos="9212"/>
              </w:tabs>
              <w:rPr>
                <w:rFonts w:ascii="Arial" w:hAnsi="Arial" w:cs="Arial"/>
                <w:sz w:val="20"/>
                <w:szCs w:val="20"/>
              </w:rPr>
            </w:pPr>
            <w:r w:rsidRPr="00DF7906">
              <w:rPr>
                <w:rFonts w:ascii="Arial" w:hAnsi="Arial" w:cs="Arial"/>
                <w:sz w:val="20"/>
                <w:szCs w:val="20"/>
              </w:rPr>
              <w:t>CLARA</w:t>
            </w:r>
          </w:p>
          <w:p w14:paraId="75839B05" w14:textId="77777777" w:rsidR="00D4747F" w:rsidRPr="00DF7906" w:rsidRDefault="00D4747F" w:rsidP="00205EF5">
            <w:pPr>
              <w:tabs>
                <w:tab w:val="right" w:pos="9212"/>
              </w:tabs>
              <w:rPr>
                <w:rFonts w:ascii="Arial" w:hAnsi="Arial" w:cs="Arial"/>
                <w:sz w:val="20"/>
                <w:szCs w:val="20"/>
              </w:rPr>
            </w:pPr>
            <w:r w:rsidRPr="00DF7906">
              <w:rPr>
                <w:rFonts w:ascii="Arial" w:hAnsi="Arial" w:cs="Arial"/>
                <w:sz w:val="20"/>
                <w:szCs w:val="20"/>
              </w:rPr>
              <w:t>YEMA</w:t>
            </w:r>
          </w:p>
          <w:p w14:paraId="57C3512A" w14:textId="4B54319F" w:rsidR="00D4747F" w:rsidRPr="00DF7906" w:rsidRDefault="00D4747F" w:rsidP="00205EF5">
            <w:pPr>
              <w:tabs>
                <w:tab w:val="right" w:pos="9212"/>
              </w:tabs>
              <w:rPr>
                <w:rFonts w:ascii="Arial" w:hAnsi="Arial" w:cs="Arial"/>
                <w:sz w:val="20"/>
                <w:szCs w:val="20"/>
              </w:rPr>
            </w:pPr>
            <w:r w:rsidRPr="00DF7906">
              <w:rPr>
                <w:rFonts w:ascii="Arial" w:hAnsi="Arial" w:cs="Arial"/>
                <w:sz w:val="20"/>
                <w:szCs w:val="20"/>
              </w:rPr>
              <w:t>OLOR</w:t>
            </w:r>
          </w:p>
        </w:tc>
        <w:tc>
          <w:tcPr>
            <w:tcW w:w="3162" w:type="dxa"/>
          </w:tcPr>
          <w:p w14:paraId="7B0D8FD9" w14:textId="77777777" w:rsidR="00D4747F" w:rsidRPr="00DF7906" w:rsidRDefault="00D4747F" w:rsidP="00205EF5">
            <w:pPr>
              <w:tabs>
                <w:tab w:val="right" w:pos="9212"/>
              </w:tabs>
              <w:rPr>
                <w:rFonts w:ascii="Arial" w:hAnsi="Arial" w:cs="Arial"/>
                <w:sz w:val="20"/>
                <w:szCs w:val="20"/>
              </w:rPr>
            </w:pPr>
          </w:p>
        </w:tc>
        <w:tc>
          <w:tcPr>
            <w:tcW w:w="3163" w:type="dxa"/>
          </w:tcPr>
          <w:p w14:paraId="52545EA2" w14:textId="77777777" w:rsidR="00D4747F" w:rsidRPr="00DF7906" w:rsidRDefault="00D4747F" w:rsidP="00205EF5">
            <w:pPr>
              <w:tabs>
                <w:tab w:val="right" w:pos="9212"/>
              </w:tabs>
              <w:rPr>
                <w:rFonts w:ascii="Arial" w:hAnsi="Arial" w:cs="Arial"/>
                <w:sz w:val="20"/>
                <w:szCs w:val="20"/>
              </w:rPr>
            </w:pPr>
          </w:p>
        </w:tc>
      </w:tr>
    </w:tbl>
    <w:p w14:paraId="10A596E1" w14:textId="77777777" w:rsidR="00D7672B" w:rsidRPr="00DF7906" w:rsidRDefault="00D7672B" w:rsidP="00205EF5">
      <w:pPr>
        <w:tabs>
          <w:tab w:val="right" w:pos="9212"/>
        </w:tabs>
        <w:rPr>
          <w:rFonts w:ascii="Arial" w:hAnsi="Arial" w:cs="Arial"/>
          <w:sz w:val="20"/>
          <w:szCs w:val="20"/>
        </w:rPr>
      </w:pPr>
    </w:p>
    <w:p w14:paraId="6587568B" w14:textId="14100CA2" w:rsidR="00F93A1B" w:rsidRPr="00DF7906" w:rsidRDefault="00F93A1B" w:rsidP="00205EF5">
      <w:pPr>
        <w:tabs>
          <w:tab w:val="right" w:pos="9212"/>
        </w:tabs>
        <w:rPr>
          <w:rFonts w:ascii="Arial" w:hAnsi="Arial" w:cs="Arial"/>
          <w:sz w:val="20"/>
          <w:szCs w:val="20"/>
        </w:rPr>
      </w:pPr>
    </w:p>
    <w:p w14:paraId="46C1592D" w14:textId="0286E147" w:rsidR="00F93A1B" w:rsidRPr="00DF7906" w:rsidRDefault="00F93A1B" w:rsidP="00205EF5">
      <w:pPr>
        <w:tabs>
          <w:tab w:val="right" w:pos="9212"/>
        </w:tabs>
        <w:rPr>
          <w:rFonts w:ascii="Arial" w:hAnsi="Arial" w:cs="Arial"/>
          <w:sz w:val="20"/>
          <w:szCs w:val="20"/>
        </w:rPr>
      </w:pPr>
    </w:p>
    <w:p w14:paraId="0B7D10AD" w14:textId="57F572F2" w:rsidR="00F93A1B" w:rsidRPr="00DF7906" w:rsidRDefault="00F93A1B" w:rsidP="00205EF5">
      <w:pPr>
        <w:tabs>
          <w:tab w:val="right" w:pos="9212"/>
        </w:tabs>
        <w:rPr>
          <w:rFonts w:ascii="Arial" w:hAnsi="Arial" w:cs="Arial"/>
          <w:sz w:val="20"/>
          <w:szCs w:val="20"/>
        </w:rPr>
      </w:pPr>
    </w:p>
    <w:p w14:paraId="72D0405B" w14:textId="3A41E43C" w:rsidR="00F93A1B" w:rsidRPr="00DF7906" w:rsidRDefault="00F93A1B" w:rsidP="00205EF5">
      <w:pPr>
        <w:tabs>
          <w:tab w:val="right" w:pos="9212"/>
        </w:tabs>
        <w:rPr>
          <w:rFonts w:ascii="Arial" w:hAnsi="Arial" w:cs="Arial"/>
          <w:sz w:val="20"/>
          <w:szCs w:val="20"/>
        </w:rPr>
      </w:pPr>
    </w:p>
    <w:p w14:paraId="0CDDB155" w14:textId="77777777" w:rsidR="00F93A1B" w:rsidRPr="00DF7906" w:rsidRDefault="00F93A1B" w:rsidP="00205EF5">
      <w:pPr>
        <w:tabs>
          <w:tab w:val="right" w:pos="9212"/>
        </w:tabs>
        <w:rPr>
          <w:rFonts w:ascii="Arial" w:hAnsi="Arial" w:cs="Arial"/>
          <w:sz w:val="20"/>
          <w:szCs w:val="20"/>
        </w:rPr>
      </w:pPr>
    </w:p>
    <w:sectPr w:rsidR="00F93A1B" w:rsidRPr="00DF7906" w:rsidSect="0060770D">
      <w:pgSz w:w="12189" w:h="18709" w:code="142"/>
      <w:pgMar w:top="567" w:right="141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B5"/>
    <w:rsid w:val="00205EF5"/>
    <w:rsid w:val="0026343F"/>
    <w:rsid w:val="003348F1"/>
    <w:rsid w:val="00425367"/>
    <w:rsid w:val="004C2DFD"/>
    <w:rsid w:val="005334CC"/>
    <w:rsid w:val="00534FA2"/>
    <w:rsid w:val="0060770D"/>
    <w:rsid w:val="006A2465"/>
    <w:rsid w:val="00735EE2"/>
    <w:rsid w:val="0076392C"/>
    <w:rsid w:val="00807921"/>
    <w:rsid w:val="008A6486"/>
    <w:rsid w:val="009C6FE4"/>
    <w:rsid w:val="009F607A"/>
    <w:rsid w:val="00A95D7F"/>
    <w:rsid w:val="00C92A2F"/>
    <w:rsid w:val="00D37752"/>
    <w:rsid w:val="00D4747F"/>
    <w:rsid w:val="00D7672B"/>
    <w:rsid w:val="00DA2706"/>
    <w:rsid w:val="00DF7906"/>
    <w:rsid w:val="00E16287"/>
    <w:rsid w:val="00E27DB5"/>
    <w:rsid w:val="00EB6BBC"/>
    <w:rsid w:val="00F93A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B5"/>
    <w:pPr>
      <w:spacing w:after="0" w:line="276" w:lineRule="auto"/>
    </w:pPr>
    <w:rPr>
      <w:rFonts w:asciiTheme="minorHAnsi" w:hAnsiTheme="minorHAnsi" w:cstheme="min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7DB5"/>
    <w:rPr>
      <w:color w:val="0563C1" w:themeColor="hyperlink"/>
      <w:u w:val="single"/>
    </w:rPr>
  </w:style>
  <w:style w:type="table" w:styleId="Tablaconcuadrcula">
    <w:name w:val="Table Grid"/>
    <w:basedOn w:val="Tablanormal"/>
    <w:uiPriority w:val="39"/>
    <w:rsid w:val="00D76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2A2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2A2F"/>
    <w:rPr>
      <w:rFonts w:ascii="Segoe U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B5"/>
    <w:pPr>
      <w:spacing w:after="0" w:line="276" w:lineRule="auto"/>
    </w:pPr>
    <w:rPr>
      <w:rFonts w:asciiTheme="minorHAnsi" w:hAnsiTheme="minorHAnsi" w:cstheme="min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7DB5"/>
    <w:rPr>
      <w:color w:val="0563C1" w:themeColor="hyperlink"/>
      <w:u w:val="single"/>
    </w:rPr>
  </w:style>
  <w:style w:type="table" w:styleId="Tablaconcuadrcula">
    <w:name w:val="Table Grid"/>
    <w:basedOn w:val="Tablanormal"/>
    <w:uiPriority w:val="39"/>
    <w:rsid w:val="00D76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2A2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2A2F"/>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media/image2.jpeg" Type="http://schemas.openxmlformats.org/officeDocument/2006/relationships/image"/><Relationship Id="rId13" Target="media/image7.jpeg" Type="http://schemas.openxmlformats.org/officeDocument/2006/relationships/image"/><Relationship Id="rId18" Target="media/image12.jpeg" Type="http://schemas.openxmlformats.org/officeDocument/2006/relationships/image"/><Relationship Id="rId3" Target="stylesWithEffects.xml" Type="http://schemas.microsoft.com/office/2007/relationships/stylesWithEffects"/><Relationship Id="rId21" Target="theme/theme1.xml" Type="http://schemas.openxmlformats.org/officeDocument/2006/relationships/theme"/><Relationship Id="rId7" Target="mailto:maria.rojas@cesantarosa.cl" TargetMode="External" Type="http://schemas.openxmlformats.org/officeDocument/2006/relationships/hyperlink"/><Relationship Id="rId12" Target="media/image6.jpeg" Type="http://schemas.openxmlformats.org/officeDocument/2006/relationships/image"/><Relationship Id="rId17" Target="media/image11.jpeg" Type="http://schemas.openxmlformats.org/officeDocument/2006/relationships/image"/><Relationship Id="rId2" Target="styles.xml" Type="http://schemas.openxmlformats.org/officeDocument/2006/relationships/styles"/><Relationship Id="rId16" Target="media/image10.jpeg" Type="http://schemas.openxmlformats.org/officeDocument/2006/relationships/image"/><Relationship Id="rId20" Target="fontTable.xml" Type="http://schemas.openxmlformats.org/officeDocument/2006/relationships/fontTable"/><Relationship Id="rId1" Target="../customXml/item1.xml" Type="http://schemas.openxmlformats.org/officeDocument/2006/relationships/customXml"/><Relationship Id="rId6" Target="media/image1.png" Type="http://schemas.openxmlformats.org/officeDocument/2006/relationships/image"/><Relationship Id="rId11" Target="media/image5.jpeg" Type="http://schemas.openxmlformats.org/officeDocument/2006/relationships/image"/><Relationship Id="rId5" Target="webSettings.xml" Type="http://schemas.openxmlformats.org/officeDocument/2006/relationships/webSettings"/><Relationship Id="rId15" Target="media/image9.jpeg" Type="http://schemas.openxmlformats.org/officeDocument/2006/relationships/image"/><Relationship Id="rId10" Target="media/image4.jpeg" Type="http://schemas.openxmlformats.org/officeDocument/2006/relationships/image"/><Relationship Id="rId19" Target="media/image13.jpeg" Type="http://schemas.openxmlformats.org/officeDocument/2006/relationships/image"/><Relationship Id="rId4" Target="settings.xml" Type="http://schemas.openxmlformats.org/officeDocument/2006/relationships/settings"/><Relationship Id="rId9" Target="media/image3.jpeg" Type="http://schemas.openxmlformats.org/officeDocument/2006/relationships/image"/><Relationship Id="rId14" Target="media/image8.jpeg" Type="http://schemas.openxmlformats.org/officeDocument/2006/relationships/image"/></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5708D-1166-4AC5-AF75-F488FD82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5036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Ester Rojas</dc:creator>
  <cp:lastModifiedBy>user</cp:lastModifiedBy>
  <cp:revision>2</cp:revision>
  <cp:lastPrinted>2020-09-28T21:11:00Z</cp:lastPrinted>
  <dcterms:created xsi:type="dcterms:W3CDTF">2020-10-01T14:11:00Z</dcterms:created>
  <dcterms:modified xsi:type="dcterms:W3CDTF">2020-10-01T14:11:00Z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222161</vt:lpwstr>
  </property>
  <property fmtid="{D5CDD505-2E9C-101B-9397-08002B2CF9AE}" name="NXPowerLiteSettings" pid="3">
    <vt:lpwstr>C7000400038000</vt:lpwstr>
  </property>
  <property fmtid="{D5CDD505-2E9C-101B-9397-08002B2CF9AE}" name="NXPowerLiteVersion" pid="4">
    <vt:lpwstr>S9.0.1</vt:lpwstr>
  </property>
</Properties>
</file>