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bottom w:color="000000" w:space="1" w:sz="12" w:val="single"/>
        </w:pBd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DIRECCIÓN ACADÉMICA</w:t>
      </w:r>
    </w:p>
    <w:p w:rsidR="00000000" w:rsidDel="00000000" w:rsidP="00000000" w:rsidRDefault="00000000" w:rsidRPr="00000000" w14:paraId="00000002">
      <w:pPr>
        <w:pBdr>
          <w:bottom w:color="000000" w:space="1" w:sz="12" w:val="single"/>
        </w:pBd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DEPARTAMENTO DE INGLÉS</w:t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Respeto – Responsabilidad – Resiliencia – Tolerancia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/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-489583</wp:posOffset>
                </wp:positionH>
                <wp:positionV relativeFrom="margin">
                  <wp:posOffset>638175</wp:posOffset>
                </wp:positionV>
                <wp:extent cx="6591300" cy="1615440"/>
                <wp:effectExtent b="0" l="0" r="0" t="0"/>
                <wp:wrapTopAndBottom distB="0" distT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069400" y="2991330"/>
                          <a:ext cx="6553200" cy="157734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FFFFF"/>
                        </a:solidFill>
                        <a:ln cap="flat" cmpd="sng" w="1905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00000953674316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u w:val="single"/>
                                <w:vertAlign w:val="baseline"/>
                              </w:rPr>
                              <w:t xml:space="preserve">Worksheet N°10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u w:val="single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TOPIC: Have and Has to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00000953674316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00000953674316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Name: _________________________________________Grade: 4°___ Date: ____/____/2020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00000953674316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Objective: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108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To recognize the difference between Have and Has to.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108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For questions you can send a mail to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563c1"/>
                                <w:sz w:val="24"/>
                                <w:u w:val="single"/>
                                <w:vertAlign w:val="baseline"/>
                              </w:rPr>
                              <w:t xml:space="preserve">inglescestarosa@gmail.com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-489583</wp:posOffset>
                </wp:positionH>
                <wp:positionV relativeFrom="margin">
                  <wp:posOffset>638175</wp:posOffset>
                </wp:positionV>
                <wp:extent cx="6591300" cy="1615440"/>
                <wp:effectExtent b="0" l="0" r="0" t="0"/>
                <wp:wrapTopAndBottom distB="0" distT="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91300" cy="16154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80" w:hanging="720"/>
        <w:rPr>
          <w:b w:val="1"/>
          <w:color w:val="000000"/>
        </w:rPr>
      </w:pPr>
      <w:r w:rsidDel="00000000" w:rsidR="00000000" w:rsidRPr="00000000">
        <w:rPr>
          <w:color w:val="000000"/>
          <w:rtl w:val="0"/>
        </w:rPr>
        <w:t xml:space="preserve"> </w:t>
      </w:r>
      <w:r w:rsidDel="00000000" w:rsidR="00000000" w:rsidRPr="00000000">
        <w:rPr>
          <w:b w:val="1"/>
          <w:color w:val="000000"/>
          <w:rtl w:val="0"/>
        </w:rPr>
        <w:t xml:space="preserve">Study the grammar rules about </w:t>
      </w:r>
      <w:r w:rsidDel="00000000" w:rsidR="00000000" w:rsidRPr="00000000">
        <w:rPr>
          <w:b w:val="1"/>
          <w:i w:val="1"/>
          <w:rtl w:val="0"/>
        </w:rPr>
        <w:t xml:space="preserve">h</w:t>
      </w:r>
      <w:r w:rsidDel="00000000" w:rsidR="00000000" w:rsidRPr="00000000">
        <w:rPr>
          <w:b w:val="1"/>
          <w:i w:val="1"/>
          <w:color w:val="000000"/>
          <w:rtl w:val="0"/>
        </w:rPr>
        <w:t xml:space="preserve">ave to and has to</w:t>
      </w:r>
      <w:r w:rsidDel="00000000" w:rsidR="00000000" w:rsidRPr="00000000">
        <w:rPr>
          <w:b w:val="1"/>
          <w:color w:val="000000"/>
          <w:rtl w:val="0"/>
        </w:rPr>
        <w:t xml:space="preserve"> and complete Item N°2</w:t>
      </w:r>
      <w:r w:rsidDel="00000000" w:rsidR="00000000" w:rsidRPr="00000000">
        <w:rPr>
          <w:b w:val="1"/>
          <w:rtl w:val="0"/>
        </w:rPr>
        <w:t xml:space="preserve"> and N°3.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b w:val="1"/>
        </w:rPr>
      </w:pPr>
      <w:r w:rsidDel="00000000" w:rsidR="00000000" w:rsidRPr="00000000">
        <w:rPr>
          <w:b w:val="1"/>
        </w:rPr>
        <w:drawing>
          <wp:inline distB="0" distT="0" distL="0" distR="0">
            <wp:extent cx="4791746" cy="3210375"/>
            <wp:effectExtent b="0" l="0" r="0" t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791746" cy="32103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80" w:hanging="720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Circle the correct form.</w:t>
      </w:r>
    </w:p>
    <w:p w:rsidR="00000000" w:rsidDel="00000000" w:rsidP="00000000" w:rsidRDefault="00000000" w:rsidRPr="00000000" w14:paraId="0000000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</w:rPr>
      </w:pPr>
      <w:r w:rsidDel="00000000" w:rsidR="00000000" w:rsidRPr="00000000">
        <w:rPr>
          <w:b w:val="1"/>
        </w:rPr>
        <w:drawing>
          <wp:inline distB="0" distT="0" distL="0" distR="0">
            <wp:extent cx="5306165" cy="1305107"/>
            <wp:effectExtent b="0" l="0" r="0" t="0"/>
            <wp:docPr id="6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306165" cy="130510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80" w:hanging="720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Write 4 sentences about the chores you and people in your family have to do.</w:t>
      </w:r>
    </w:p>
    <w:p w:rsidR="00000000" w:rsidDel="00000000" w:rsidP="00000000" w:rsidRDefault="00000000" w:rsidRPr="00000000" w14:paraId="0000000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b w:val="1"/>
        </w:rPr>
      </w:pPr>
      <w:r w:rsidDel="00000000" w:rsidR="00000000" w:rsidRPr="00000000">
        <w:rPr>
          <w:b w:val="1"/>
        </w:rPr>
        <w:drawing>
          <wp:inline distB="0" distT="0" distL="0" distR="0">
            <wp:extent cx="5401429" cy="1829055"/>
            <wp:effectExtent b="0" l="0" r="0" t="0"/>
            <wp:docPr id="5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01429" cy="182905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b w:val="1"/>
        </w:rPr>
      </w:pPr>
      <w:r w:rsidDel="00000000" w:rsidR="00000000" w:rsidRPr="00000000">
        <w:rPr>
          <w:b w:val="1"/>
        </w:rPr>
        <w:drawing>
          <wp:inline distB="0" distT="0" distL="0" distR="0">
            <wp:extent cx="2882001" cy="2478521"/>
            <wp:effectExtent b="0" l="0" r="0" t="0"/>
            <wp:docPr id="8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82001" cy="247852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No olvides enviar tu guía terminada al correo </w:t>
      </w:r>
      <w:hyperlink r:id="rId11">
        <w:r w:rsidDel="00000000" w:rsidR="00000000" w:rsidRPr="00000000">
          <w:rPr>
            <w:rFonts w:ascii="Comic Sans MS" w:cs="Comic Sans MS" w:eastAsia="Comic Sans MS" w:hAnsi="Comic Sans MS"/>
            <w:color w:val="1155cc"/>
            <w:u w:val="single"/>
            <w:rtl w:val="0"/>
          </w:rPr>
          <w:t xml:space="preserve">inglescestarosa@gmail.com</w:t>
        </w:r>
      </w:hyperlink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 con nombre, apellido y curso. Además, recuerda que en nuestro </w:t>
      </w: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Instagram y también en Classroom</w:t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 puedes encontrar todo el material para realizar tus guías y evaluaciones.</w:t>
      </w:r>
    </w:p>
    <w:p w:rsidR="00000000" w:rsidDel="00000000" w:rsidP="00000000" w:rsidRDefault="00000000" w:rsidRPr="00000000" w14:paraId="00000014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695642" cy="695642"/>
            <wp:effectExtent b="0" l="0" r="0" t="0"/>
            <wp:docPr id="7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95642" cy="69564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>
          <w:rFonts w:ascii="Comic Sans MS" w:cs="Comic Sans MS" w:eastAsia="Comic Sans MS" w:hAnsi="Comic Sans MS"/>
          <w:b w:val="1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@english_cestarosa</w:t>
      </w:r>
    </w:p>
    <w:p w:rsidR="00000000" w:rsidDel="00000000" w:rsidP="00000000" w:rsidRDefault="00000000" w:rsidRPr="00000000" w14:paraId="00000016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1589000" cy="895667"/>
            <wp:effectExtent b="0" l="0" r="0" t="0"/>
            <wp:docPr id="2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89000" cy="89566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b w:val="1"/>
        </w:rPr>
      </w:pPr>
      <w:r w:rsidDel="00000000" w:rsidR="00000000" w:rsidRPr="00000000">
        <w:rPr>
          <w:rtl w:val="0"/>
        </w:rPr>
      </w:r>
    </w:p>
    <w:sectPr>
      <w:headerReference r:id="rId14" w:type="default"/>
      <w:pgSz w:h="15840" w:w="12240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mic Sans M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spacing w:line="240" w:lineRule="auto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-314322</wp:posOffset>
          </wp:positionH>
          <wp:positionV relativeFrom="paragraph">
            <wp:posOffset>-153033</wp:posOffset>
          </wp:positionV>
          <wp:extent cx="1733550" cy="552450"/>
          <wp:effectExtent b="0" l="0" r="0" t="0"/>
          <wp:wrapSquare wrapText="bothSides" distB="0" distT="0" distL="114300" distR="114300"/>
          <wp:docPr descr="logospng (1).png" id="4" name="image5.png"/>
          <a:graphic>
            <a:graphicData uri="http://schemas.openxmlformats.org/drawingml/2006/picture">
              <pic:pic>
                <pic:nvPicPr>
                  <pic:cNvPr descr="logospng (1).png" id="0" name="image5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33550" cy="55245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left"/>
      <w:pPr>
        <w:ind w:left="1080" w:hanging="72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mailto:inglescestarosa@gmail.com" TargetMode="External"/><Relationship Id="rId10" Type="http://schemas.openxmlformats.org/officeDocument/2006/relationships/image" Target="media/image3.png"/><Relationship Id="rId13" Type="http://schemas.openxmlformats.org/officeDocument/2006/relationships/image" Target="media/image7.png"/><Relationship Id="rId12" Type="http://schemas.openxmlformats.org/officeDocument/2006/relationships/image" Target="media/image8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4.png"/><Relationship Id="rId14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Relationship Id="rId8" Type="http://schemas.openxmlformats.org/officeDocument/2006/relationships/image" Target="media/image6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