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B5" w:rsidRDefault="00BC06B5" w:rsidP="00A97E77">
      <w:pPr>
        <w:spacing w:after="0" w:line="240" w:lineRule="auto"/>
        <w:jc w:val="center"/>
        <w:rPr>
          <w:rFonts w:ascii="Arial" w:hAnsi="Arial" w:cs="Arial"/>
          <w:b/>
          <w:sz w:val="16"/>
          <w:szCs w:val="18"/>
        </w:rPr>
      </w:pPr>
    </w:p>
    <w:p w:rsidR="00BC06B5" w:rsidRDefault="00BC06B5" w:rsidP="00A97E77">
      <w:pPr>
        <w:spacing w:after="0" w:line="240" w:lineRule="auto"/>
        <w:jc w:val="center"/>
        <w:rPr>
          <w:rFonts w:ascii="Arial" w:hAnsi="Arial" w:cs="Arial"/>
          <w:b/>
          <w:sz w:val="16"/>
          <w:szCs w:val="18"/>
        </w:rPr>
      </w:pPr>
    </w:p>
    <w:p w:rsidR="00BC06B5" w:rsidRDefault="00BC06B5" w:rsidP="00A97E77">
      <w:pPr>
        <w:spacing w:after="0" w:line="240" w:lineRule="auto"/>
        <w:jc w:val="center"/>
        <w:rPr>
          <w:rFonts w:ascii="Arial" w:hAnsi="Arial" w:cs="Arial"/>
          <w:b/>
          <w:sz w:val="16"/>
          <w:szCs w:val="18"/>
        </w:rPr>
      </w:pPr>
    </w:p>
    <w:p w:rsidR="00A97E77" w:rsidRPr="00A80F22" w:rsidRDefault="00A97E77" w:rsidP="00A97E77">
      <w:pPr>
        <w:spacing w:after="0" w:line="240" w:lineRule="auto"/>
        <w:jc w:val="center"/>
        <w:rPr>
          <w:rFonts w:ascii="Arial" w:hAnsi="Arial" w:cs="Arial"/>
          <w:b/>
          <w:sz w:val="20"/>
          <w:szCs w:val="20"/>
        </w:rPr>
      </w:pPr>
      <w:r>
        <w:rPr>
          <w:noProof/>
        </w:rPr>
        <w:drawing>
          <wp:anchor distT="0" distB="0" distL="114300" distR="114300" simplePos="0" relativeHeight="251651584"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A97E77" w:rsidRDefault="00A97E77" w:rsidP="00A97E77">
      <w:pPr>
        <w:spacing w:after="0" w:line="240" w:lineRule="auto"/>
        <w:jc w:val="center"/>
        <w:rPr>
          <w:rFonts w:ascii="Arial" w:hAnsi="Arial" w:cs="Arial"/>
          <w:b/>
          <w:sz w:val="20"/>
          <w:szCs w:val="20"/>
        </w:rPr>
      </w:pPr>
      <w:r>
        <w:rPr>
          <w:rFonts w:ascii="Arial" w:hAnsi="Arial" w:cs="Arial"/>
          <w:b/>
          <w:sz w:val="20"/>
          <w:szCs w:val="20"/>
        </w:rPr>
        <w:t xml:space="preserve">Respeto – Responsabilidad – Tolerancia – </w:t>
      </w:r>
      <w:proofErr w:type="spellStart"/>
      <w:r>
        <w:rPr>
          <w:rFonts w:ascii="Arial" w:hAnsi="Arial" w:cs="Arial"/>
          <w:b/>
          <w:sz w:val="20"/>
          <w:szCs w:val="20"/>
        </w:rPr>
        <w:t>Resiliencia</w:t>
      </w:r>
      <w:proofErr w:type="spellEnd"/>
    </w:p>
    <w:p w:rsidR="00A97E77" w:rsidRDefault="00ED3164" w:rsidP="00A97E77">
      <w:pPr>
        <w:spacing w:after="0"/>
        <w:jc w:val="center"/>
        <w:rPr>
          <w:rFonts w:ascii="Arial" w:hAnsi="Arial" w:cs="Arial"/>
          <w:b/>
          <w:sz w:val="20"/>
          <w:szCs w:val="20"/>
        </w:rPr>
      </w:pPr>
      <w:r>
        <w:rPr>
          <w:rFonts w:ascii="Arial" w:hAnsi="Arial" w:cs="Arial"/>
          <w:b/>
          <w:noProof/>
          <w:sz w:val="20"/>
          <w:szCs w:val="20"/>
        </w:rPr>
        <w:pict>
          <v:roundrect id="AutoShape 3" o:spid="_x0000_s1027" style="position:absolute;left:0;text-align:left;margin-left:428.7pt;margin-top:11.9pt;width:106.65pt;height:76.1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qbNwIAAHI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">
            <v:textbox>
              <w:txbxContent>
                <w:p w:rsidR="00A97E77" w:rsidRPr="0085364D" w:rsidRDefault="00A97E77" w:rsidP="00A97E77">
                  <w:pPr>
                    <w:spacing w:after="0" w:line="240" w:lineRule="auto"/>
                    <w:rPr>
                      <w:rFonts w:ascii="Arial" w:hAnsi="Arial" w:cs="Arial"/>
                      <w:sz w:val="20"/>
                      <w:szCs w:val="20"/>
                    </w:rPr>
                  </w:pPr>
                  <w:r w:rsidRPr="0085364D">
                    <w:rPr>
                      <w:rFonts w:ascii="Arial" w:hAnsi="Arial" w:cs="Arial"/>
                      <w:sz w:val="20"/>
                      <w:szCs w:val="20"/>
                    </w:rPr>
                    <w:t>Puntaje Ideal</w:t>
                  </w:r>
                  <w:proofErr w:type="gramStart"/>
                  <w:r w:rsidRPr="0085364D">
                    <w:rPr>
                      <w:rFonts w:ascii="Arial" w:hAnsi="Arial" w:cs="Arial"/>
                      <w:sz w:val="20"/>
                      <w:szCs w:val="20"/>
                    </w:rPr>
                    <w:t>:</w:t>
                  </w:r>
                  <w:r w:rsidR="00E94122">
                    <w:rPr>
                      <w:rFonts w:ascii="Arial" w:hAnsi="Arial" w:cs="Arial"/>
                      <w:sz w:val="20"/>
                      <w:szCs w:val="20"/>
                    </w:rPr>
                    <w:t>41</w:t>
                  </w:r>
                  <w:r w:rsidR="00360350">
                    <w:rPr>
                      <w:rFonts w:ascii="Arial" w:hAnsi="Arial" w:cs="Arial"/>
                      <w:sz w:val="20"/>
                      <w:szCs w:val="20"/>
                    </w:rPr>
                    <w:t>puntos</w:t>
                  </w:r>
                  <w:proofErr w:type="gramEnd"/>
                </w:p>
                <w:p w:rsidR="00A97E77" w:rsidRPr="0085364D" w:rsidRDefault="00A97E77" w:rsidP="00A97E77">
                  <w:pPr>
                    <w:spacing w:after="0" w:line="240" w:lineRule="auto"/>
                    <w:rPr>
                      <w:rFonts w:ascii="Arial" w:hAnsi="Arial" w:cs="Arial"/>
                      <w:sz w:val="20"/>
                      <w:szCs w:val="20"/>
                    </w:rPr>
                  </w:pPr>
                  <w:proofErr w:type="spellStart"/>
                  <w:r w:rsidRPr="0085364D">
                    <w:rPr>
                      <w:rFonts w:ascii="Arial" w:hAnsi="Arial" w:cs="Arial"/>
                      <w:sz w:val="20"/>
                      <w:szCs w:val="20"/>
                    </w:rPr>
                    <w:t>Pje</w:t>
                  </w:r>
                  <w:proofErr w:type="spellEnd"/>
                  <w:r w:rsidRPr="0085364D">
                    <w:rPr>
                      <w:rFonts w:ascii="Arial" w:hAnsi="Arial" w:cs="Arial"/>
                      <w:sz w:val="20"/>
                      <w:szCs w:val="20"/>
                    </w:rPr>
                    <w:t>. Obtenido:</w:t>
                  </w:r>
                </w:p>
                <w:p w:rsidR="00A97E77" w:rsidRDefault="00A97E77" w:rsidP="00A97E77">
                  <w:pPr>
                    <w:spacing w:after="0" w:line="240" w:lineRule="auto"/>
                    <w:rPr>
                      <w:rFonts w:ascii="Arial" w:hAnsi="Arial" w:cs="Arial"/>
                      <w:b/>
                      <w:sz w:val="20"/>
                      <w:szCs w:val="20"/>
                    </w:rPr>
                  </w:pPr>
                  <w:r w:rsidRPr="0085364D">
                    <w:rPr>
                      <w:rFonts w:ascii="Arial" w:hAnsi="Arial" w:cs="Arial"/>
                      <w:b/>
                      <w:sz w:val="20"/>
                      <w:szCs w:val="20"/>
                    </w:rPr>
                    <w:t>NOTA:</w:t>
                  </w: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Pr="00DE3C97" w:rsidRDefault="00A97E77" w:rsidP="00A97E77">
                  <w:pPr>
                    <w:rPr>
                      <w:rFonts w:ascii="Arial" w:hAnsi="Arial" w:cs="Arial"/>
                      <w:b/>
                      <w:sz w:val="20"/>
                      <w:szCs w:val="20"/>
                    </w:rPr>
                  </w:pPr>
                  <w:r>
                    <w:rPr>
                      <w:b/>
                      <w:sz w:val="44"/>
                    </w:rPr>
                    <w:t>1º medio</w:t>
                  </w:r>
                </w:p>
              </w:txbxContent>
            </v:textbox>
          </v:roundrect>
        </w:pict>
      </w:r>
      <w:r w:rsidRPr="00ED3164">
        <w:rPr>
          <w:noProof/>
        </w:rPr>
        <w:pict>
          <v:roundrect id="Rectángulo redondeado 3" o:spid="_x0000_s1026" style="position:absolute;left:0;text-align:left;margin-left:0;margin-top:5.5pt;width:421.85pt;height:99.4pt;z-index:251666944;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">
            <v:textbox>
              <w:txbxContent>
                <w:p w:rsidR="00AD49E9" w:rsidRDefault="00091222" w:rsidP="00E94122">
                  <w:pPr>
                    <w:spacing w:after="0" w:line="240" w:lineRule="auto"/>
                    <w:jc w:val="center"/>
                    <w:rPr>
                      <w:rFonts w:ascii="Arial Narrow" w:hAnsi="Arial Narrow" w:cs="Times New Roman"/>
                      <w:b/>
                      <w:sz w:val="24"/>
                      <w:u w:val="single"/>
                    </w:rPr>
                  </w:pPr>
                  <w:r>
                    <w:rPr>
                      <w:rFonts w:ascii="Arial Narrow" w:hAnsi="Arial Narrow" w:cs="Times New Roman"/>
                      <w:b/>
                      <w:sz w:val="24"/>
                      <w:u w:val="single"/>
                    </w:rPr>
                    <w:t xml:space="preserve">GUÍA </w:t>
                  </w:r>
                  <w:r w:rsidR="0010581B">
                    <w:rPr>
                      <w:rFonts w:ascii="Arial Narrow" w:hAnsi="Arial Narrow" w:cs="Times New Roman"/>
                      <w:b/>
                      <w:sz w:val="24"/>
                      <w:u w:val="single"/>
                    </w:rPr>
                    <w:t>12</w:t>
                  </w:r>
                  <w:r w:rsidR="00A97E77" w:rsidRPr="00A0271F">
                    <w:rPr>
                      <w:rFonts w:ascii="Arial Narrow" w:hAnsi="Arial Narrow" w:cs="Times New Roman"/>
                      <w:b/>
                      <w:sz w:val="24"/>
                      <w:u w:val="single"/>
                    </w:rPr>
                    <w:t>EVALUACION</w:t>
                  </w:r>
                  <w:r>
                    <w:rPr>
                      <w:rFonts w:ascii="Arial Narrow" w:hAnsi="Arial Narrow" w:cs="Times New Roman"/>
                      <w:b/>
                      <w:sz w:val="24"/>
                      <w:u w:val="single"/>
                    </w:rPr>
                    <w:t xml:space="preserve"> (</w:t>
                  </w:r>
                  <w:r w:rsidR="0010581B">
                    <w:rPr>
                      <w:rFonts w:ascii="Arial Narrow" w:hAnsi="Arial Narrow" w:cs="Times New Roman"/>
                      <w:b/>
                      <w:sz w:val="24"/>
                      <w:u w:val="single"/>
                    </w:rPr>
                    <w:t>4</w:t>
                  </w:r>
                  <w:r>
                    <w:rPr>
                      <w:rFonts w:ascii="Arial Narrow" w:hAnsi="Arial Narrow" w:cs="Times New Roman"/>
                      <w:b/>
                      <w:sz w:val="24"/>
                      <w:u w:val="single"/>
                    </w:rPr>
                    <w:t xml:space="preserve">) </w:t>
                  </w:r>
                  <w:r w:rsidR="00C80BAE">
                    <w:rPr>
                      <w:rFonts w:ascii="Arial Narrow" w:hAnsi="Arial Narrow" w:cs="Times New Roman"/>
                      <w:b/>
                      <w:sz w:val="24"/>
                      <w:u w:val="single"/>
                    </w:rPr>
                    <w:t xml:space="preserve">DE </w:t>
                  </w:r>
                  <w:r w:rsidR="00A97E77" w:rsidRPr="00A0271F">
                    <w:rPr>
                      <w:rFonts w:ascii="Arial Narrow" w:hAnsi="Arial Narrow" w:cs="Times New Roman"/>
                      <w:b/>
                      <w:sz w:val="24"/>
                      <w:u w:val="single"/>
                    </w:rPr>
                    <w:t>CONTENIDOS</w:t>
                  </w:r>
                </w:p>
                <w:p w:rsidR="00E94122" w:rsidRPr="00A0271F" w:rsidRDefault="00E94122" w:rsidP="00E94122">
                  <w:pPr>
                    <w:spacing w:after="0" w:line="240" w:lineRule="auto"/>
                    <w:jc w:val="center"/>
                    <w:rPr>
                      <w:rFonts w:ascii="Arial Narrow" w:hAnsi="Arial Narrow" w:cs="Times New Roman"/>
                      <w:b/>
                      <w:sz w:val="24"/>
                      <w:u w:val="single"/>
                    </w:rPr>
                  </w:pPr>
                  <w:r>
                    <w:rPr>
                      <w:rFonts w:ascii="Arial Narrow" w:hAnsi="Arial Narrow" w:cs="Times New Roman"/>
                      <w:b/>
                      <w:sz w:val="24"/>
                      <w:u w:val="single"/>
                    </w:rPr>
                    <w:t xml:space="preserve">ANÁLISIS DE LA ARGUMENTACIÓN. </w:t>
                  </w:r>
                </w:p>
                <w:p w:rsidR="00A97E77" w:rsidRPr="00BB6286" w:rsidRDefault="00A97E77" w:rsidP="00A97E77">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sidR="00C80BAE">
                    <w:rPr>
                      <w:rFonts w:ascii="Arial Narrow" w:hAnsi="Arial Narrow" w:cs="Times New Roman"/>
                      <w:b/>
                    </w:rPr>
                    <w:t>4</w:t>
                  </w:r>
                  <w:r w:rsidRPr="00BB6286">
                    <w:rPr>
                      <w:rFonts w:ascii="Arial Narrow" w:hAnsi="Arial Narrow" w:cs="Times New Roman"/>
                      <w:b/>
                    </w:rPr>
                    <w:t>º ________Fecha: _________</w:t>
                  </w:r>
                </w:p>
                <w:p w:rsidR="000A0740" w:rsidRPr="00554259" w:rsidRDefault="00A97E77" w:rsidP="00554259">
                  <w:pPr>
                    <w:spacing w:after="0"/>
                    <w:rPr>
                      <w:rFonts w:ascii="Arial Narrow" w:hAnsi="Arial Narrow"/>
                      <w:sz w:val="20"/>
                      <w:szCs w:val="20"/>
                    </w:rPr>
                  </w:pPr>
                  <w:r w:rsidRPr="00660325">
                    <w:rPr>
                      <w:rFonts w:ascii="Arial Narrow" w:hAnsi="Arial Narrow"/>
                      <w:b/>
                    </w:rPr>
                    <w:t>Objetivo</w:t>
                  </w:r>
                  <w:r w:rsidR="00C80BAE">
                    <w:rPr>
                      <w:rFonts w:ascii="Arial Narrow" w:hAnsi="Arial Narrow"/>
                      <w:b/>
                    </w:rPr>
                    <w:t xml:space="preserve">: </w:t>
                  </w:r>
                  <w:r w:rsidR="000A0740">
                    <w:rPr>
                      <w:rFonts w:ascii="Arial Narrow" w:hAnsi="Arial Narrow"/>
                      <w:b/>
                      <w:bCs/>
                      <w:sz w:val="20"/>
                      <w:szCs w:val="20"/>
                    </w:rPr>
                    <w:t>OF7.</w:t>
                  </w:r>
                  <w:r w:rsidR="000A0740">
                    <w:rPr>
                      <w:rFonts w:ascii="Arial Narrow" w:hAnsi="Arial Narrow"/>
                      <w:sz w:val="20"/>
                      <w:szCs w:val="20"/>
                    </w:rPr>
                    <w:t xml:space="preserve"> Leer de manera comprensiva variados textos que presentan, predominantemente, argumentaciones formadas por tesis, argumentos, contraargumentos y refutación, en situaciones públicas o privadas, evaluando la validez de los planteamientos presentados.</w:t>
                  </w:r>
                </w:p>
                <w:p w:rsidR="00176898" w:rsidRDefault="00176898" w:rsidP="005D5D24">
                  <w:pPr>
                    <w:rPr>
                      <w:rFonts w:ascii="Arial" w:hAnsi="Arial" w:cs="Arial"/>
                      <w:b/>
                      <w:sz w:val="20"/>
                      <w:szCs w:val="20"/>
                    </w:rPr>
                  </w:pPr>
                </w:p>
                <w:p w:rsidR="00A97E77" w:rsidRPr="00B10C6C" w:rsidRDefault="00A97E77" w:rsidP="00B10C6C">
                  <w:pPr>
                    <w:spacing w:after="0" w:line="240" w:lineRule="auto"/>
                    <w:rPr>
                      <w:rFonts w:ascii="Arial Narrow" w:hAnsi="Arial Narrow"/>
                      <w:b/>
                    </w:rPr>
                  </w:pPr>
                </w:p>
              </w:txbxContent>
            </v:textbox>
            <w10:wrap anchorx="margin"/>
          </v:roundrect>
        </w:pict>
      </w:r>
    </w:p>
    <w:p w:rsidR="00A97E77" w:rsidRDefault="00A97E77" w:rsidP="00A97E77">
      <w:pPr>
        <w:spacing w:after="0"/>
        <w:jc w:val="center"/>
        <w:rPr>
          <w:rFonts w:ascii="Arial" w:hAnsi="Arial" w:cs="Arial"/>
          <w:b/>
          <w:sz w:val="20"/>
          <w:szCs w:val="20"/>
        </w:rPr>
      </w:pPr>
    </w:p>
    <w:p w:rsidR="00A97E77" w:rsidRDefault="00A97E77" w:rsidP="00A97E77">
      <w:pPr>
        <w:spacing w:after="0"/>
        <w:rPr>
          <w:lang w:val="es-CO"/>
        </w:rPr>
      </w:pPr>
      <w:r>
        <w:rPr>
          <w:rFonts w:ascii="Arial" w:hAnsi="Arial" w:cs="Arial"/>
          <w:sz w:val="20"/>
          <w:szCs w:val="20"/>
        </w:rPr>
        <w:tab/>
      </w:r>
    </w:p>
    <w:p w:rsidR="00A97E77" w:rsidRPr="00907683" w:rsidRDefault="00A97E77" w:rsidP="00A97E77">
      <w:pPr>
        <w:spacing w:after="0" w:line="240" w:lineRule="auto"/>
        <w:jc w:val="center"/>
        <w:rPr>
          <w:rFonts w:ascii="Arial" w:hAnsi="Arial" w:cs="Arial"/>
          <w:b/>
          <w:sz w:val="20"/>
          <w:szCs w:val="20"/>
          <w:lang w:val="es-CO"/>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pPr>
    </w:p>
    <w:p w:rsidR="00A97E77" w:rsidRDefault="00A97E77" w:rsidP="00A97E77">
      <w:pPr>
        <w:spacing w:after="0"/>
        <w:rPr>
          <w:rFonts w:ascii="Arial Narrow" w:hAnsi="Arial Narrow"/>
        </w:rPr>
      </w:pPr>
    </w:p>
    <w:p w:rsidR="00A97E77" w:rsidRDefault="00A97E77" w:rsidP="00A97E77">
      <w:pPr>
        <w:spacing w:after="0"/>
        <w:rPr>
          <w:rFonts w:ascii="Arial Narrow" w:hAnsi="Arial Narrow"/>
          <w:i/>
          <w:iCs/>
        </w:rPr>
      </w:pPr>
    </w:p>
    <w:p w:rsidR="00A97E77" w:rsidRPr="00134475" w:rsidRDefault="00A97E77" w:rsidP="00134475">
      <w:pPr>
        <w:spacing w:after="0"/>
        <w:jc w:val="both"/>
        <w:rPr>
          <w:rFonts w:ascii="Arial Narrow" w:hAnsi="Arial Narrow"/>
          <w:iCs/>
        </w:rPr>
      </w:pPr>
      <w:r w:rsidRPr="00134475">
        <w:rPr>
          <w:rFonts w:ascii="Arial Narrow" w:hAnsi="Arial Narrow"/>
          <w:iCs/>
        </w:rPr>
        <w:t>Estimado Estudiante,</w:t>
      </w:r>
    </w:p>
    <w:p w:rsidR="00A97E77" w:rsidRDefault="00A97E77" w:rsidP="00134475">
      <w:pPr>
        <w:spacing w:after="0"/>
        <w:jc w:val="both"/>
        <w:rPr>
          <w:rFonts w:ascii="Arial Narrow" w:hAnsi="Arial Narrow"/>
          <w:iCs/>
        </w:rPr>
      </w:pPr>
      <w:r w:rsidRPr="00134475">
        <w:rPr>
          <w:rFonts w:ascii="Arial Narrow" w:hAnsi="Arial Narrow"/>
          <w:iCs/>
        </w:rPr>
        <w:t>Te invitamos a realizar esta Evaluación de contenidos de guías anteriores, es importante que leas atentamente las instrucciones que te indicamos a continuación.</w:t>
      </w:r>
    </w:p>
    <w:p w:rsidR="008B2727" w:rsidRPr="00134475" w:rsidRDefault="008B2727" w:rsidP="00134475">
      <w:pPr>
        <w:spacing w:after="0"/>
        <w:jc w:val="both"/>
        <w:rPr>
          <w:rFonts w:ascii="Arial Narrow" w:hAnsi="Arial Narrow"/>
          <w:iCs/>
        </w:rPr>
      </w:pPr>
    </w:p>
    <w:p w:rsidR="00A97E77" w:rsidRPr="00A80F22" w:rsidRDefault="00A97E77" w:rsidP="00134475">
      <w:pPr>
        <w:spacing w:after="0"/>
        <w:jc w:val="both"/>
        <w:rPr>
          <w:rFonts w:ascii="Arial Narrow" w:hAnsi="Arial Narrow"/>
          <w:b/>
          <w:u w:val="single"/>
        </w:rPr>
      </w:pPr>
      <w:r w:rsidRPr="00A80F22">
        <w:rPr>
          <w:rFonts w:ascii="Arial Narrow" w:hAnsi="Arial Narrow"/>
          <w:b/>
          <w:u w:val="single"/>
        </w:rPr>
        <w:t xml:space="preserve">INSTRUCCIONES </w:t>
      </w:r>
    </w:p>
    <w:p w:rsidR="00A97E77" w:rsidRDefault="00A97E77" w:rsidP="00134475">
      <w:pPr>
        <w:pStyle w:val="Prrafodelista"/>
        <w:numPr>
          <w:ilvl w:val="0"/>
          <w:numId w:val="1"/>
        </w:numPr>
        <w:tabs>
          <w:tab w:val="left" w:pos="426"/>
        </w:tabs>
        <w:jc w:val="both"/>
        <w:rPr>
          <w:rFonts w:ascii="Arial Narrow" w:hAnsi="Arial Narrow"/>
        </w:rPr>
      </w:pPr>
      <w:r w:rsidRPr="00A80F22">
        <w:rPr>
          <w:rFonts w:ascii="Arial Narrow" w:hAnsi="Arial Narrow"/>
        </w:rPr>
        <w:t>Lee atentamente toda la Guía</w:t>
      </w:r>
      <w:r>
        <w:rPr>
          <w:rFonts w:ascii="Arial Narrow" w:hAnsi="Arial Narrow"/>
        </w:rPr>
        <w:t xml:space="preserve"> antes de comenzar a realizarla. </w:t>
      </w:r>
    </w:p>
    <w:p w:rsidR="00134475" w:rsidRDefault="00554259" w:rsidP="00134475">
      <w:pPr>
        <w:pStyle w:val="Prrafodelista"/>
        <w:numPr>
          <w:ilvl w:val="0"/>
          <w:numId w:val="1"/>
        </w:numPr>
        <w:tabs>
          <w:tab w:val="left" w:pos="426"/>
        </w:tabs>
        <w:jc w:val="both"/>
        <w:rPr>
          <w:rFonts w:ascii="Arial Narrow" w:hAnsi="Arial Narrow"/>
        </w:rPr>
      </w:pPr>
      <w:r>
        <w:rPr>
          <w:rFonts w:ascii="Arial Narrow" w:hAnsi="Arial Narrow"/>
        </w:rPr>
        <w:t xml:space="preserve">Cuida </w:t>
      </w:r>
      <w:r w:rsidR="00134475">
        <w:rPr>
          <w:rFonts w:ascii="Arial Narrow" w:hAnsi="Arial Narrow"/>
        </w:rPr>
        <w:t xml:space="preserve">tu ortografía, </w:t>
      </w:r>
      <w:r w:rsidR="00380583">
        <w:rPr>
          <w:rFonts w:ascii="Arial Narrow" w:hAnsi="Arial Narrow"/>
        </w:rPr>
        <w:t xml:space="preserve">usa una </w:t>
      </w:r>
      <w:r w:rsidR="00134475">
        <w:rPr>
          <w:rFonts w:ascii="Arial Narrow" w:hAnsi="Arial Narrow"/>
        </w:rPr>
        <w:t>letra</w:t>
      </w:r>
      <w:r w:rsidR="00A0271F">
        <w:rPr>
          <w:rFonts w:ascii="Arial Narrow" w:hAnsi="Arial Narrow"/>
        </w:rPr>
        <w:t xml:space="preserve"> clara, legible</w:t>
      </w:r>
      <w:r w:rsidR="00134475">
        <w:rPr>
          <w:rFonts w:ascii="Arial Narrow" w:hAnsi="Arial Narrow"/>
        </w:rPr>
        <w:t xml:space="preserve"> y vocabulario</w:t>
      </w:r>
      <w:r w:rsidR="00A0271F">
        <w:rPr>
          <w:rFonts w:ascii="Arial Narrow" w:hAnsi="Arial Narrow"/>
        </w:rPr>
        <w:t xml:space="preserve"> apropiado.</w:t>
      </w:r>
    </w:p>
    <w:p w:rsidR="00A97E77" w:rsidRDefault="00A97E77" w:rsidP="00134475">
      <w:pPr>
        <w:pStyle w:val="Prrafodelista"/>
        <w:numPr>
          <w:ilvl w:val="0"/>
          <w:numId w:val="1"/>
        </w:numPr>
        <w:tabs>
          <w:tab w:val="left" w:pos="426"/>
        </w:tabs>
        <w:jc w:val="both"/>
        <w:rPr>
          <w:rFonts w:ascii="Arial Narrow" w:hAnsi="Arial Narrow"/>
        </w:rPr>
      </w:pPr>
      <w:r>
        <w:rPr>
          <w:rFonts w:ascii="Arial Narrow" w:hAnsi="Arial Narrow"/>
        </w:rPr>
        <w:t xml:space="preserve">Debes responder en la misma guía, sé cuidadoso al hacerlo. </w:t>
      </w:r>
    </w:p>
    <w:p w:rsidR="00A97E77" w:rsidRPr="007A034D" w:rsidRDefault="00A97E77" w:rsidP="00134475">
      <w:pPr>
        <w:pStyle w:val="Prrafodelista"/>
        <w:numPr>
          <w:ilvl w:val="0"/>
          <w:numId w:val="1"/>
        </w:numPr>
        <w:tabs>
          <w:tab w:val="left" w:pos="426"/>
        </w:tabs>
        <w:jc w:val="both"/>
        <w:rPr>
          <w:rFonts w:ascii="Arial Narrow" w:hAnsi="Arial Narrow"/>
        </w:rPr>
      </w:pPr>
      <w:r>
        <w:rPr>
          <w:rFonts w:ascii="Arial Narrow" w:hAnsi="Arial Narrow"/>
        </w:rPr>
        <w:t>Si no tienes la posibilidad de descargarla en tu computador, responde en tu cuaderno de manera ordenada</w:t>
      </w:r>
      <w:r w:rsidR="00EB63BA">
        <w:rPr>
          <w:rFonts w:ascii="Arial Narrow" w:hAnsi="Arial Narrow"/>
        </w:rPr>
        <w:t>,</w:t>
      </w:r>
      <w:r>
        <w:rPr>
          <w:rFonts w:ascii="Arial Narrow" w:hAnsi="Arial Narrow"/>
        </w:rPr>
        <w:t xml:space="preserve"> indicando tu nombre y curso, saca </w:t>
      </w:r>
      <w:proofErr w:type="gramStart"/>
      <w:r>
        <w:rPr>
          <w:rFonts w:ascii="Arial Narrow" w:hAnsi="Arial Narrow"/>
        </w:rPr>
        <w:t>fotografías(</w:t>
      </w:r>
      <w:proofErr w:type="gramEnd"/>
      <w:r>
        <w:rPr>
          <w:rFonts w:ascii="Arial Narrow" w:hAnsi="Arial Narrow"/>
        </w:rPr>
        <w:t>fíjate que sean nítidas o claras)</w:t>
      </w:r>
      <w:r w:rsidR="00A0271F">
        <w:rPr>
          <w:rFonts w:ascii="Arial Narrow" w:hAnsi="Arial Narrow"/>
        </w:rPr>
        <w:t>.</w:t>
      </w:r>
    </w:p>
    <w:p w:rsidR="008B0BB5" w:rsidRDefault="00A97E77" w:rsidP="00134475">
      <w:pPr>
        <w:pStyle w:val="Prrafodelista"/>
        <w:numPr>
          <w:ilvl w:val="0"/>
          <w:numId w:val="1"/>
        </w:numPr>
        <w:tabs>
          <w:tab w:val="left" w:pos="426"/>
        </w:tabs>
        <w:jc w:val="both"/>
        <w:rPr>
          <w:rFonts w:ascii="Arial Narrow" w:hAnsi="Arial Narrow"/>
        </w:rPr>
      </w:pPr>
      <w:r w:rsidRPr="009C2050">
        <w:rPr>
          <w:rFonts w:ascii="Arial Narrow" w:hAnsi="Arial Narrow"/>
        </w:rPr>
        <w:t xml:space="preserve">Una vez terminada la Guía debes enviarla al siguiente correo electrónico: </w:t>
      </w:r>
    </w:p>
    <w:tbl>
      <w:tblPr>
        <w:tblStyle w:val="Tablaconcuadrcula"/>
        <w:tblW w:w="0" w:type="auto"/>
        <w:tblInd w:w="720" w:type="dxa"/>
        <w:tblLook w:val="04A0"/>
      </w:tblPr>
      <w:tblGrid>
        <w:gridCol w:w="4066"/>
        <w:gridCol w:w="3119"/>
      </w:tblGrid>
      <w:tr w:rsidR="008B0BB5" w:rsidTr="00BD00B6">
        <w:tc>
          <w:tcPr>
            <w:tcW w:w="4066" w:type="dxa"/>
          </w:tcPr>
          <w:p w:rsidR="008B0BB5" w:rsidRPr="00A307DC" w:rsidRDefault="008B0BB5" w:rsidP="00BD00B6">
            <w:pPr>
              <w:pStyle w:val="Prrafodelista"/>
              <w:tabs>
                <w:tab w:val="left" w:pos="426"/>
              </w:tabs>
              <w:ind w:left="0"/>
              <w:jc w:val="both"/>
              <w:rPr>
                <w:rFonts w:ascii="Arial Narrow" w:hAnsi="Arial Narrow"/>
                <w:b/>
              </w:rPr>
            </w:pPr>
            <w:r w:rsidRPr="00A307DC">
              <w:rPr>
                <w:rFonts w:ascii="Arial Narrow" w:hAnsi="Arial Narrow"/>
                <w:b/>
              </w:rPr>
              <w:t>CORREO ELECTRÓNICO</w:t>
            </w:r>
          </w:p>
        </w:tc>
        <w:tc>
          <w:tcPr>
            <w:tcW w:w="3119" w:type="dxa"/>
          </w:tcPr>
          <w:p w:rsidR="008B0BB5" w:rsidRPr="00A307DC" w:rsidRDefault="008B0BB5" w:rsidP="00BD00B6">
            <w:pPr>
              <w:pStyle w:val="Prrafodelista"/>
              <w:tabs>
                <w:tab w:val="left" w:pos="426"/>
              </w:tabs>
              <w:ind w:left="0"/>
              <w:jc w:val="both"/>
              <w:rPr>
                <w:rFonts w:ascii="Arial Narrow" w:hAnsi="Arial Narrow"/>
                <w:b/>
              </w:rPr>
            </w:pPr>
            <w:r w:rsidRPr="00A307DC">
              <w:rPr>
                <w:rFonts w:ascii="Arial Narrow" w:hAnsi="Arial Narrow"/>
                <w:b/>
              </w:rPr>
              <w:t>CURSOS</w:t>
            </w:r>
          </w:p>
        </w:tc>
      </w:tr>
      <w:tr w:rsidR="00584DE7" w:rsidTr="00BD00B6">
        <w:tc>
          <w:tcPr>
            <w:tcW w:w="4066" w:type="dxa"/>
          </w:tcPr>
          <w:p w:rsidR="00584DE7" w:rsidRDefault="00584DE7" w:rsidP="008B0BB5">
            <w:pPr>
              <w:pStyle w:val="Prrafodelista"/>
              <w:numPr>
                <w:ilvl w:val="0"/>
                <w:numId w:val="23"/>
              </w:numPr>
              <w:tabs>
                <w:tab w:val="left" w:pos="426"/>
              </w:tabs>
              <w:ind w:hanging="731"/>
              <w:jc w:val="both"/>
              <w:rPr>
                <w:rFonts w:ascii="Arial Narrow" w:hAnsi="Arial Narrow"/>
              </w:rPr>
            </w:pPr>
            <w:r>
              <w:rPr>
                <w:rFonts w:ascii="Arial Narrow" w:hAnsi="Arial Narrow"/>
              </w:rPr>
              <w:t>ros</w:t>
            </w:r>
            <w:r w:rsidR="00905270">
              <w:rPr>
                <w:rFonts w:ascii="Arial Narrow" w:hAnsi="Arial Narrow"/>
              </w:rPr>
              <w:t>ita</w:t>
            </w:r>
            <w:r>
              <w:rPr>
                <w:rFonts w:ascii="Arial Narrow" w:hAnsi="Arial Narrow"/>
              </w:rPr>
              <w:t>.diaz@cesantarosa.cl</w:t>
            </w:r>
          </w:p>
        </w:tc>
        <w:tc>
          <w:tcPr>
            <w:tcW w:w="3119" w:type="dxa"/>
          </w:tcPr>
          <w:p w:rsidR="00584DE7" w:rsidRDefault="00584DE7" w:rsidP="00BD00B6">
            <w:pPr>
              <w:pStyle w:val="Prrafodelista"/>
              <w:tabs>
                <w:tab w:val="left" w:pos="426"/>
              </w:tabs>
              <w:ind w:left="0"/>
              <w:jc w:val="both"/>
              <w:rPr>
                <w:rFonts w:ascii="Arial Narrow" w:hAnsi="Arial Narrow"/>
              </w:rPr>
            </w:pPr>
            <w:r>
              <w:rPr>
                <w:rFonts w:ascii="Arial Narrow" w:hAnsi="Arial Narrow"/>
              </w:rPr>
              <w:t>4°A</w:t>
            </w:r>
          </w:p>
        </w:tc>
      </w:tr>
      <w:tr w:rsidR="00584DE7" w:rsidTr="00BD00B6">
        <w:tc>
          <w:tcPr>
            <w:tcW w:w="4066" w:type="dxa"/>
          </w:tcPr>
          <w:p w:rsidR="00584DE7" w:rsidRDefault="00584DE7" w:rsidP="008B0BB5">
            <w:pPr>
              <w:pStyle w:val="Prrafodelista"/>
              <w:numPr>
                <w:ilvl w:val="0"/>
                <w:numId w:val="23"/>
              </w:numPr>
              <w:tabs>
                <w:tab w:val="left" w:pos="426"/>
              </w:tabs>
              <w:ind w:hanging="731"/>
              <w:jc w:val="both"/>
              <w:rPr>
                <w:rFonts w:ascii="Arial Narrow" w:hAnsi="Arial Narrow"/>
              </w:rPr>
            </w:pPr>
            <w:r>
              <w:rPr>
                <w:rFonts w:ascii="Arial Narrow" w:hAnsi="Arial Narrow"/>
              </w:rPr>
              <w:t>daniela.linconir@cesantarosa.cl</w:t>
            </w:r>
          </w:p>
        </w:tc>
        <w:tc>
          <w:tcPr>
            <w:tcW w:w="3119" w:type="dxa"/>
          </w:tcPr>
          <w:p w:rsidR="00584DE7" w:rsidRDefault="00E76ABB" w:rsidP="00BD00B6">
            <w:pPr>
              <w:pStyle w:val="Prrafodelista"/>
              <w:tabs>
                <w:tab w:val="left" w:pos="426"/>
              </w:tabs>
              <w:ind w:left="0"/>
              <w:jc w:val="both"/>
              <w:rPr>
                <w:rFonts w:ascii="Arial Narrow" w:hAnsi="Arial Narrow"/>
              </w:rPr>
            </w:pPr>
            <w:r>
              <w:rPr>
                <w:rFonts w:ascii="Arial Narrow" w:hAnsi="Arial Narrow"/>
              </w:rPr>
              <w:t>4°B</w:t>
            </w:r>
            <w:r w:rsidR="00091222">
              <w:rPr>
                <w:rFonts w:ascii="Arial Narrow" w:hAnsi="Arial Narrow"/>
              </w:rPr>
              <w:t xml:space="preserve"> – 4°E</w:t>
            </w:r>
          </w:p>
        </w:tc>
      </w:tr>
      <w:tr w:rsidR="002E1107" w:rsidTr="00BD00B6">
        <w:tc>
          <w:tcPr>
            <w:tcW w:w="4066" w:type="dxa"/>
          </w:tcPr>
          <w:p w:rsidR="002E1107" w:rsidRDefault="008B2727" w:rsidP="008B0BB5">
            <w:pPr>
              <w:pStyle w:val="Prrafodelista"/>
              <w:numPr>
                <w:ilvl w:val="0"/>
                <w:numId w:val="23"/>
              </w:numPr>
              <w:tabs>
                <w:tab w:val="left" w:pos="426"/>
              </w:tabs>
              <w:ind w:hanging="731"/>
              <w:jc w:val="both"/>
              <w:rPr>
                <w:rFonts w:ascii="Arial Narrow" w:hAnsi="Arial Narrow"/>
              </w:rPr>
            </w:pPr>
            <w:r w:rsidRPr="006A0F08">
              <w:rPr>
                <w:rFonts w:ascii="Arial Narrow" w:hAnsi="Arial Narrow"/>
              </w:rPr>
              <w:t>patricia.abarzua@cesantarosa.cl</w:t>
            </w:r>
          </w:p>
        </w:tc>
        <w:tc>
          <w:tcPr>
            <w:tcW w:w="3119" w:type="dxa"/>
          </w:tcPr>
          <w:p w:rsidR="002E1107" w:rsidRDefault="002E1107" w:rsidP="00BD00B6">
            <w:pPr>
              <w:pStyle w:val="Prrafodelista"/>
              <w:tabs>
                <w:tab w:val="left" w:pos="426"/>
              </w:tabs>
              <w:ind w:left="0"/>
              <w:jc w:val="both"/>
              <w:rPr>
                <w:rFonts w:ascii="Arial Narrow" w:hAnsi="Arial Narrow"/>
              </w:rPr>
            </w:pPr>
            <w:r>
              <w:rPr>
                <w:rFonts w:ascii="Arial Narrow" w:hAnsi="Arial Narrow"/>
              </w:rPr>
              <w:t>4</w:t>
            </w:r>
            <w:r w:rsidR="00EB63BA">
              <w:rPr>
                <w:rFonts w:ascii="Arial Narrow" w:hAnsi="Arial Narrow"/>
              </w:rPr>
              <w:t>°</w:t>
            </w:r>
            <w:r w:rsidR="005234C4">
              <w:rPr>
                <w:rFonts w:ascii="Arial Narrow" w:hAnsi="Arial Narrow"/>
              </w:rPr>
              <w:t>C</w:t>
            </w:r>
            <w:r w:rsidR="00091222">
              <w:rPr>
                <w:rFonts w:ascii="Arial Narrow" w:hAnsi="Arial Narrow"/>
              </w:rPr>
              <w:t xml:space="preserve"> – 4°F</w:t>
            </w:r>
          </w:p>
        </w:tc>
      </w:tr>
      <w:tr w:rsidR="008B0BB5" w:rsidTr="00BD00B6">
        <w:tc>
          <w:tcPr>
            <w:tcW w:w="4066" w:type="dxa"/>
          </w:tcPr>
          <w:p w:rsidR="008B0BB5" w:rsidRDefault="008B0BB5" w:rsidP="008B0BB5">
            <w:pPr>
              <w:pStyle w:val="Prrafodelista"/>
              <w:numPr>
                <w:ilvl w:val="0"/>
                <w:numId w:val="23"/>
              </w:numPr>
              <w:tabs>
                <w:tab w:val="left" w:pos="426"/>
              </w:tabs>
              <w:ind w:hanging="731"/>
              <w:jc w:val="both"/>
              <w:rPr>
                <w:rFonts w:ascii="Arial Narrow" w:hAnsi="Arial Narrow"/>
              </w:rPr>
            </w:pPr>
            <w:r>
              <w:rPr>
                <w:rFonts w:ascii="Arial Narrow" w:hAnsi="Arial Narrow"/>
              </w:rPr>
              <w:t>mariajesus.escobar@cesantarosa.cl</w:t>
            </w:r>
          </w:p>
        </w:tc>
        <w:tc>
          <w:tcPr>
            <w:tcW w:w="3119" w:type="dxa"/>
          </w:tcPr>
          <w:p w:rsidR="008B0BB5" w:rsidRDefault="008B0BB5" w:rsidP="00BD00B6">
            <w:pPr>
              <w:pStyle w:val="Prrafodelista"/>
              <w:tabs>
                <w:tab w:val="left" w:pos="426"/>
              </w:tabs>
              <w:ind w:left="0"/>
              <w:jc w:val="both"/>
              <w:rPr>
                <w:rFonts w:ascii="Arial Narrow" w:hAnsi="Arial Narrow"/>
              </w:rPr>
            </w:pPr>
            <w:r>
              <w:rPr>
                <w:rFonts w:ascii="Arial Narrow" w:hAnsi="Arial Narrow"/>
              </w:rPr>
              <w:t>4°D</w:t>
            </w:r>
          </w:p>
        </w:tc>
      </w:tr>
    </w:tbl>
    <w:p w:rsidR="00A97E77" w:rsidRPr="009C2050" w:rsidRDefault="00A97E77" w:rsidP="00134475">
      <w:pPr>
        <w:pStyle w:val="Prrafodelista"/>
        <w:numPr>
          <w:ilvl w:val="0"/>
          <w:numId w:val="1"/>
        </w:numPr>
        <w:tabs>
          <w:tab w:val="left" w:pos="426"/>
        </w:tabs>
        <w:jc w:val="both"/>
        <w:rPr>
          <w:rFonts w:ascii="Arial Narrow" w:hAnsi="Arial Narrow"/>
        </w:rPr>
      </w:pPr>
      <w:r w:rsidRPr="009C2050">
        <w:rPr>
          <w:rFonts w:ascii="Arial Narrow" w:hAnsi="Arial Narrow"/>
        </w:rPr>
        <w:t xml:space="preserve">Debes indicar en el Asunto </w:t>
      </w:r>
      <w:r w:rsidRPr="009C2050">
        <w:rPr>
          <w:rFonts w:ascii="Arial Narrow" w:hAnsi="Arial Narrow"/>
          <w:b/>
          <w:bCs/>
        </w:rPr>
        <w:t>tu nombre y curso</w:t>
      </w:r>
      <w:r w:rsidRPr="009C2050">
        <w:rPr>
          <w:rFonts w:ascii="Arial Narrow" w:hAnsi="Arial Narrow"/>
        </w:rPr>
        <w:t>.</w:t>
      </w:r>
    </w:p>
    <w:p w:rsidR="00A97E77" w:rsidRPr="009C2050" w:rsidRDefault="00A97E77" w:rsidP="00134475">
      <w:pPr>
        <w:pStyle w:val="Prrafodelista"/>
        <w:numPr>
          <w:ilvl w:val="0"/>
          <w:numId w:val="1"/>
        </w:numPr>
        <w:tabs>
          <w:tab w:val="left" w:pos="426"/>
        </w:tabs>
        <w:jc w:val="both"/>
        <w:rPr>
          <w:rFonts w:ascii="Arial Narrow" w:hAnsi="Arial Narrow"/>
        </w:rPr>
      </w:pPr>
      <w:r w:rsidRPr="009C2050">
        <w:rPr>
          <w:rFonts w:ascii="Arial Narrow" w:hAnsi="Arial Narrow"/>
        </w:rPr>
        <w:t xml:space="preserve">Tienes Plazo desde el </w:t>
      </w:r>
      <w:r w:rsidR="00BD47FD">
        <w:rPr>
          <w:rFonts w:ascii="Arial Narrow" w:hAnsi="Arial Narrow"/>
        </w:rPr>
        <w:t>28 de septiembre al 02 de octubre</w:t>
      </w:r>
      <w:r w:rsidRPr="009C2050">
        <w:rPr>
          <w:rFonts w:ascii="Arial Narrow" w:hAnsi="Arial Narrow"/>
        </w:rPr>
        <w:t xml:space="preserve"> para responder y enviar tu</w:t>
      </w:r>
      <w:r w:rsidR="0098458A">
        <w:rPr>
          <w:rFonts w:ascii="Arial Narrow" w:hAnsi="Arial Narrow"/>
        </w:rPr>
        <w:t xml:space="preserve"> trabajo</w:t>
      </w:r>
      <w:r w:rsidRPr="009C2050">
        <w:rPr>
          <w:rFonts w:ascii="Arial Narrow" w:hAnsi="Arial Narrow"/>
        </w:rPr>
        <w:t>.</w:t>
      </w:r>
    </w:p>
    <w:p w:rsidR="008B0BB5" w:rsidRPr="000F7D1E" w:rsidRDefault="008B0BB5" w:rsidP="008B0BB5">
      <w:pPr>
        <w:pStyle w:val="Prrafodelista"/>
        <w:numPr>
          <w:ilvl w:val="0"/>
          <w:numId w:val="1"/>
        </w:numPr>
        <w:tabs>
          <w:tab w:val="left" w:pos="426"/>
        </w:tabs>
        <w:jc w:val="both"/>
        <w:rPr>
          <w:rFonts w:ascii="Arial Narrow" w:hAnsi="Arial Narrow"/>
        </w:rPr>
      </w:pPr>
      <w:r>
        <w:rPr>
          <w:rFonts w:ascii="Arial Narrow" w:hAnsi="Arial Narrow"/>
        </w:rPr>
        <w:t xml:space="preserve">Recuerda que puedes consultar los contenidos en las Guías anteriores y hacer consultas o plantear tus dudas en nuestro </w:t>
      </w:r>
      <w:proofErr w:type="spellStart"/>
      <w:r>
        <w:rPr>
          <w:rFonts w:ascii="Arial Narrow" w:hAnsi="Arial Narrow"/>
        </w:rPr>
        <w:t>Instagram</w:t>
      </w:r>
      <w:r>
        <w:rPr>
          <w:rFonts w:ascii="Arial Narrow" w:hAnsi="Arial Narrow" w:cs="Arial"/>
        </w:rPr>
        <w:t>@lenguaje</w:t>
      </w:r>
      <w:r w:rsidR="003B66B7">
        <w:rPr>
          <w:rFonts w:ascii="Arial Narrow" w:hAnsi="Arial Narrow" w:cs="Arial"/>
        </w:rPr>
        <w:t>_</w:t>
      </w:r>
      <w:r>
        <w:rPr>
          <w:rFonts w:ascii="Arial Narrow" w:hAnsi="Arial Narrow" w:cs="Arial"/>
        </w:rPr>
        <w:t>cestarosa</w:t>
      </w:r>
      <w:proofErr w:type="spellEnd"/>
      <w:r>
        <w:rPr>
          <w:rFonts w:ascii="Arial Narrow" w:hAnsi="Arial Narrow" w:cs="Arial"/>
        </w:rPr>
        <w:t xml:space="preserve"> o en los correos de cada profesora(mencionados en el </w:t>
      </w:r>
      <w:proofErr w:type="spellStart"/>
      <w:r>
        <w:rPr>
          <w:rFonts w:ascii="Arial Narrow" w:hAnsi="Arial Narrow" w:cs="Arial"/>
        </w:rPr>
        <w:t>pto</w:t>
      </w:r>
      <w:proofErr w:type="spellEnd"/>
      <w:r w:rsidR="0098458A">
        <w:rPr>
          <w:rFonts w:ascii="Arial Narrow" w:hAnsi="Arial Narrow" w:cs="Arial"/>
        </w:rPr>
        <w:t>.</w:t>
      </w:r>
      <w:r>
        <w:rPr>
          <w:rFonts w:ascii="Arial Narrow" w:hAnsi="Arial Narrow" w:cs="Arial"/>
        </w:rPr>
        <w:t xml:space="preserve"> 5)</w:t>
      </w:r>
    </w:p>
    <w:p w:rsidR="003A10E0" w:rsidRPr="00091222" w:rsidRDefault="00995F07" w:rsidP="00091222">
      <w:pPr>
        <w:jc w:val="both"/>
        <w:rPr>
          <w:sz w:val="20"/>
          <w:szCs w:val="20"/>
        </w:rPr>
      </w:pPr>
      <w:r>
        <w:rPr>
          <w:noProof/>
        </w:rPr>
        <w:drawing>
          <wp:anchor distT="0" distB="0" distL="114300" distR="114300" simplePos="0" relativeHeight="251610624" behindDoc="1" locked="0" layoutInCell="1" allowOverlap="1">
            <wp:simplePos x="0" y="0"/>
            <wp:positionH relativeFrom="column">
              <wp:posOffset>97435</wp:posOffset>
            </wp:positionH>
            <wp:positionV relativeFrom="paragraph">
              <wp:posOffset>234696</wp:posOffset>
            </wp:positionV>
            <wp:extent cx="6269126" cy="2275027"/>
            <wp:effectExtent l="19050" t="0" r="0" b="0"/>
            <wp:wrapNone/>
            <wp:docPr id="57" name="Imagen 11" descr="Pizarra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zarra | Vectores, Fotos de Stock y PSD Gratis"/>
                    <pic:cNvPicPr>
                      <a:picLocks noChangeAspect="1" noChangeArrowheads="1"/>
                    </pic:cNvPicPr>
                  </pic:nvPicPr>
                  <pic:blipFill>
                    <a:blip r:embed="rId9"/>
                    <a:srcRect/>
                    <a:stretch>
                      <a:fillRect/>
                    </a:stretch>
                  </pic:blipFill>
                  <pic:spPr bwMode="auto">
                    <a:xfrm>
                      <a:off x="0" y="0"/>
                      <a:ext cx="6269126" cy="2275027"/>
                    </a:xfrm>
                    <a:prstGeom prst="rect">
                      <a:avLst/>
                    </a:prstGeom>
                    <a:noFill/>
                    <a:ln w="9525">
                      <a:noFill/>
                      <a:miter lim="800000"/>
                      <a:headEnd/>
                      <a:tailEnd/>
                    </a:ln>
                  </pic:spPr>
                </pic:pic>
              </a:graphicData>
            </a:graphic>
          </wp:anchor>
        </w:drawing>
      </w:r>
    </w:p>
    <w:p w:rsidR="003A10E0" w:rsidRDefault="00995F07" w:rsidP="00995F07">
      <w:pPr>
        <w:pStyle w:val="Prrafodelista"/>
        <w:tabs>
          <w:tab w:val="left" w:pos="1170"/>
          <w:tab w:val="left" w:pos="9630"/>
        </w:tabs>
        <w:jc w:val="both"/>
        <w:rPr>
          <w:rFonts w:ascii="Arial Narrow" w:hAnsi="Arial Narrow"/>
          <w:noProof/>
          <w:sz w:val="20"/>
        </w:rPr>
      </w:pPr>
      <w:r>
        <w:rPr>
          <w:rFonts w:ascii="Arial Narrow" w:hAnsi="Arial Narrow"/>
          <w:noProof/>
          <w:sz w:val="20"/>
        </w:rPr>
        <w:tab/>
      </w:r>
      <w:r>
        <w:rPr>
          <w:rFonts w:ascii="Arial Narrow" w:hAnsi="Arial Narrow"/>
          <w:noProof/>
          <w:sz w:val="20"/>
        </w:rPr>
        <w:tab/>
      </w:r>
    </w:p>
    <w:p w:rsidR="003A10E0" w:rsidRDefault="003A10E0" w:rsidP="0085364D">
      <w:pPr>
        <w:pStyle w:val="Prrafodelista"/>
        <w:jc w:val="both"/>
        <w:rPr>
          <w:rFonts w:ascii="Arial Narrow" w:hAnsi="Arial Narrow"/>
          <w:noProof/>
          <w:sz w:val="20"/>
        </w:rPr>
      </w:pPr>
    </w:p>
    <w:p w:rsidR="00995F07" w:rsidRDefault="003A10E0" w:rsidP="00995F07">
      <w:pPr>
        <w:jc w:val="center"/>
        <w:rPr>
          <w:rFonts w:ascii="Arial Narrow" w:hAnsi="Arial Narrow"/>
          <w:noProof/>
          <w:color w:val="FFFFFF" w:themeColor="background1"/>
          <w:sz w:val="36"/>
          <w:szCs w:val="40"/>
        </w:rPr>
      </w:pPr>
      <w:r w:rsidRPr="00995F07">
        <w:rPr>
          <w:rFonts w:ascii="Arial Narrow" w:hAnsi="Arial Narrow"/>
          <w:noProof/>
          <w:color w:val="FFFFFF" w:themeColor="background1"/>
          <w:sz w:val="36"/>
          <w:szCs w:val="40"/>
        </w:rPr>
        <w:t>Querido estudiante: A continuació</w:t>
      </w:r>
      <w:r w:rsidR="00CE580E">
        <w:rPr>
          <w:rFonts w:ascii="Arial Narrow" w:hAnsi="Arial Narrow"/>
          <w:noProof/>
          <w:color w:val="FFFFFF" w:themeColor="background1"/>
          <w:sz w:val="36"/>
          <w:szCs w:val="40"/>
        </w:rPr>
        <w:t>n</w:t>
      </w:r>
      <w:r w:rsidR="00995F07">
        <w:rPr>
          <w:rFonts w:ascii="Arial Narrow" w:hAnsi="Arial Narrow"/>
          <w:noProof/>
          <w:color w:val="FFFFFF" w:themeColor="background1"/>
          <w:sz w:val="36"/>
          <w:szCs w:val="40"/>
        </w:rPr>
        <w:t>,</w:t>
      </w:r>
      <w:r w:rsidRPr="00995F07">
        <w:rPr>
          <w:rFonts w:ascii="Arial Narrow" w:hAnsi="Arial Narrow"/>
          <w:noProof/>
          <w:color w:val="FFFFFF" w:themeColor="background1"/>
          <w:sz w:val="36"/>
          <w:szCs w:val="40"/>
        </w:rPr>
        <w:t xml:space="preserve"> recordaremos algunos</w:t>
      </w:r>
    </w:p>
    <w:p w:rsidR="00995F07" w:rsidRDefault="003A10E0" w:rsidP="00995F07">
      <w:pPr>
        <w:jc w:val="center"/>
        <w:rPr>
          <w:rFonts w:ascii="Arial Narrow" w:hAnsi="Arial Narrow"/>
          <w:noProof/>
          <w:color w:val="FFFFFF" w:themeColor="background1"/>
          <w:sz w:val="36"/>
          <w:szCs w:val="40"/>
        </w:rPr>
      </w:pPr>
      <w:r w:rsidRPr="00995F07">
        <w:rPr>
          <w:rFonts w:ascii="Arial Narrow" w:hAnsi="Arial Narrow"/>
          <w:noProof/>
          <w:color w:val="FFFFFF" w:themeColor="background1"/>
          <w:sz w:val="36"/>
          <w:szCs w:val="40"/>
        </w:rPr>
        <w:t>conceptos vistosen clases anteriores</w:t>
      </w:r>
      <w:r w:rsidR="005B1E57">
        <w:rPr>
          <w:rFonts w:ascii="Arial Narrow" w:hAnsi="Arial Narrow"/>
          <w:noProof/>
          <w:color w:val="FFFFFF" w:themeColor="background1"/>
          <w:sz w:val="36"/>
          <w:szCs w:val="40"/>
        </w:rPr>
        <w:t>,</w:t>
      </w:r>
      <w:r w:rsidR="00995F07" w:rsidRPr="00995F07">
        <w:rPr>
          <w:rFonts w:ascii="Arial Narrow" w:hAnsi="Arial Narrow"/>
          <w:noProof/>
          <w:color w:val="FFFFFF" w:themeColor="background1"/>
          <w:sz w:val="36"/>
          <w:szCs w:val="40"/>
        </w:rPr>
        <w:t xml:space="preserve"> y</w:t>
      </w:r>
      <w:r w:rsidR="005B1E57">
        <w:rPr>
          <w:rFonts w:ascii="Arial Narrow" w:hAnsi="Arial Narrow"/>
          <w:noProof/>
          <w:color w:val="FFFFFF" w:themeColor="background1"/>
          <w:sz w:val="36"/>
          <w:szCs w:val="40"/>
        </w:rPr>
        <w:t>a</w:t>
      </w:r>
      <w:r w:rsidR="00995F07" w:rsidRPr="00995F07">
        <w:rPr>
          <w:rFonts w:ascii="Arial Narrow" w:hAnsi="Arial Narrow"/>
          <w:noProof/>
          <w:color w:val="FFFFFF" w:themeColor="background1"/>
          <w:sz w:val="36"/>
          <w:szCs w:val="40"/>
        </w:rPr>
        <w:t xml:space="preserve"> que te serán útiles </w:t>
      </w:r>
      <w:r w:rsidR="00995F07">
        <w:rPr>
          <w:rFonts w:ascii="Arial Narrow" w:hAnsi="Arial Narrow"/>
          <w:noProof/>
          <w:color w:val="FFFFFF" w:themeColor="background1"/>
          <w:sz w:val="36"/>
          <w:szCs w:val="40"/>
        </w:rPr>
        <w:t>a</w:t>
      </w:r>
      <w:r w:rsidR="00995F07" w:rsidRPr="00995F07">
        <w:rPr>
          <w:rFonts w:ascii="Arial Narrow" w:hAnsi="Arial Narrow"/>
          <w:noProof/>
          <w:color w:val="FFFFFF" w:themeColor="background1"/>
          <w:sz w:val="36"/>
          <w:szCs w:val="40"/>
        </w:rPr>
        <w:t>l</w:t>
      </w:r>
    </w:p>
    <w:p w:rsidR="00995F07" w:rsidRPr="00995F07" w:rsidRDefault="00091222" w:rsidP="00995F07">
      <w:pPr>
        <w:jc w:val="center"/>
        <w:rPr>
          <w:rFonts w:ascii="Arial Narrow" w:hAnsi="Arial Narrow"/>
          <w:noProof/>
          <w:color w:val="FFFFFF" w:themeColor="background1"/>
          <w:sz w:val="36"/>
          <w:szCs w:val="40"/>
        </w:rPr>
      </w:pPr>
      <w:r>
        <w:rPr>
          <w:rFonts w:ascii="Arial Narrow" w:hAnsi="Arial Narrow"/>
          <w:noProof/>
          <w:color w:val="FFFFFF" w:themeColor="background1"/>
          <w:sz w:val="36"/>
          <w:szCs w:val="40"/>
        </w:rPr>
        <w:t>momento de responder a esta E</w:t>
      </w:r>
      <w:r w:rsidR="00995F07" w:rsidRPr="00995F07">
        <w:rPr>
          <w:rFonts w:ascii="Arial Narrow" w:hAnsi="Arial Narrow"/>
          <w:noProof/>
          <w:color w:val="FFFFFF" w:themeColor="background1"/>
          <w:sz w:val="36"/>
          <w:szCs w:val="40"/>
        </w:rPr>
        <w:t>valuación.</w:t>
      </w:r>
    </w:p>
    <w:p w:rsidR="00995F07" w:rsidRPr="003A10E0" w:rsidRDefault="00995F07" w:rsidP="0085364D">
      <w:pPr>
        <w:pStyle w:val="Prrafodelista"/>
        <w:jc w:val="both"/>
        <w:rPr>
          <w:color w:val="FFFFFF" w:themeColor="background1"/>
          <w:sz w:val="20"/>
          <w:szCs w:val="20"/>
        </w:rPr>
      </w:pPr>
    </w:p>
    <w:p w:rsidR="00785940" w:rsidRPr="0085364D" w:rsidRDefault="00785940" w:rsidP="0085364D">
      <w:pPr>
        <w:pStyle w:val="Prrafodelista"/>
        <w:jc w:val="both"/>
        <w:rPr>
          <w:sz w:val="20"/>
          <w:szCs w:val="20"/>
        </w:rPr>
      </w:pPr>
    </w:p>
    <w:p w:rsidR="003A10E0" w:rsidRDefault="003A10E0" w:rsidP="0085364D">
      <w:pPr>
        <w:pStyle w:val="Prrafodelista"/>
        <w:jc w:val="both"/>
        <w:rPr>
          <w:rFonts w:ascii="Arial Narrow" w:hAnsi="Arial Narrow"/>
          <w:sz w:val="24"/>
          <w:szCs w:val="24"/>
        </w:rPr>
      </w:pPr>
    </w:p>
    <w:p w:rsidR="003A10E0" w:rsidRDefault="00091222" w:rsidP="0085364D">
      <w:pPr>
        <w:pStyle w:val="Prrafodelista"/>
        <w:jc w:val="both"/>
        <w:rPr>
          <w:rFonts w:ascii="Arial Narrow" w:hAnsi="Arial Narrow"/>
          <w:sz w:val="24"/>
          <w:szCs w:val="24"/>
        </w:rPr>
      </w:pPr>
      <w:r>
        <w:rPr>
          <w:rFonts w:ascii="Arial Narrow" w:hAnsi="Arial Narrow"/>
          <w:noProof/>
          <w:sz w:val="24"/>
          <w:szCs w:val="24"/>
          <w:lang w:val="es-CL" w:eastAsia="es-CL"/>
        </w:rPr>
        <w:drawing>
          <wp:anchor distT="0" distB="0" distL="114300" distR="114300" simplePos="0" relativeHeight="251614720" behindDoc="1" locked="0" layoutInCell="1" allowOverlap="1">
            <wp:simplePos x="0" y="0"/>
            <wp:positionH relativeFrom="column">
              <wp:posOffset>474929</wp:posOffset>
            </wp:positionH>
            <wp:positionV relativeFrom="paragraph">
              <wp:posOffset>164592</wp:posOffset>
            </wp:positionV>
            <wp:extent cx="5562448" cy="2545690"/>
            <wp:effectExtent l="19050" t="0" r="152" b="0"/>
            <wp:wrapNone/>
            <wp:docPr id="157" name="Imagen 8" descr="Profesora musulmana o brasileña busca de pie delante de la piz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esora musulmana o brasileña busca de pie delante de la pizarra"/>
                    <pic:cNvPicPr>
                      <a:picLocks noChangeAspect="1" noChangeArrowheads="1"/>
                    </pic:cNvPicPr>
                  </pic:nvPicPr>
                  <pic:blipFill>
                    <a:blip r:embed="rId10"/>
                    <a:srcRect l="5103" t="4215" r="4681" b="7280"/>
                    <a:stretch>
                      <a:fillRect/>
                    </a:stretch>
                  </pic:blipFill>
                  <pic:spPr bwMode="auto">
                    <a:xfrm>
                      <a:off x="0" y="0"/>
                      <a:ext cx="5561115" cy="2545080"/>
                    </a:xfrm>
                    <a:prstGeom prst="rect">
                      <a:avLst/>
                    </a:prstGeom>
                    <a:noFill/>
                    <a:ln w="9525">
                      <a:noFill/>
                      <a:miter lim="800000"/>
                      <a:headEnd/>
                      <a:tailEnd/>
                    </a:ln>
                  </pic:spPr>
                </pic:pic>
              </a:graphicData>
            </a:graphic>
          </wp:anchor>
        </w:drawing>
      </w:r>
    </w:p>
    <w:p w:rsidR="003A10E0" w:rsidRDefault="003A10E0" w:rsidP="0085364D">
      <w:pPr>
        <w:pStyle w:val="Prrafodelista"/>
        <w:jc w:val="both"/>
        <w:rPr>
          <w:rFonts w:ascii="Arial Narrow" w:hAnsi="Arial Narrow"/>
          <w:sz w:val="24"/>
          <w:szCs w:val="24"/>
        </w:rPr>
      </w:pPr>
    </w:p>
    <w:p w:rsidR="00DE2300" w:rsidRPr="00091222" w:rsidRDefault="00BC06B5" w:rsidP="00E4494A">
      <w:pPr>
        <w:spacing w:after="0"/>
        <w:jc w:val="both"/>
        <w:rPr>
          <w:rFonts w:ascii="Arial Narrow" w:hAnsi="Arial Narrow"/>
          <w:noProof/>
          <w:color w:val="FFFF00"/>
          <w:sz w:val="24"/>
        </w:rPr>
      </w:pPr>
      <w:r>
        <w:rPr>
          <w:rFonts w:ascii="Arial Narrow" w:hAnsi="Arial Narrow"/>
          <w:noProof/>
          <w:color w:val="FFFF00"/>
          <w:sz w:val="24"/>
        </w:rPr>
        <w:t xml:space="preserve">                                        </w:t>
      </w:r>
      <w:r w:rsidR="00E4494A" w:rsidRPr="00091222">
        <w:rPr>
          <w:rFonts w:ascii="Arial Narrow" w:hAnsi="Arial Narrow"/>
          <w:noProof/>
          <w:color w:val="FFFF00"/>
          <w:sz w:val="24"/>
        </w:rPr>
        <w:t>A</w:t>
      </w:r>
      <w:r w:rsidR="00DE2300" w:rsidRPr="00091222">
        <w:rPr>
          <w:rFonts w:ascii="Arial Narrow" w:hAnsi="Arial Narrow"/>
          <w:noProof/>
          <w:color w:val="FFFF00"/>
          <w:sz w:val="24"/>
        </w:rPr>
        <w:t>rgumentar: es defender una idea u opinión, aportando un conjunto de razones</w:t>
      </w:r>
    </w:p>
    <w:p w:rsidR="00BC06B5" w:rsidRDefault="00091222" w:rsidP="00BC06B5">
      <w:pPr>
        <w:pStyle w:val="Prrafodelista"/>
        <w:jc w:val="both"/>
        <w:rPr>
          <w:rFonts w:ascii="Arial Narrow" w:hAnsi="Arial Narrow"/>
          <w:noProof/>
          <w:color w:val="FFFF00"/>
          <w:sz w:val="24"/>
        </w:rPr>
      </w:pPr>
      <w:r w:rsidRPr="00091222">
        <w:rPr>
          <w:rFonts w:ascii="Arial Narrow" w:hAnsi="Arial Narrow"/>
          <w:noProof/>
          <w:color w:val="FFFF00"/>
          <w:sz w:val="24"/>
        </w:rPr>
        <w:t xml:space="preserve">                                                      Q</w:t>
      </w:r>
      <w:r w:rsidR="00791A99" w:rsidRPr="00091222">
        <w:rPr>
          <w:rFonts w:ascii="Arial Narrow" w:hAnsi="Arial Narrow"/>
          <w:noProof/>
          <w:color w:val="FFFF00"/>
          <w:sz w:val="24"/>
        </w:rPr>
        <w:t xml:space="preserve">ue justifiquen </w:t>
      </w:r>
      <w:r w:rsidR="007330CC" w:rsidRPr="00091222">
        <w:rPr>
          <w:rFonts w:ascii="Arial Narrow" w:hAnsi="Arial Narrow"/>
          <w:noProof/>
          <w:color w:val="FFFF00"/>
          <w:sz w:val="24"/>
        </w:rPr>
        <w:t xml:space="preserve">nuestra postura. </w:t>
      </w:r>
    </w:p>
    <w:p w:rsidR="007330CC" w:rsidRPr="00BC06B5" w:rsidRDefault="00BC06B5" w:rsidP="00BC06B5">
      <w:pPr>
        <w:pStyle w:val="Prrafodelista"/>
        <w:jc w:val="both"/>
        <w:rPr>
          <w:rFonts w:ascii="Arial Narrow" w:hAnsi="Arial Narrow"/>
          <w:noProof/>
          <w:color w:val="FFFF00"/>
          <w:sz w:val="24"/>
        </w:rPr>
      </w:pPr>
      <w:r>
        <w:rPr>
          <w:rFonts w:ascii="Arial Narrow" w:hAnsi="Arial Narrow"/>
          <w:noProof/>
          <w:color w:val="FFFF00"/>
          <w:sz w:val="24"/>
        </w:rPr>
        <w:t xml:space="preserve">                                                      </w:t>
      </w:r>
      <w:r w:rsidR="007330CC" w:rsidRPr="00BC06B5">
        <w:rPr>
          <w:rFonts w:ascii="Arial Narrow" w:hAnsi="Arial Narrow"/>
          <w:noProof/>
          <w:color w:val="FFFF00"/>
          <w:sz w:val="24"/>
        </w:rPr>
        <w:t xml:space="preserve">A la opinión la llamamos </w:t>
      </w:r>
      <w:r w:rsidR="007330CC" w:rsidRPr="00BC06B5">
        <w:rPr>
          <w:rFonts w:ascii="Arial Narrow" w:hAnsi="Arial Narrow"/>
          <w:b/>
          <w:noProof/>
          <w:color w:val="FFFF00"/>
          <w:sz w:val="24"/>
          <w:u w:val="single"/>
        </w:rPr>
        <w:t>TESIS</w:t>
      </w:r>
    </w:p>
    <w:p w:rsidR="00D6109A" w:rsidRPr="00091222" w:rsidRDefault="00091222" w:rsidP="00D6109A">
      <w:pPr>
        <w:pStyle w:val="Prrafodelista"/>
        <w:jc w:val="both"/>
        <w:rPr>
          <w:rFonts w:ascii="Arial Narrow" w:hAnsi="Arial Narrow"/>
          <w:noProof/>
          <w:color w:val="FFFF00"/>
          <w:sz w:val="24"/>
          <w:u w:val="single"/>
        </w:rPr>
      </w:pPr>
      <w:r w:rsidRPr="00091222">
        <w:rPr>
          <w:rFonts w:ascii="Arial Narrow" w:hAnsi="Arial Narrow"/>
          <w:noProof/>
          <w:color w:val="FFFF00"/>
          <w:sz w:val="24"/>
        </w:rPr>
        <w:t xml:space="preserve">                 </w:t>
      </w:r>
      <w:r w:rsidR="00BC06B5">
        <w:rPr>
          <w:rFonts w:ascii="Arial Narrow" w:hAnsi="Arial Narrow"/>
          <w:noProof/>
          <w:color w:val="FFFF00"/>
          <w:sz w:val="24"/>
        </w:rPr>
        <w:t xml:space="preserve">                                               </w:t>
      </w:r>
      <w:r w:rsidRPr="00091222">
        <w:rPr>
          <w:rFonts w:ascii="Arial Narrow" w:hAnsi="Arial Narrow"/>
          <w:noProof/>
          <w:color w:val="FFFF00"/>
          <w:sz w:val="24"/>
        </w:rPr>
        <w:t xml:space="preserve"> y</w:t>
      </w:r>
      <w:r w:rsidR="00752EE9" w:rsidRPr="00091222">
        <w:rPr>
          <w:rFonts w:ascii="Arial Narrow" w:hAnsi="Arial Narrow"/>
          <w:noProof/>
          <w:color w:val="FFFF00"/>
          <w:sz w:val="24"/>
        </w:rPr>
        <w:t xml:space="preserve"> a las razones que la defienden, </w:t>
      </w:r>
      <w:r w:rsidR="00752EE9" w:rsidRPr="00091222">
        <w:rPr>
          <w:rFonts w:ascii="Arial Narrow" w:hAnsi="Arial Narrow"/>
          <w:b/>
          <w:noProof/>
          <w:color w:val="FFFF00"/>
          <w:sz w:val="24"/>
          <w:u w:val="single"/>
        </w:rPr>
        <w:t>ARGUMENTOS</w:t>
      </w:r>
      <w:r w:rsidR="00D6109A" w:rsidRPr="00091222">
        <w:rPr>
          <w:rFonts w:ascii="Arial Narrow" w:hAnsi="Arial Narrow"/>
          <w:noProof/>
          <w:color w:val="FFFF00"/>
          <w:sz w:val="24"/>
        </w:rPr>
        <w:t>.</w:t>
      </w:r>
    </w:p>
    <w:p w:rsidR="00D6109A" w:rsidRPr="00091222" w:rsidRDefault="00D6109A" w:rsidP="00D6109A">
      <w:pPr>
        <w:pStyle w:val="Prrafodelista"/>
        <w:jc w:val="both"/>
        <w:rPr>
          <w:rFonts w:ascii="Arial Narrow" w:hAnsi="Arial Narrow"/>
          <w:noProof/>
          <w:color w:val="FFFFFF" w:themeColor="background1"/>
          <w:sz w:val="24"/>
          <w:u w:val="single"/>
        </w:rPr>
      </w:pPr>
    </w:p>
    <w:p w:rsidR="00D6109A" w:rsidRDefault="00D6109A" w:rsidP="00D6109A">
      <w:pPr>
        <w:pStyle w:val="Prrafodelista"/>
        <w:jc w:val="both"/>
        <w:rPr>
          <w:noProof/>
          <w:color w:val="FFFFFF" w:themeColor="background1"/>
          <w:u w:val="single"/>
        </w:rPr>
      </w:pPr>
    </w:p>
    <w:p w:rsidR="00D6109A" w:rsidRDefault="00D6109A" w:rsidP="00D6109A">
      <w:pPr>
        <w:pStyle w:val="Prrafodelista"/>
        <w:jc w:val="both"/>
        <w:rPr>
          <w:noProof/>
          <w:color w:val="FFFFFF" w:themeColor="background1"/>
          <w:u w:val="single"/>
        </w:rPr>
      </w:pPr>
    </w:p>
    <w:p w:rsidR="00D6109A" w:rsidRDefault="00D6109A" w:rsidP="00D6109A">
      <w:pPr>
        <w:pStyle w:val="Prrafodelista"/>
        <w:jc w:val="both"/>
        <w:rPr>
          <w:noProof/>
          <w:color w:val="FFFFFF" w:themeColor="background1"/>
          <w:u w:val="single"/>
        </w:rPr>
      </w:pPr>
    </w:p>
    <w:p w:rsidR="00D6109A" w:rsidRDefault="00D6109A" w:rsidP="00D6109A">
      <w:pPr>
        <w:pStyle w:val="Prrafodelista"/>
        <w:jc w:val="both"/>
        <w:rPr>
          <w:noProof/>
          <w:color w:val="FFFFFF" w:themeColor="background1"/>
          <w:u w:val="single"/>
        </w:rPr>
      </w:pPr>
    </w:p>
    <w:p w:rsidR="00D6109A" w:rsidRPr="00D6109A" w:rsidRDefault="00D6109A" w:rsidP="00D6109A">
      <w:pPr>
        <w:pStyle w:val="Prrafodelista"/>
        <w:jc w:val="both"/>
        <w:rPr>
          <w:noProof/>
          <w:color w:val="FFFFFF" w:themeColor="background1"/>
          <w:u w:val="single"/>
        </w:rPr>
      </w:pPr>
    </w:p>
    <w:p w:rsidR="00D048B5" w:rsidRDefault="00D048B5" w:rsidP="0085364D">
      <w:pPr>
        <w:pStyle w:val="Prrafodelista"/>
        <w:jc w:val="both"/>
        <w:rPr>
          <w:rFonts w:ascii="Arial Narrow" w:hAnsi="Arial Narrow"/>
          <w:sz w:val="24"/>
          <w:szCs w:val="24"/>
        </w:rPr>
      </w:pPr>
    </w:p>
    <w:p w:rsidR="00D048B5" w:rsidRDefault="00D048B5" w:rsidP="0085364D">
      <w:pPr>
        <w:pStyle w:val="Prrafodelista"/>
        <w:jc w:val="both"/>
        <w:rPr>
          <w:rFonts w:ascii="Arial Narrow" w:hAnsi="Arial Narrow"/>
          <w:sz w:val="24"/>
          <w:szCs w:val="24"/>
        </w:rPr>
      </w:pPr>
    </w:p>
    <w:p w:rsidR="00D048B5" w:rsidRDefault="00C17820" w:rsidP="0085364D">
      <w:pPr>
        <w:pStyle w:val="Prrafodelista"/>
        <w:jc w:val="both"/>
        <w:rPr>
          <w:rFonts w:ascii="Arial Narrow" w:hAnsi="Arial Narrow"/>
          <w:sz w:val="24"/>
          <w:szCs w:val="24"/>
        </w:rPr>
      </w:pPr>
      <w:r>
        <w:rPr>
          <w:noProof/>
          <w:lang w:val="es-CL" w:eastAsia="es-CL"/>
        </w:rPr>
        <w:lastRenderedPageBreak/>
        <w:drawing>
          <wp:anchor distT="0" distB="0" distL="114300" distR="114300" simplePos="0" relativeHeight="251673600" behindDoc="0" locked="0" layoutInCell="1" allowOverlap="1">
            <wp:simplePos x="0" y="0"/>
            <wp:positionH relativeFrom="column">
              <wp:posOffset>-285750</wp:posOffset>
            </wp:positionH>
            <wp:positionV relativeFrom="paragraph">
              <wp:posOffset>230505</wp:posOffset>
            </wp:positionV>
            <wp:extent cx="7038975" cy="4552950"/>
            <wp:effectExtent l="19050" t="0" r="9525" b="0"/>
            <wp:wrapThrough wrapText="bothSides">
              <wp:wrapPolygon edited="0">
                <wp:start x="-58" y="0"/>
                <wp:lineTo x="-58" y="21510"/>
                <wp:lineTo x="21629" y="21510"/>
                <wp:lineTo x="21629" y="0"/>
                <wp:lineTo x="-58"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38975" cy="4552950"/>
                    </a:xfrm>
                    <a:prstGeom prst="rect">
                      <a:avLst/>
                    </a:prstGeom>
                  </pic:spPr>
                </pic:pic>
              </a:graphicData>
            </a:graphic>
          </wp:anchor>
        </w:drawing>
      </w:r>
    </w:p>
    <w:p w:rsidR="005D1D03" w:rsidRPr="004B4CCF" w:rsidRDefault="00091222" w:rsidP="001B074D">
      <w:pPr>
        <w:pStyle w:val="Prrafodelista"/>
        <w:numPr>
          <w:ilvl w:val="0"/>
          <w:numId w:val="27"/>
        </w:numPr>
        <w:jc w:val="both"/>
        <w:rPr>
          <w:rFonts w:ascii="Arial Narrow" w:hAnsi="Arial Narrow" w:cs="Arial"/>
        </w:rPr>
      </w:pPr>
      <w:r w:rsidRPr="004B4CCF">
        <w:rPr>
          <w:rFonts w:ascii="Arial Narrow" w:hAnsi="Arial Narrow" w:cs="Arial"/>
          <w:b/>
          <w:bCs/>
          <w:u w:val="single"/>
        </w:rPr>
        <w:t>ARGUMENTACIÓN SECUENCIAL</w:t>
      </w:r>
      <w:r w:rsidR="005D1D03" w:rsidRPr="004B4CCF">
        <w:rPr>
          <w:rFonts w:ascii="Arial Narrow" w:hAnsi="Arial Narrow" w:cs="Arial"/>
          <w:b/>
          <w:bCs/>
        </w:rPr>
        <w:t>:</w:t>
      </w:r>
      <w:r w:rsidR="005D1D03" w:rsidRPr="004B4CCF">
        <w:rPr>
          <w:rFonts w:ascii="Arial Narrow" w:hAnsi="Arial Narrow" w:cs="Arial"/>
        </w:rPr>
        <w:t xml:space="preserve"> Se expone una sola tesis sobre un tema y una serie de Argumentos que la apoyan. </w:t>
      </w:r>
    </w:p>
    <w:p w:rsidR="005D1D03" w:rsidRPr="004B4CCF" w:rsidRDefault="00091222" w:rsidP="001B074D">
      <w:pPr>
        <w:pStyle w:val="Prrafodelista"/>
        <w:numPr>
          <w:ilvl w:val="0"/>
          <w:numId w:val="27"/>
        </w:numPr>
        <w:jc w:val="both"/>
        <w:rPr>
          <w:rFonts w:ascii="Arial Narrow" w:hAnsi="Arial Narrow" w:cs="Arial"/>
        </w:rPr>
      </w:pPr>
      <w:r w:rsidRPr="004B4CCF">
        <w:rPr>
          <w:rFonts w:ascii="Arial Narrow" w:hAnsi="Arial Narrow" w:cs="Arial"/>
          <w:b/>
          <w:bCs/>
          <w:u w:val="single"/>
        </w:rPr>
        <w:t>ARGUMENTACIÓN DIALÉCTICA</w:t>
      </w:r>
      <w:r w:rsidR="005D1D03" w:rsidRPr="004B4CCF">
        <w:rPr>
          <w:rFonts w:ascii="Arial Narrow" w:hAnsi="Arial Narrow" w:cs="Arial"/>
          <w:b/>
          <w:bCs/>
        </w:rPr>
        <w:t>:</w:t>
      </w:r>
      <w:r w:rsidR="005D1D03" w:rsidRPr="004B4CCF">
        <w:rPr>
          <w:rFonts w:ascii="Arial Narrow" w:hAnsi="Arial Narrow" w:cs="Arial"/>
        </w:rPr>
        <w:t xml:space="preserve"> Se presenta una tesis, una serie de argumentos que la respaldan y, además, los posibles contraargumentos de quienes se oponen al punto de vista del Emisor</w:t>
      </w:r>
      <w:r w:rsidR="00F97F2E" w:rsidRPr="004B4CCF">
        <w:rPr>
          <w:rFonts w:ascii="Arial Narrow" w:hAnsi="Arial Narrow" w:cs="Arial"/>
        </w:rPr>
        <w:t xml:space="preserve">, seguida de una refutación que es la forma en que el </w:t>
      </w:r>
      <w:r w:rsidR="00145FAB" w:rsidRPr="004B4CCF">
        <w:rPr>
          <w:rFonts w:ascii="Arial Narrow" w:hAnsi="Arial Narrow" w:cs="Arial"/>
        </w:rPr>
        <w:t>emisor</w:t>
      </w:r>
      <w:r w:rsidR="00E05E16" w:rsidRPr="004B4CCF">
        <w:rPr>
          <w:rFonts w:ascii="Arial Narrow" w:hAnsi="Arial Narrow" w:cs="Arial"/>
        </w:rPr>
        <w:t>,</w:t>
      </w:r>
      <w:r w:rsidR="00145FAB" w:rsidRPr="004B4CCF">
        <w:rPr>
          <w:rFonts w:ascii="Arial Narrow" w:hAnsi="Arial Narrow" w:cs="Arial"/>
        </w:rPr>
        <w:t xml:space="preserve"> desvalida</w:t>
      </w:r>
      <w:r w:rsidR="00F97F2E" w:rsidRPr="004B4CCF">
        <w:rPr>
          <w:rFonts w:ascii="Arial Narrow" w:hAnsi="Arial Narrow" w:cs="Arial"/>
        </w:rPr>
        <w:t xml:space="preserve"> a los contraargumentos, dando así mayor fuerza a su propia tesis y argumentos. </w:t>
      </w:r>
    </w:p>
    <w:p w:rsidR="006141B4" w:rsidRDefault="006141B4" w:rsidP="0085364D">
      <w:pPr>
        <w:pStyle w:val="Prrafodelista"/>
        <w:jc w:val="both"/>
        <w:rPr>
          <w:rFonts w:ascii="Arial Narrow" w:hAnsi="Arial Narrow"/>
          <w:sz w:val="24"/>
          <w:szCs w:val="24"/>
        </w:rPr>
      </w:pPr>
    </w:p>
    <w:p w:rsidR="00165EDA" w:rsidRDefault="00091222" w:rsidP="00671A6E">
      <w:pPr>
        <w:spacing w:after="0" w:line="240" w:lineRule="auto"/>
        <w:jc w:val="both"/>
        <w:rPr>
          <w:rFonts w:ascii="Arial Narrow" w:hAnsi="Arial Narrow"/>
          <w:b/>
          <w:bCs/>
          <w:u w:val="single"/>
          <w:lang w:val="es-ES_tradnl"/>
        </w:rPr>
      </w:pPr>
      <w:r w:rsidRPr="00165EDA">
        <w:rPr>
          <w:rFonts w:ascii="Arial Narrow" w:hAnsi="Arial Narrow"/>
          <w:b/>
          <w:bCs/>
          <w:u w:val="single"/>
          <w:lang w:val="es-ES_tradnl"/>
        </w:rPr>
        <w:t>ESTRUCTURA INTERNA</w:t>
      </w:r>
      <w:r>
        <w:rPr>
          <w:rFonts w:ascii="Arial Narrow" w:hAnsi="Arial Narrow"/>
          <w:b/>
          <w:bCs/>
          <w:u w:val="single"/>
          <w:lang w:val="es-ES_tradnl"/>
        </w:rPr>
        <w:t xml:space="preserve"> DE LA ARGUMENTACIÓN </w:t>
      </w:r>
    </w:p>
    <w:p w:rsidR="004B4CCF" w:rsidRPr="00165EDA" w:rsidRDefault="004B4CCF" w:rsidP="00671A6E">
      <w:pPr>
        <w:spacing w:after="0" w:line="240" w:lineRule="auto"/>
        <w:jc w:val="both"/>
        <w:rPr>
          <w:rFonts w:ascii="Arial Narrow" w:hAnsi="Arial Narrow"/>
          <w:b/>
          <w:bCs/>
          <w:u w:val="single"/>
          <w:lang w:val="es-ES_tradnl"/>
        </w:rPr>
      </w:pPr>
    </w:p>
    <w:p w:rsidR="00165EDA" w:rsidRPr="00275121" w:rsidRDefault="00165EDA" w:rsidP="00671A6E">
      <w:pPr>
        <w:spacing w:after="0" w:line="240" w:lineRule="auto"/>
        <w:jc w:val="both"/>
        <w:rPr>
          <w:rFonts w:ascii="Arial Narrow" w:hAnsi="Arial Narrow"/>
          <w:lang w:val="es-ES_tradnl"/>
        </w:rPr>
      </w:pPr>
      <w:r w:rsidRPr="00275121">
        <w:rPr>
          <w:rFonts w:ascii="Arial Narrow" w:hAnsi="Arial Narrow"/>
          <w:lang w:val="es-ES_tradnl"/>
        </w:rPr>
        <w:t>Son las partes del argumento. Se relacionan con el razonamiento.</w:t>
      </w:r>
    </w:p>
    <w:p w:rsidR="00165EDA" w:rsidRPr="00275121" w:rsidRDefault="00165EDA" w:rsidP="00671A6E">
      <w:pPr>
        <w:spacing w:after="0" w:line="240" w:lineRule="auto"/>
        <w:jc w:val="both"/>
        <w:rPr>
          <w:rFonts w:ascii="Arial Narrow" w:hAnsi="Arial Narrow"/>
          <w:lang w:val="es-ES_tradnl"/>
        </w:rPr>
      </w:pPr>
      <w:r w:rsidRPr="00275121">
        <w:rPr>
          <w:rFonts w:ascii="Arial Narrow" w:hAnsi="Arial Narrow"/>
          <w:b/>
          <w:bCs/>
          <w:lang w:val="es-ES_tradnl"/>
        </w:rPr>
        <w:t xml:space="preserve">1.- </w:t>
      </w:r>
      <w:r w:rsidR="00091222" w:rsidRPr="00275121">
        <w:rPr>
          <w:rFonts w:ascii="Arial Narrow" w:hAnsi="Arial Narrow"/>
          <w:b/>
          <w:bCs/>
          <w:lang w:val="es-ES_tradnl"/>
        </w:rPr>
        <w:t>TESIS</w:t>
      </w:r>
      <w:r w:rsidRPr="00275121">
        <w:rPr>
          <w:rFonts w:ascii="Arial Narrow" w:hAnsi="Arial Narrow"/>
          <w:lang w:val="es-ES_tradnl"/>
        </w:rPr>
        <w:t xml:space="preserve">: Opinión de alguien acerca de un tema conflictivo o polémico. Consiste en una </w:t>
      </w:r>
      <w:r w:rsidRPr="00275121">
        <w:rPr>
          <w:rFonts w:ascii="Arial Narrow" w:hAnsi="Arial Narrow"/>
          <w:b/>
          <w:highlight w:val="yellow"/>
          <w:lang w:val="es-ES_tradnl"/>
        </w:rPr>
        <w:t>afirmación</w:t>
      </w:r>
      <w:r w:rsidRPr="00275121">
        <w:rPr>
          <w:rFonts w:ascii="Arial Narrow" w:hAnsi="Arial Narrow"/>
          <w:lang w:val="es-ES_tradnl"/>
        </w:rPr>
        <w:t xml:space="preserve"> que no necesariamente es verdadera, pero que se pretende que alcance aceptación general. Debe ser una opinión enunciada de forma declarativa y ser debatible.</w:t>
      </w:r>
    </w:p>
    <w:p w:rsidR="00165EDA" w:rsidRPr="00275121" w:rsidRDefault="00165EDA" w:rsidP="00671A6E">
      <w:pPr>
        <w:spacing w:after="0" w:line="240" w:lineRule="auto"/>
        <w:jc w:val="both"/>
        <w:rPr>
          <w:rFonts w:ascii="Arial Narrow" w:hAnsi="Arial Narrow"/>
          <w:lang w:val="es-ES_tradnl"/>
        </w:rPr>
      </w:pPr>
      <w:r w:rsidRPr="00275121">
        <w:rPr>
          <w:rFonts w:ascii="Arial Narrow" w:hAnsi="Arial Narrow"/>
          <w:b/>
          <w:bCs/>
          <w:lang w:val="es-ES_tradnl"/>
        </w:rPr>
        <w:t xml:space="preserve">2.- </w:t>
      </w:r>
      <w:r w:rsidR="00091222" w:rsidRPr="00275121">
        <w:rPr>
          <w:rFonts w:ascii="Arial Narrow" w:hAnsi="Arial Narrow"/>
          <w:b/>
          <w:bCs/>
          <w:lang w:val="es-ES_tradnl"/>
        </w:rPr>
        <w:t>BASES</w:t>
      </w:r>
      <w:r w:rsidRPr="00275121">
        <w:rPr>
          <w:rFonts w:ascii="Arial Narrow" w:hAnsi="Arial Narrow"/>
          <w:b/>
          <w:bCs/>
          <w:lang w:val="es-ES_tradnl"/>
        </w:rPr>
        <w:t xml:space="preserve">: </w:t>
      </w:r>
      <w:r w:rsidRPr="00275121">
        <w:rPr>
          <w:rFonts w:ascii="Arial Narrow" w:hAnsi="Arial Narrow"/>
          <w:lang w:val="es-ES_tradnl"/>
        </w:rPr>
        <w:t xml:space="preserve">Son los hechos o datos que </w:t>
      </w:r>
      <w:r w:rsidRPr="00275121">
        <w:rPr>
          <w:rFonts w:ascii="Arial Narrow" w:hAnsi="Arial Narrow"/>
          <w:b/>
          <w:highlight w:val="yellow"/>
          <w:lang w:val="es-ES_tradnl"/>
        </w:rPr>
        <w:t>apoyan la tesis</w:t>
      </w:r>
      <w:r w:rsidRPr="00275121">
        <w:rPr>
          <w:rFonts w:ascii="Arial Narrow" w:hAnsi="Arial Narrow"/>
          <w:lang w:val="es-ES_tradnl"/>
        </w:rPr>
        <w:t>, con la finalidad de ser aceptados por el interlocutor. Deben ser fehacientes. Específicamente, corresponden a los argumentos. Responden al porqué de la tesis.</w:t>
      </w:r>
    </w:p>
    <w:p w:rsidR="00165EDA" w:rsidRPr="00275121" w:rsidRDefault="00165EDA" w:rsidP="00671A6E">
      <w:pPr>
        <w:spacing w:after="0" w:line="240" w:lineRule="auto"/>
        <w:jc w:val="both"/>
        <w:rPr>
          <w:rFonts w:ascii="Arial Narrow" w:hAnsi="Arial Narrow"/>
          <w:lang w:val="es-ES_tradnl"/>
        </w:rPr>
      </w:pPr>
      <w:r w:rsidRPr="00275121">
        <w:rPr>
          <w:rFonts w:ascii="Arial Narrow" w:hAnsi="Arial Narrow"/>
          <w:b/>
          <w:bCs/>
          <w:lang w:val="es-ES_tradnl"/>
        </w:rPr>
        <w:t xml:space="preserve">3.- </w:t>
      </w:r>
      <w:r w:rsidR="00091222" w:rsidRPr="00275121">
        <w:rPr>
          <w:rFonts w:ascii="Arial Narrow" w:hAnsi="Arial Narrow"/>
          <w:b/>
          <w:bCs/>
          <w:lang w:val="es-ES_tradnl"/>
        </w:rPr>
        <w:t>GARANTÍA</w:t>
      </w:r>
      <w:r w:rsidRPr="00275121">
        <w:rPr>
          <w:rFonts w:ascii="Arial Narrow" w:hAnsi="Arial Narrow"/>
          <w:b/>
          <w:bCs/>
          <w:lang w:val="es-ES_tradnl"/>
        </w:rPr>
        <w:t xml:space="preserve">: </w:t>
      </w:r>
      <w:r w:rsidRPr="00275121">
        <w:rPr>
          <w:rFonts w:ascii="Arial Narrow" w:hAnsi="Arial Narrow"/>
          <w:lang w:val="es-ES_tradnl"/>
        </w:rPr>
        <w:t xml:space="preserve">Vínculo con que se explicita la </w:t>
      </w:r>
      <w:r w:rsidRPr="00275121">
        <w:rPr>
          <w:rFonts w:ascii="Arial Narrow" w:hAnsi="Arial Narrow"/>
          <w:b/>
          <w:highlight w:val="yellow"/>
          <w:lang w:val="es-ES_tradnl"/>
        </w:rPr>
        <w:t>relación de la tesis con las bases</w:t>
      </w:r>
      <w:r w:rsidRPr="00275121">
        <w:rPr>
          <w:rFonts w:ascii="Arial Narrow" w:hAnsi="Arial Narrow"/>
          <w:lang w:val="es-ES_tradnl"/>
        </w:rPr>
        <w:t>, es decir, por qué es pertinente esa base para esa tesis. En palabras simples, es la EXPLICACIÓN de porqué esa base sustenta a esa tesis precisa. (Responde a la pregunta: ¿en qué sentido?)</w:t>
      </w:r>
    </w:p>
    <w:p w:rsidR="00165EDA" w:rsidRDefault="00165EDA" w:rsidP="00671A6E">
      <w:pPr>
        <w:spacing w:after="0" w:line="240" w:lineRule="auto"/>
        <w:jc w:val="both"/>
        <w:rPr>
          <w:rFonts w:ascii="Arial Narrow" w:hAnsi="Arial Narrow"/>
          <w:lang w:val="es-ES_tradnl"/>
        </w:rPr>
      </w:pPr>
      <w:r w:rsidRPr="00275121">
        <w:rPr>
          <w:rFonts w:ascii="Arial Narrow" w:hAnsi="Arial Narrow"/>
          <w:b/>
          <w:bCs/>
          <w:lang w:val="es-ES_tradnl"/>
        </w:rPr>
        <w:t xml:space="preserve">4.- </w:t>
      </w:r>
      <w:r w:rsidR="00091222" w:rsidRPr="00275121">
        <w:rPr>
          <w:rFonts w:ascii="Arial Narrow" w:hAnsi="Arial Narrow"/>
          <w:b/>
          <w:bCs/>
          <w:lang w:val="es-ES_tradnl"/>
        </w:rPr>
        <w:t>RESPALDO</w:t>
      </w:r>
      <w:r w:rsidRPr="00275121">
        <w:rPr>
          <w:rFonts w:ascii="Arial Narrow" w:hAnsi="Arial Narrow"/>
          <w:lang w:val="es-ES_tradnl"/>
        </w:rPr>
        <w:t xml:space="preserve">: </w:t>
      </w:r>
      <w:r w:rsidRPr="00275121">
        <w:rPr>
          <w:rFonts w:ascii="Arial Narrow" w:hAnsi="Arial Narrow"/>
          <w:b/>
          <w:highlight w:val="yellow"/>
          <w:lang w:val="es-ES_tradnl"/>
        </w:rPr>
        <w:t>Apoya a las garantías</w:t>
      </w:r>
      <w:r w:rsidRPr="00275121">
        <w:rPr>
          <w:rFonts w:ascii="Arial Narrow" w:hAnsi="Arial Narrow"/>
          <w:lang w:val="es-ES_tradnl"/>
        </w:rPr>
        <w:t>. Es información con una fuente claramente especificada: estadísticas, datos fidedignos, informes médicos, hechos concretos.</w:t>
      </w:r>
    </w:p>
    <w:p w:rsidR="004B4CCF" w:rsidRPr="00275121" w:rsidRDefault="004B4CCF" w:rsidP="00671A6E">
      <w:pPr>
        <w:spacing w:after="0" w:line="240" w:lineRule="auto"/>
        <w:jc w:val="both"/>
        <w:rPr>
          <w:rFonts w:ascii="Arial Narrow" w:hAnsi="Arial Narrow"/>
          <w:lang w:val="es-ES_tradnl"/>
        </w:rPr>
      </w:pPr>
    </w:p>
    <w:p w:rsidR="004E7967" w:rsidRDefault="004E7967" w:rsidP="004E7967">
      <w:pPr>
        <w:spacing w:after="0"/>
        <w:jc w:val="both"/>
        <w:rPr>
          <w:rFonts w:ascii="Arial Narrow" w:hAnsi="Arial Narrow"/>
          <w:sz w:val="24"/>
          <w:szCs w:val="24"/>
        </w:rPr>
      </w:pPr>
      <w:r>
        <w:rPr>
          <w:rFonts w:ascii="Arial Narrow" w:hAnsi="Arial Narrow"/>
          <w:noProof/>
          <w:sz w:val="24"/>
          <w:szCs w:val="24"/>
        </w:rPr>
        <w:drawing>
          <wp:anchor distT="0" distB="0" distL="114300" distR="114300" simplePos="0" relativeHeight="251657728" behindDoc="1" locked="0" layoutInCell="1" allowOverlap="1">
            <wp:simplePos x="0" y="0"/>
            <wp:positionH relativeFrom="column">
              <wp:posOffset>-51765</wp:posOffset>
            </wp:positionH>
            <wp:positionV relativeFrom="paragraph">
              <wp:posOffset>3200</wp:posOffset>
            </wp:positionV>
            <wp:extent cx="6503429" cy="2128724"/>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76" t="2349" r="2128" b="2986"/>
                    <a:stretch>
                      <a:fillRect/>
                    </a:stretch>
                  </pic:blipFill>
                  <pic:spPr bwMode="auto">
                    <a:xfrm>
                      <a:off x="0" y="0"/>
                      <a:ext cx="6505803" cy="2129501"/>
                    </a:xfrm>
                    <a:prstGeom prst="rect">
                      <a:avLst/>
                    </a:prstGeom>
                    <a:noFill/>
                    <a:ln>
                      <a:noFill/>
                    </a:ln>
                  </pic:spPr>
                </pic:pic>
              </a:graphicData>
            </a:graphic>
          </wp:anchor>
        </w:drawing>
      </w:r>
    </w:p>
    <w:p w:rsidR="0024443E" w:rsidRDefault="00BC06B5" w:rsidP="004E7967">
      <w:pPr>
        <w:spacing w:after="0"/>
        <w:jc w:val="both"/>
        <w:rPr>
          <w:rFonts w:ascii="Arial Narrow" w:hAnsi="Arial Narrow"/>
          <w:sz w:val="24"/>
          <w:szCs w:val="24"/>
        </w:rPr>
      </w:pPr>
      <w:r>
        <w:rPr>
          <w:rFonts w:ascii="Arial Narrow" w:hAnsi="Arial Narrow"/>
          <w:sz w:val="24"/>
          <w:szCs w:val="24"/>
        </w:rPr>
        <w:t xml:space="preserve">          </w:t>
      </w:r>
      <w:r w:rsidR="00DE2295">
        <w:rPr>
          <w:rFonts w:ascii="Arial Narrow" w:hAnsi="Arial Narrow"/>
          <w:sz w:val="24"/>
          <w:szCs w:val="24"/>
        </w:rPr>
        <w:t xml:space="preserve">Ejemplo: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8080"/>
      </w:tblGrid>
      <w:tr w:rsidR="0024443E" w:rsidRPr="00275121" w:rsidTr="004E7967">
        <w:tc>
          <w:tcPr>
            <w:tcW w:w="1275" w:type="dxa"/>
          </w:tcPr>
          <w:p w:rsidR="0024443E" w:rsidRPr="00275121" w:rsidRDefault="004E7967" w:rsidP="004E7967">
            <w:pPr>
              <w:spacing w:after="0"/>
              <w:jc w:val="both"/>
              <w:rPr>
                <w:rFonts w:ascii="Arial Narrow" w:hAnsi="Arial Narrow"/>
                <w:lang w:val="es-ES_tradnl"/>
              </w:rPr>
            </w:pPr>
            <w:r w:rsidRPr="00275121">
              <w:rPr>
                <w:rFonts w:ascii="Arial Narrow" w:hAnsi="Arial Narrow"/>
                <w:lang w:val="es-ES_tradnl"/>
              </w:rPr>
              <w:t>TESIS</w:t>
            </w:r>
          </w:p>
        </w:tc>
        <w:tc>
          <w:tcPr>
            <w:tcW w:w="8080" w:type="dxa"/>
          </w:tcPr>
          <w:p w:rsidR="0024443E" w:rsidRPr="00275121" w:rsidRDefault="0024443E" w:rsidP="004E7967">
            <w:pPr>
              <w:spacing w:after="0"/>
              <w:jc w:val="both"/>
              <w:rPr>
                <w:rFonts w:ascii="Arial Narrow" w:hAnsi="Arial Narrow"/>
                <w:lang w:val="es-ES_tradnl"/>
              </w:rPr>
            </w:pPr>
            <w:r w:rsidRPr="00275121">
              <w:rPr>
                <w:rFonts w:ascii="Arial Narrow" w:hAnsi="Arial Narrow"/>
                <w:lang w:val="es-ES_tradnl"/>
              </w:rPr>
              <w:t>Usted debe cambiar su automóvil pronto.</w:t>
            </w:r>
          </w:p>
        </w:tc>
      </w:tr>
      <w:tr w:rsidR="0024443E" w:rsidRPr="00275121" w:rsidTr="004E7967">
        <w:tc>
          <w:tcPr>
            <w:tcW w:w="1275" w:type="dxa"/>
          </w:tcPr>
          <w:p w:rsidR="0024443E" w:rsidRPr="00275121" w:rsidRDefault="004E7967" w:rsidP="004E7967">
            <w:pPr>
              <w:spacing w:after="0"/>
              <w:jc w:val="both"/>
              <w:rPr>
                <w:rFonts w:ascii="Arial Narrow" w:hAnsi="Arial Narrow"/>
                <w:lang w:val="es-ES_tradnl"/>
              </w:rPr>
            </w:pPr>
            <w:r w:rsidRPr="00275121">
              <w:rPr>
                <w:rFonts w:ascii="Arial Narrow" w:hAnsi="Arial Narrow"/>
                <w:lang w:val="es-ES_tradnl"/>
              </w:rPr>
              <w:t>BASE</w:t>
            </w:r>
            <w:r w:rsidR="00DE2295">
              <w:rPr>
                <w:rFonts w:ascii="Arial Narrow" w:hAnsi="Arial Narrow"/>
                <w:lang w:val="es-ES_tradnl"/>
              </w:rPr>
              <w:t xml:space="preserve"> (argumento)</w:t>
            </w:r>
          </w:p>
        </w:tc>
        <w:tc>
          <w:tcPr>
            <w:tcW w:w="8080" w:type="dxa"/>
          </w:tcPr>
          <w:p w:rsidR="0024443E" w:rsidRPr="00275121" w:rsidRDefault="0024443E" w:rsidP="004E7967">
            <w:pPr>
              <w:spacing w:after="0"/>
              <w:jc w:val="both"/>
              <w:rPr>
                <w:rFonts w:ascii="Arial Narrow" w:hAnsi="Arial Narrow"/>
                <w:lang w:val="es-ES_tradnl"/>
              </w:rPr>
            </w:pPr>
            <w:r w:rsidRPr="00275121">
              <w:rPr>
                <w:rFonts w:ascii="Arial Narrow" w:hAnsi="Arial Narrow"/>
                <w:lang w:val="es-ES_tradnl"/>
              </w:rPr>
              <w:t>Porque emite una gran cantidad de partículas contaminantes.</w:t>
            </w:r>
          </w:p>
        </w:tc>
      </w:tr>
      <w:tr w:rsidR="0024443E" w:rsidRPr="00275121" w:rsidTr="004E7967">
        <w:tc>
          <w:tcPr>
            <w:tcW w:w="1275" w:type="dxa"/>
          </w:tcPr>
          <w:p w:rsidR="0024443E" w:rsidRDefault="004E7967" w:rsidP="004E7967">
            <w:pPr>
              <w:spacing w:after="0"/>
              <w:jc w:val="both"/>
              <w:rPr>
                <w:rFonts w:ascii="Arial Narrow" w:hAnsi="Arial Narrow"/>
                <w:lang w:val="es-ES_tradnl"/>
              </w:rPr>
            </w:pPr>
            <w:r w:rsidRPr="00275121">
              <w:rPr>
                <w:rFonts w:ascii="Arial Narrow" w:hAnsi="Arial Narrow"/>
                <w:lang w:val="es-ES_tradnl"/>
              </w:rPr>
              <w:t>GARANTÍA</w:t>
            </w:r>
          </w:p>
          <w:p w:rsidR="00DE2295" w:rsidRPr="00275121" w:rsidRDefault="00DE2295" w:rsidP="004E7967">
            <w:pPr>
              <w:spacing w:after="0"/>
              <w:jc w:val="both"/>
              <w:rPr>
                <w:rFonts w:ascii="Arial Narrow" w:hAnsi="Arial Narrow"/>
                <w:lang w:val="es-ES_tradnl"/>
              </w:rPr>
            </w:pPr>
            <w:r>
              <w:rPr>
                <w:rFonts w:ascii="Arial Narrow" w:hAnsi="Arial Narrow"/>
                <w:lang w:val="es-ES_tradnl"/>
              </w:rPr>
              <w:t xml:space="preserve">(argumento) </w:t>
            </w:r>
          </w:p>
        </w:tc>
        <w:tc>
          <w:tcPr>
            <w:tcW w:w="8080" w:type="dxa"/>
          </w:tcPr>
          <w:p w:rsidR="0024443E" w:rsidRPr="00275121" w:rsidRDefault="0024443E" w:rsidP="004E7967">
            <w:pPr>
              <w:spacing w:after="0"/>
              <w:jc w:val="both"/>
              <w:rPr>
                <w:rFonts w:ascii="Arial Narrow" w:hAnsi="Arial Narrow"/>
                <w:lang w:val="es-ES_tradnl"/>
              </w:rPr>
            </w:pPr>
            <w:r w:rsidRPr="00275121">
              <w:rPr>
                <w:rFonts w:ascii="Arial Narrow" w:hAnsi="Arial Narrow"/>
                <w:lang w:val="es-ES_tradnl"/>
              </w:rPr>
              <w:t>Al contaminar más, Ud. está exponiendo a la población a aspirar más sustancias tóxicas, además de sobrepasar el límite permitido por la ley, por lo que el cambio de auto es la única solución.</w:t>
            </w:r>
          </w:p>
        </w:tc>
      </w:tr>
      <w:tr w:rsidR="0024443E" w:rsidRPr="00275121" w:rsidTr="004E7967">
        <w:tc>
          <w:tcPr>
            <w:tcW w:w="1275" w:type="dxa"/>
          </w:tcPr>
          <w:p w:rsidR="0024443E" w:rsidRPr="00275121" w:rsidRDefault="004E7967" w:rsidP="004E7967">
            <w:pPr>
              <w:spacing w:after="0"/>
              <w:jc w:val="both"/>
              <w:rPr>
                <w:rFonts w:ascii="Arial Narrow" w:hAnsi="Arial Narrow"/>
                <w:lang w:val="es-ES_tradnl"/>
              </w:rPr>
            </w:pPr>
            <w:r w:rsidRPr="00275121">
              <w:rPr>
                <w:rFonts w:ascii="Arial Narrow" w:hAnsi="Arial Narrow"/>
                <w:lang w:val="es-ES_tradnl"/>
              </w:rPr>
              <w:t>RESPALDO</w:t>
            </w:r>
          </w:p>
        </w:tc>
        <w:tc>
          <w:tcPr>
            <w:tcW w:w="8080" w:type="dxa"/>
          </w:tcPr>
          <w:p w:rsidR="0024443E" w:rsidRPr="00275121" w:rsidRDefault="0024443E" w:rsidP="004E7967">
            <w:pPr>
              <w:spacing w:after="0"/>
              <w:jc w:val="both"/>
              <w:rPr>
                <w:rFonts w:ascii="Arial Narrow" w:hAnsi="Arial Narrow"/>
                <w:lang w:val="es-ES_tradnl"/>
              </w:rPr>
            </w:pPr>
            <w:r w:rsidRPr="00275121">
              <w:rPr>
                <w:rFonts w:ascii="Arial Narrow" w:hAnsi="Arial Narrow"/>
                <w:lang w:val="es-ES_tradnl"/>
              </w:rPr>
              <w:t xml:space="preserve">El Ministerio de Salud y de Transporte </w:t>
            </w:r>
            <w:proofErr w:type="gramStart"/>
            <w:r w:rsidRPr="00275121">
              <w:rPr>
                <w:rFonts w:ascii="Arial Narrow" w:hAnsi="Arial Narrow"/>
                <w:lang w:val="es-ES_tradnl"/>
              </w:rPr>
              <w:t>son</w:t>
            </w:r>
            <w:proofErr w:type="gramEnd"/>
            <w:r w:rsidRPr="00275121">
              <w:rPr>
                <w:rFonts w:ascii="Arial Narrow" w:hAnsi="Arial Narrow"/>
                <w:lang w:val="es-ES_tradnl"/>
              </w:rPr>
              <w:t xml:space="preserve"> claros al respecto de los límites de acción contaminante por automóvil.</w:t>
            </w:r>
          </w:p>
        </w:tc>
      </w:tr>
    </w:tbl>
    <w:p w:rsidR="00671A6E" w:rsidRDefault="00671A6E" w:rsidP="004E7967">
      <w:pPr>
        <w:spacing w:after="0" w:line="360" w:lineRule="auto"/>
        <w:jc w:val="both"/>
        <w:rPr>
          <w:rFonts w:ascii="Arial Narrow" w:hAnsi="Arial Narrow" w:cs="Arial"/>
        </w:rPr>
      </w:pPr>
    </w:p>
    <w:p w:rsidR="004E7967" w:rsidRDefault="004E7967" w:rsidP="00671A6E">
      <w:pPr>
        <w:spacing w:line="240" w:lineRule="auto"/>
        <w:jc w:val="both"/>
        <w:rPr>
          <w:rFonts w:ascii="Arial Narrow" w:hAnsi="Arial Narrow" w:cs="Arial"/>
          <w:b/>
          <w:bCs/>
        </w:rPr>
      </w:pPr>
    </w:p>
    <w:p w:rsidR="00BC06B5" w:rsidRDefault="00BC06B5" w:rsidP="00E4584E">
      <w:pPr>
        <w:tabs>
          <w:tab w:val="left" w:pos="2550"/>
        </w:tabs>
        <w:rPr>
          <w:rFonts w:ascii="Arial Narrow" w:hAnsi="Arial Narrow" w:cs="Arial"/>
          <w:b/>
          <w:bCs/>
          <w:sz w:val="24"/>
          <w:szCs w:val="24"/>
        </w:rPr>
      </w:pPr>
    </w:p>
    <w:p w:rsidR="00BC06B5" w:rsidRDefault="00BC06B5" w:rsidP="00E4584E">
      <w:pPr>
        <w:tabs>
          <w:tab w:val="left" w:pos="2550"/>
        </w:tabs>
        <w:rPr>
          <w:rFonts w:ascii="Arial Narrow" w:hAnsi="Arial Narrow" w:cs="Arial"/>
          <w:b/>
          <w:bCs/>
          <w:sz w:val="24"/>
          <w:szCs w:val="24"/>
        </w:rPr>
      </w:pPr>
    </w:p>
    <w:p w:rsidR="00BC06B5" w:rsidRDefault="00BC06B5" w:rsidP="00E4584E">
      <w:pPr>
        <w:tabs>
          <w:tab w:val="left" w:pos="2550"/>
        </w:tabs>
        <w:rPr>
          <w:rFonts w:ascii="Arial Narrow" w:hAnsi="Arial Narrow" w:cs="Arial"/>
          <w:b/>
          <w:bCs/>
          <w:sz w:val="24"/>
          <w:szCs w:val="24"/>
        </w:rPr>
      </w:pPr>
    </w:p>
    <w:p w:rsidR="000A6C3A" w:rsidRDefault="004314FC" w:rsidP="00E4584E">
      <w:pPr>
        <w:tabs>
          <w:tab w:val="left" w:pos="2550"/>
        </w:tabs>
        <w:rPr>
          <w:rFonts w:ascii="Arial Narrow" w:hAnsi="Arial Narrow" w:cs="Arial"/>
          <w:b/>
          <w:bCs/>
          <w:sz w:val="24"/>
          <w:szCs w:val="24"/>
        </w:rPr>
      </w:pPr>
      <w:r>
        <w:rPr>
          <w:noProof/>
        </w:rPr>
        <w:lastRenderedPageBreak/>
        <w:drawing>
          <wp:anchor distT="0" distB="0" distL="114300" distR="114300" simplePos="0" relativeHeight="251663360" behindDoc="0" locked="0" layoutInCell="1" allowOverlap="1">
            <wp:simplePos x="0" y="0"/>
            <wp:positionH relativeFrom="column">
              <wp:posOffset>3474085</wp:posOffset>
            </wp:positionH>
            <wp:positionV relativeFrom="paragraph">
              <wp:posOffset>226695</wp:posOffset>
            </wp:positionV>
            <wp:extent cx="3272790" cy="511810"/>
            <wp:effectExtent l="19050" t="0" r="3810" b="0"/>
            <wp:wrapThrough wrapText="bothSides">
              <wp:wrapPolygon edited="0">
                <wp:start x="-126" y="0"/>
                <wp:lineTo x="-126" y="20903"/>
                <wp:lineTo x="21625" y="20903"/>
                <wp:lineTo x="21625" y="0"/>
                <wp:lineTo x="-126" y="0"/>
              </wp:wrapPolygon>
            </wp:wrapThrough>
            <wp:docPr id="9" name="Imagen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9C55028-304B-4898-89CA-80E6B4BF72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9C55028-304B-4898-89CA-80E6B4BF7259}"/>
                        </a:ext>
                      </a:extLst>
                    </pic:cNvPr>
                    <pic:cNvPicPr>
                      <a:picLocks noChangeAspect="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72790" cy="511810"/>
                    </a:xfrm>
                    <a:prstGeom prst="rect">
                      <a:avLst/>
                    </a:prstGeom>
                  </pic:spPr>
                </pic:pic>
              </a:graphicData>
            </a:graphic>
          </wp:anchor>
        </w:drawing>
      </w:r>
      <w:r>
        <w:rPr>
          <w:noProof/>
        </w:rPr>
        <w:drawing>
          <wp:anchor distT="0" distB="0" distL="114300" distR="114300" simplePos="0" relativeHeight="251652096" behindDoc="0" locked="0" layoutInCell="1" allowOverlap="1">
            <wp:simplePos x="0" y="0"/>
            <wp:positionH relativeFrom="column">
              <wp:posOffset>-173990</wp:posOffset>
            </wp:positionH>
            <wp:positionV relativeFrom="paragraph">
              <wp:posOffset>243840</wp:posOffset>
            </wp:positionV>
            <wp:extent cx="3228340" cy="621665"/>
            <wp:effectExtent l="19050" t="0" r="0" b="0"/>
            <wp:wrapThrough wrapText="bothSides">
              <wp:wrapPolygon edited="0">
                <wp:start x="-127" y="0"/>
                <wp:lineTo x="-127" y="21181"/>
                <wp:lineTo x="21541" y="21181"/>
                <wp:lineTo x="21541" y="0"/>
                <wp:lineTo x="-127" y="0"/>
              </wp:wrapPolygon>
            </wp:wrapThrough>
            <wp:docPr id="8" name="Imagen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A94BFD0-A264-477A-967F-E503FC50A7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A94BFD0-A264-477A-967F-E503FC50A7F4}"/>
                        </a:ext>
                      </a:extLst>
                    </pic:cNvPr>
                    <pic:cNvPicPr>
                      <a:picLocks noChangeAspect="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28340" cy="621665"/>
                    </a:xfrm>
                    <a:prstGeom prst="rect">
                      <a:avLst/>
                    </a:prstGeom>
                  </pic:spPr>
                </pic:pic>
              </a:graphicData>
            </a:graphic>
          </wp:anchor>
        </w:drawing>
      </w:r>
    </w:p>
    <w:p w:rsidR="004314FC" w:rsidRPr="00F82C53" w:rsidRDefault="004314FC" w:rsidP="00E4584E">
      <w:pPr>
        <w:tabs>
          <w:tab w:val="left" w:pos="2550"/>
        </w:tabs>
        <w:rPr>
          <w:rFonts w:ascii="Arial Narrow" w:hAnsi="Arial Narrow" w:cs="Arial"/>
          <w:b/>
          <w:bCs/>
          <w:sz w:val="24"/>
          <w:szCs w:val="24"/>
        </w:rPr>
      </w:pPr>
    </w:p>
    <w:p w:rsidR="004314FC" w:rsidRPr="00AF7B15" w:rsidRDefault="00ED3164" w:rsidP="00E4584E">
      <w:pPr>
        <w:tabs>
          <w:tab w:val="left" w:pos="2550"/>
        </w:tabs>
        <w:rPr>
          <w:rFonts w:ascii="Arial Narrow" w:hAnsi="Arial Narrow" w:cs="Arial"/>
          <w:b/>
          <w:bCs/>
          <w:sz w:val="28"/>
          <w:szCs w:val="28"/>
        </w:rPr>
      </w:pPr>
      <w:r>
        <w:rPr>
          <w:rFonts w:ascii="Arial Narrow" w:hAnsi="Arial Narrow" w:cs="Arial"/>
          <w:b/>
          <w:bCs/>
          <w:noProof/>
          <w:sz w:val="28"/>
          <w:szCs w:val="28"/>
        </w:rPr>
        <w:pict>
          <v:rect id="_x0000_s1029" style="position:absolute;margin-left:-266.8pt;margin-top:21.15pt;width:545.45pt;height:201.05pt;z-index:-251641856" fillcolor="#f79646 [3209]" strokecolor="#f2f2f2 [3041]" strokeweight="3pt">
            <v:shadow on="t" type="perspective" color="#974706 [1609]" opacity=".5" offset="1pt" offset2="-1pt"/>
          </v:rect>
        </w:pict>
      </w:r>
    </w:p>
    <w:p w:rsidR="00E4584E" w:rsidRPr="00AF7B15" w:rsidRDefault="00E4584E" w:rsidP="00BC06B5">
      <w:pPr>
        <w:tabs>
          <w:tab w:val="left" w:pos="2550"/>
        </w:tabs>
        <w:spacing w:after="0" w:line="240" w:lineRule="auto"/>
        <w:rPr>
          <w:rFonts w:ascii="Arial Narrow" w:hAnsi="Arial Narrow" w:cs="Arial"/>
          <w:b/>
          <w:bCs/>
          <w:sz w:val="24"/>
          <w:szCs w:val="24"/>
          <w:u w:val="single"/>
        </w:rPr>
      </w:pPr>
      <w:r w:rsidRPr="00AF7B15">
        <w:rPr>
          <w:rFonts w:ascii="Arial Narrow" w:hAnsi="Arial Narrow" w:cs="Arial"/>
          <w:b/>
          <w:bCs/>
          <w:sz w:val="24"/>
          <w:szCs w:val="24"/>
          <w:u w:val="single"/>
        </w:rPr>
        <w:t>ARGUMENTOS LÓGICO-RACIONALES</w:t>
      </w:r>
    </w:p>
    <w:p w:rsidR="00E4584E" w:rsidRPr="00AF7B15" w:rsidRDefault="00E4584E" w:rsidP="00BC06B5">
      <w:pPr>
        <w:tabs>
          <w:tab w:val="left" w:pos="2550"/>
        </w:tabs>
        <w:spacing w:after="0" w:line="240" w:lineRule="auto"/>
        <w:jc w:val="both"/>
        <w:rPr>
          <w:rFonts w:ascii="Arial Narrow" w:hAnsi="Arial Narrow" w:cs="Arial"/>
          <w:sz w:val="24"/>
          <w:szCs w:val="24"/>
        </w:rPr>
      </w:pPr>
      <w:r w:rsidRPr="00AF7B15">
        <w:rPr>
          <w:rFonts w:ascii="Arial Narrow" w:hAnsi="Arial Narrow" w:cs="Arial"/>
          <w:b/>
          <w:bCs/>
          <w:sz w:val="24"/>
          <w:szCs w:val="24"/>
          <w:lang w:val="es-ES"/>
        </w:rPr>
        <w:t xml:space="preserve">a) Razonamiento por analogía: </w:t>
      </w:r>
      <w:r w:rsidR="00AF7B15">
        <w:rPr>
          <w:rFonts w:ascii="Arial Narrow" w:hAnsi="Arial Narrow" w:cs="Arial"/>
          <w:sz w:val="24"/>
          <w:szCs w:val="24"/>
        </w:rPr>
        <w:t>s</w:t>
      </w:r>
      <w:r w:rsidRPr="00AF7B15">
        <w:rPr>
          <w:rFonts w:ascii="Arial Narrow" w:hAnsi="Arial Narrow" w:cs="Arial"/>
          <w:sz w:val="24"/>
          <w:szCs w:val="24"/>
        </w:rPr>
        <w:t>e establece una semejanza entre dos conceptos, seres o cosas diferentes y se deduce que lo que es válido para uno es válido para el otro.</w:t>
      </w:r>
    </w:p>
    <w:p w:rsidR="00E4584E" w:rsidRPr="00AF7B15" w:rsidRDefault="00E4584E" w:rsidP="00BC06B5">
      <w:pPr>
        <w:tabs>
          <w:tab w:val="left" w:pos="2550"/>
        </w:tabs>
        <w:spacing w:after="0" w:line="240" w:lineRule="auto"/>
        <w:jc w:val="both"/>
        <w:rPr>
          <w:rFonts w:ascii="Arial Narrow" w:hAnsi="Arial Narrow" w:cs="Arial"/>
          <w:sz w:val="24"/>
          <w:szCs w:val="24"/>
        </w:rPr>
      </w:pPr>
      <w:r w:rsidRPr="00AF7B15">
        <w:rPr>
          <w:rFonts w:ascii="Arial Narrow" w:hAnsi="Arial Narrow" w:cs="Arial"/>
          <w:b/>
          <w:bCs/>
          <w:sz w:val="24"/>
          <w:szCs w:val="24"/>
          <w:lang w:val="es-ES"/>
        </w:rPr>
        <w:t xml:space="preserve">b) Razonamiento por generalización: </w:t>
      </w:r>
      <w:r w:rsidR="00AF7B15">
        <w:rPr>
          <w:rFonts w:ascii="Arial Narrow" w:hAnsi="Arial Narrow" w:cs="Arial"/>
          <w:sz w:val="24"/>
          <w:szCs w:val="24"/>
        </w:rPr>
        <w:t>a</w:t>
      </w:r>
      <w:r w:rsidRPr="00AF7B15">
        <w:rPr>
          <w:rFonts w:ascii="Arial Narrow" w:hAnsi="Arial Narrow" w:cs="Arial"/>
          <w:sz w:val="24"/>
          <w:szCs w:val="24"/>
        </w:rPr>
        <w:t xml:space="preserve"> partir de varios casos similares, se generaliza una tesis común, que es aplicada a un nuevo caso del mismo tipo.</w:t>
      </w:r>
    </w:p>
    <w:p w:rsidR="00E4584E" w:rsidRPr="00AF7B15" w:rsidRDefault="00E4584E" w:rsidP="00BC06B5">
      <w:pPr>
        <w:tabs>
          <w:tab w:val="left" w:pos="2550"/>
        </w:tabs>
        <w:spacing w:after="0" w:line="240" w:lineRule="auto"/>
        <w:jc w:val="both"/>
        <w:rPr>
          <w:rFonts w:ascii="Arial Narrow" w:hAnsi="Arial Narrow" w:cs="Arial"/>
          <w:sz w:val="24"/>
          <w:szCs w:val="24"/>
        </w:rPr>
      </w:pPr>
      <w:r w:rsidRPr="00AF7B15">
        <w:rPr>
          <w:rFonts w:ascii="Arial Narrow" w:hAnsi="Arial Narrow" w:cs="Arial"/>
          <w:b/>
          <w:bCs/>
          <w:sz w:val="24"/>
          <w:szCs w:val="24"/>
          <w:lang w:val="es-ES"/>
        </w:rPr>
        <w:t xml:space="preserve">c) Razonamiento por signos: </w:t>
      </w:r>
      <w:r w:rsidR="00AF7B15">
        <w:rPr>
          <w:rFonts w:ascii="Arial Narrow" w:hAnsi="Arial Narrow" w:cs="Arial"/>
          <w:sz w:val="24"/>
          <w:szCs w:val="24"/>
        </w:rPr>
        <w:t>s</w:t>
      </w:r>
      <w:r w:rsidRPr="00AF7B15">
        <w:rPr>
          <w:rFonts w:ascii="Arial Narrow" w:hAnsi="Arial Narrow" w:cs="Arial"/>
          <w:sz w:val="24"/>
          <w:szCs w:val="24"/>
        </w:rPr>
        <w:t>e utilizan indicios o señales para establecer la existencia de un fenómeno.</w:t>
      </w:r>
    </w:p>
    <w:p w:rsidR="00E4584E" w:rsidRPr="00AF7B15" w:rsidRDefault="00E4584E" w:rsidP="00BC06B5">
      <w:pPr>
        <w:tabs>
          <w:tab w:val="left" w:pos="2550"/>
        </w:tabs>
        <w:spacing w:after="0" w:line="240" w:lineRule="auto"/>
        <w:jc w:val="both"/>
        <w:rPr>
          <w:rFonts w:ascii="Arial Narrow" w:hAnsi="Arial Narrow" w:cs="Arial"/>
          <w:sz w:val="24"/>
          <w:szCs w:val="24"/>
        </w:rPr>
      </w:pPr>
      <w:r w:rsidRPr="00AF7B15">
        <w:rPr>
          <w:rFonts w:ascii="Arial Narrow" w:hAnsi="Arial Narrow" w:cs="Arial"/>
          <w:b/>
          <w:bCs/>
          <w:sz w:val="24"/>
          <w:szCs w:val="24"/>
          <w:lang w:val="es-ES"/>
        </w:rPr>
        <w:t xml:space="preserve">d) Razonamiento por causa: </w:t>
      </w:r>
      <w:r w:rsidR="00AF7B15">
        <w:rPr>
          <w:rFonts w:ascii="Arial Narrow" w:hAnsi="Arial Narrow" w:cs="Arial"/>
          <w:sz w:val="24"/>
          <w:szCs w:val="24"/>
        </w:rPr>
        <w:t>s</w:t>
      </w:r>
      <w:r w:rsidRPr="00AF7B15">
        <w:rPr>
          <w:rFonts w:ascii="Arial Narrow" w:hAnsi="Arial Narrow" w:cs="Arial"/>
          <w:sz w:val="24"/>
          <w:szCs w:val="24"/>
        </w:rPr>
        <w:t>e establece una conexión causal entre dos hechos que fundamentan la tesis.</w:t>
      </w:r>
    </w:p>
    <w:p w:rsidR="00E4584E" w:rsidRPr="00AF7B15" w:rsidRDefault="00E4584E" w:rsidP="00BC06B5">
      <w:pPr>
        <w:tabs>
          <w:tab w:val="left" w:pos="2550"/>
        </w:tabs>
        <w:spacing w:after="0" w:line="240" w:lineRule="auto"/>
        <w:jc w:val="both"/>
        <w:rPr>
          <w:rFonts w:ascii="Arial Narrow" w:hAnsi="Arial Narrow" w:cs="Arial"/>
          <w:sz w:val="24"/>
          <w:szCs w:val="24"/>
          <w:u w:val="single"/>
        </w:rPr>
      </w:pPr>
      <w:r w:rsidRPr="00AF7B15">
        <w:rPr>
          <w:rFonts w:ascii="Arial Narrow" w:hAnsi="Arial Narrow" w:cs="Arial"/>
          <w:b/>
          <w:bCs/>
          <w:sz w:val="24"/>
          <w:szCs w:val="24"/>
          <w:lang w:val="es-ES"/>
        </w:rPr>
        <w:t xml:space="preserve">e) Razonamiento por autoridad: </w:t>
      </w:r>
      <w:r w:rsidR="00AF7B15">
        <w:rPr>
          <w:rFonts w:ascii="Arial Narrow" w:hAnsi="Arial Narrow" w:cs="Arial"/>
          <w:sz w:val="24"/>
          <w:szCs w:val="24"/>
        </w:rPr>
        <w:t>s</w:t>
      </w:r>
      <w:r w:rsidRPr="00AF7B15">
        <w:rPr>
          <w:rFonts w:ascii="Arial Narrow" w:hAnsi="Arial Narrow" w:cs="Arial"/>
          <w:sz w:val="24"/>
          <w:szCs w:val="24"/>
        </w:rPr>
        <w:t>e alude a la opinión de expertos en el tema o personajes consagrados para sustentar la tesis.</w:t>
      </w:r>
    </w:p>
    <w:p w:rsidR="00BC06B5" w:rsidRDefault="00BC06B5" w:rsidP="00E4584E">
      <w:pPr>
        <w:tabs>
          <w:tab w:val="left" w:pos="2550"/>
        </w:tabs>
        <w:rPr>
          <w:rFonts w:ascii="Arial Narrow" w:hAnsi="Arial Narrow" w:cs="Arial"/>
          <w:b/>
          <w:bCs/>
          <w:sz w:val="24"/>
          <w:szCs w:val="24"/>
          <w:u w:val="single"/>
          <w:lang w:val="es-ES"/>
        </w:rPr>
      </w:pPr>
      <w:r w:rsidRPr="00ED3164">
        <w:rPr>
          <w:rFonts w:ascii="Arial Narrow" w:hAnsi="Arial Narrow" w:cs="Arial"/>
          <w:b/>
          <w:bCs/>
          <w:noProof/>
          <w:sz w:val="24"/>
          <w:szCs w:val="24"/>
        </w:rPr>
        <w:pict>
          <v:rect id="_x0000_s1030" style="position:absolute;margin-left:-16.2pt;margin-top:12.85pt;width:545.45pt;height:141pt;z-index:-251640832" fillcolor="#4bacc6 [3208]" strokecolor="#f2f2f2 [3041]" strokeweight="3pt">
            <v:shadow on="t" type="perspective" color="#205867 [1608]" opacity=".5" offset="1pt" offset2="-1pt"/>
          </v:rect>
        </w:pict>
      </w:r>
    </w:p>
    <w:p w:rsidR="00E4584E" w:rsidRPr="00AF7B15" w:rsidRDefault="00E4584E" w:rsidP="00BC06B5">
      <w:pPr>
        <w:tabs>
          <w:tab w:val="left" w:pos="2550"/>
        </w:tabs>
        <w:spacing w:after="0" w:line="240" w:lineRule="auto"/>
        <w:rPr>
          <w:rFonts w:ascii="Arial Narrow" w:hAnsi="Arial Narrow" w:cs="Arial"/>
          <w:b/>
          <w:bCs/>
          <w:sz w:val="24"/>
          <w:szCs w:val="24"/>
          <w:u w:val="single"/>
          <w:lang w:val="es-ES"/>
        </w:rPr>
      </w:pPr>
      <w:r w:rsidRPr="00AF7B15">
        <w:rPr>
          <w:rFonts w:ascii="Arial Narrow" w:hAnsi="Arial Narrow" w:cs="Arial"/>
          <w:b/>
          <w:bCs/>
          <w:sz w:val="24"/>
          <w:szCs w:val="24"/>
          <w:u w:val="single"/>
          <w:lang w:val="es-ES"/>
        </w:rPr>
        <w:t>ARGUMENTOS EMOTIVO-AFECTIVOS</w:t>
      </w:r>
    </w:p>
    <w:p w:rsidR="00E4584E" w:rsidRPr="00AF7B15" w:rsidRDefault="00E4584E" w:rsidP="00BC06B5">
      <w:pPr>
        <w:tabs>
          <w:tab w:val="left" w:pos="2550"/>
        </w:tabs>
        <w:spacing w:after="0" w:line="240" w:lineRule="auto"/>
        <w:rPr>
          <w:rFonts w:ascii="Arial Narrow" w:hAnsi="Arial Narrow" w:cs="Arial"/>
          <w:sz w:val="24"/>
          <w:szCs w:val="24"/>
        </w:rPr>
      </w:pPr>
      <w:r w:rsidRPr="00AF7B15">
        <w:rPr>
          <w:rFonts w:ascii="Arial Narrow" w:hAnsi="Arial Narrow" w:cs="Arial"/>
          <w:b/>
          <w:bCs/>
          <w:sz w:val="24"/>
          <w:szCs w:val="24"/>
        </w:rPr>
        <w:t xml:space="preserve">a) Argumentos afectivos: </w:t>
      </w:r>
      <w:r w:rsidR="00AF7B15">
        <w:rPr>
          <w:rFonts w:ascii="Arial Narrow" w:hAnsi="Arial Narrow" w:cs="Arial"/>
          <w:sz w:val="24"/>
          <w:szCs w:val="24"/>
        </w:rPr>
        <w:t>s</w:t>
      </w:r>
      <w:r w:rsidRPr="00AF7B15">
        <w:rPr>
          <w:rFonts w:ascii="Arial Narrow" w:hAnsi="Arial Narrow" w:cs="Arial"/>
          <w:sz w:val="24"/>
          <w:szCs w:val="24"/>
        </w:rPr>
        <w:t>e dirigen a los sentimientos del auditorio, especialmente sus dudas, deseos y temores, con el fin de conmover y provocar una reacción de simpatía o rechazo.</w:t>
      </w:r>
    </w:p>
    <w:p w:rsidR="00E4584E" w:rsidRPr="00AF7B15" w:rsidRDefault="00E4584E" w:rsidP="00BC06B5">
      <w:pPr>
        <w:tabs>
          <w:tab w:val="left" w:pos="2550"/>
        </w:tabs>
        <w:spacing w:after="0" w:line="240" w:lineRule="auto"/>
        <w:rPr>
          <w:rFonts w:ascii="Arial Narrow" w:hAnsi="Arial Narrow" w:cs="Arial"/>
          <w:sz w:val="24"/>
          <w:szCs w:val="24"/>
        </w:rPr>
      </w:pPr>
      <w:r w:rsidRPr="00AF7B15">
        <w:rPr>
          <w:rFonts w:ascii="Arial Narrow" w:hAnsi="Arial Narrow" w:cs="Arial"/>
          <w:b/>
          <w:bCs/>
          <w:sz w:val="24"/>
          <w:szCs w:val="24"/>
        </w:rPr>
        <w:t xml:space="preserve">b) Argumentos por lo concreto: </w:t>
      </w:r>
      <w:r w:rsidR="00AF7B15">
        <w:rPr>
          <w:rFonts w:ascii="Arial Narrow" w:hAnsi="Arial Narrow" w:cs="Arial"/>
          <w:sz w:val="24"/>
          <w:szCs w:val="24"/>
        </w:rPr>
        <w:t>s</w:t>
      </w:r>
      <w:r w:rsidRPr="00AF7B15">
        <w:rPr>
          <w:rFonts w:ascii="Arial Narrow" w:hAnsi="Arial Narrow" w:cs="Arial"/>
          <w:sz w:val="24"/>
          <w:szCs w:val="24"/>
        </w:rPr>
        <w:t xml:space="preserve">e emplean ejemplos familiares a los oyentes, porque les afectan directamente. </w:t>
      </w:r>
    </w:p>
    <w:p w:rsidR="00E4584E" w:rsidRPr="00AF7B15" w:rsidRDefault="00E4584E" w:rsidP="00BC06B5">
      <w:pPr>
        <w:tabs>
          <w:tab w:val="left" w:pos="2550"/>
        </w:tabs>
        <w:spacing w:after="0" w:line="240" w:lineRule="auto"/>
        <w:rPr>
          <w:rFonts w:ascii="Arial Narrow" w:hAnsi="Arial Narrow" w:cs="Arial"/>
          <w:sz w:val="24"/>
          <w:szCs w:val="24"/>
        </w:rPr>
      </w:pPr>
      <w:r w:rsidRPr="00AF7B15">
        <w:rPr>
          <w:rFonts w:ascii="Arial Narrow" w:hAnsi="Arial Narrow" w:cs="Arial"/>
          <w:b/>
          <w:bCs/>
          <w:sz w:val="24"/>
          <w:szCs w:val="24"/>
        </w:rPr>
        <w:t xml:space="preserve">c) Confianza del emisor: </w:t>
      </w:r>
      <w:r w:rsidR="00AF7B15">
        <w:rPr>
          <w:rFonts w:ascii="Arial Narrow" w:hAnsi="Arial Narrow" w:cs="Arial"/>
          <w:sz w:val="24"/>
          <w:szCs w:val="24"/>
        </w:rPr>
        <w:t>e</w:t>
      </w:r>
      <w:r w:rsidRPr="00AF7B15">
        <w:rPr>
          <w:rFonts w:ascii="Arial Narrow" w:hAnsi="Arial Narrow" w:cs="Arial"/>
          <w:sz w:val="24"/>
          <w:szCs w:val="24"/>
        </w:rPr>
        <w:t xml:space="preserve">l emisor intenta obtener la confianza de los receptores manifestando su preocupación. </w:t>
      </w:r>
    </w:p>
    <w:p w:rsidR="00E4584E" w:rsidRPr="00AF7B15" w:rsidRDefault="00E4584E" w:rsidP="00BC06B5">
      <w:pPr>
        <w:tabs>
          <w:tab w:val="left" w:pos="2550"/>
        </w:tabs>
        <w:spacing w:after="0" w:line="240" w:lineRule="auto"/>
        <w:rPr>
          <w:rFonts w:ascii="Arial Narrow" w:hAnsi="Arial Narrow" w:cs="Arial"/>
          <w:sz w:val="24"/>
          <w:szCs w:val="24"/>
        </w:rPr>
      </w:pPr>
      <w:r w:rsidRPr="00AF7B15">
        <w:rPr>
          <w:rFonts w:ascii="Arial Narrow" w:hAnsi="Arial Narrow" w:cs="Arial"/>
          <w:b/>
          <w:bCs/>
          <w:sz w:val="24"/>
          <w:szCs w:val="24"/>
        </w:rPr>
        <w:t>d) Argumento-slogan</w:t>
      </w:r>
      <w:r w:rsidRPr="00AF7B15">
        <w:rPr>
          <w:rFonts w:ascii="Arial Narrow" w:hAnsi="Arial Narrow" w:cs="Arial"/>
          <w:sz w:val="24"/>
          <w:szCs w:val="24"/>
        </w:rPr>
        <w:t xml:space="preserve">: </w:t>
      </w:r>
      <w:r w:rsidR="00AF7B15">
        <w:rPr>
          <w:rFonts w:ascii="Arial Narrow" w:hAnsi="Arial Narrow" w:cs="Arial"/>
          <w:sz w:val="24"/>
          <w:szCs w:val="24"/>
        </w:rPr>
        <w:t>s</w:t>
      </w:r>
      <w:r w:rsidRPr="00AF7B15">
        <w:rPr>
          <w:rFonts w:ascii="Arial Narrow" w:hAnsi="Arial Narrow" w:cs="Arial"/>
          <w:sz w:val="24"/>
          <w:szCs w:val="24"/>
        </w:rPr>
        <w:t>e trata de una frase hecha, un tópico o palabra que se repite constantemente y resume el tema o simplemente invita al receptor a creer en lo que se expone.</w:t>
      </w:r>
    </w:p>
    <w:p w:rsidR="00E4584E" w:rsidRPr="00AF7B15" w:rsidRDefault="00E4584E" w:rsidP="00BC06B5">
      <w:pPr>
        <w:tabs>
          <w:tab w:val="left" w:pos="2550"/>
        </w:tabs>
        <w:spacing w:after="0" w:line="240" w:lineRule="auto"/>
        <w:rPr>
          <w:rFonts w:ascii="Arial Narrow" w:hAnsi="Arial Narrow" w:cs="Arial"/>
          <w:sz w:val="24"/>
          <w:szCs w:val="24"/>
        </w:rPr>
      </w:pPr>
      <w:r w:rsidRPr="00AF7B15">
        <w:rPr>
          <w:rFonts w:ascii="Arial Narrow" w:hAnsi="Arial Narrow" w:cs="Arial"/>
          <w:b/>
          <w:bCs/>
          <w:sz w:val="24"/>
          <w:szCs w:val="24"/>
        </w:rPr>
        <w:t xml:space="preserve">e) Recurso de la fama: </w:t>
      </w:r>
      <w:r w:rsidR="00AF7B15">
        <w:rPr>
          <w:rFonts w:ascii="Arial Narrow" w:hAnsi="Arial Narrow" w:cs="Arial"/>
          <w:sz w:val="24"/>
          <w:szCs w:val="24"/>
        </w:rPr>
        <w:t>l</w:t>
      </w:r>
      <w:r w:rsidRPr="00AF7B15">
        <w:rPr>
          <w:rFonts w:ascii="Arial Narrow" w:hAnsi="Arial Narrow" w:cs="Arial"/>
          <w:sz w:val="24"/>
          <w:szCs w:val="24"/>
        </w:rPr>
        <w:t>a imagen o palabras de un personaje bien valorado socialmente.</w:t>
      </w:r>
    </w:p>
    <w:p w:rsidR="00E4584E" w:rsidRPr="00AF7B15" w:rsidRDefault="0053053B" w:rsidP="00BC06B5">
      <w:pPr>
        <w:tabs>
          <w:tab w:val="left" w:pos="2550"/>
        </w:tabs>
        <w:spacing w:after="0" w:line="240" w:lineRule="auto"/>
        <w:rPr>
          <w:rFonts w:ascii="Arial Narrow" w:hAnsi="Arial Narrow" w:cs="Arial"/>
          <w:sz w:val="24"/>
          <w:szCs w:val="24"/>
        </w:rPr>
      </w:pPr>
      <w:r w:rsidRPr="00AF7B15">
        <w:rPr>
          <w:rFonts w:ascii="Arial Narrow" w:hAnsi="Arial Narrow" w:cs="Arial"/>
          <w:b/>
          <w:bCs/>
          <w:sz w:val="24"/>
          <w:szCs w:val="24"/>
        </w:rPr>
        <w:t>f</w:t>
      </w:r>
      <w:r w:rsidR="00E4584E" w:rsidRPr="00AF7B15">
        <w:rPr>
          <w:rFonts w:ascii="Arial Narrow" w:hAnsi="Arial Narrow" w:cs="Arial"/>
          <w:b/>
          <w:bCs/>
          <w:sz w:val="24"/>
          <w:szCs w:val="24"/>
        </w:rPr>
        <w:t xml:space="preserve">) Uso de prejuicios: </w:t>
      </w:r>
      <w:r w:rsidR="00AF7B15">
        <w:rPr>
          <w:rFonts w:ascii="Arial Narrow" w:hAnsi="Arial Narrow" w:cs="Arial"/>
          <w:sz w:val="24"/>
          <w:szCs w:val="24"/>
        </w:rPr>
        <w:t>f</w:t>
      </w:r>
      <w:r w:rsidR="00E4584E" w:rsidRPr="00AF7B15">
        <w:rPr>
          <w:rFonts w:ascii="Arial Narrow" w:hAnsi="Arial Narrow" w:cs="Arial"/>
          <w:sz w:val="24"/>
          <w:szCs w:val="24"/>
        </w:rPr>
        <w:t>rases típicas con respecto a diversos prejuicios: etarios (edad), étnicos, sexistas, etc.</w:t>
      </w:r>
    </w:p>
    <w:p w:rsidR="004B4CCF" w:rsidRPr="00AF7B15" w:rsidRDefault="00ED3164" w:rsidP="00CB21C1">
      <w:pPr>
        <w:spacing w:after="0"/>
        <w:rPr>
          <w:rFonts w:ascii="Arial Narrow" w:hAnsi="Arial Narrow" w:cs="Arial"/>
          <w:sz w:val="24"/>
          <w:szCs w:val="24"/>
        </w:rPr>
      </w:pPr>
      <w:r>
        <w:rPr>
          <w:rFonts w:ascii="Arial Narrow" w:hAnsi="Arial Narrow" w:cs="Arial"/>
          <w:noProof/>
          <w:sz w:val="24"/>
          <w:szCs w:val="24"/>
        </w:rPr>
        <w:pict>
          <v:rect id="_x0000_s1031" style="position:absolute;margin-left:-13.9pt;margin-top:11pt;width:539.3pt;height:395.05pt;z-index:-251639808" fillcolor="white [3201]" strokecolor="#c0504d [3205]" strokeweight="5pt">
            <v:stroke linestyle="thickThin"/>
            <v:shadow color="#868686"/>
          </v:rect>
        </w:pict>
      </w:r>
    </w:p>
    <w:p w:rsidR="004B4CCF" w:rsidRPr="00AF7B15" w:rsidRDefault="008D775C" w:rsidP="00BC06B5">
      <w:pPr>
        <w:spacing w:after="0" w:line="240" w:lineRule="auto"/>
        <w:jc w:val="center"/>
        <w:rPr>
          <w:rFonts w:ascii="Arial Narrow" w:hAnsi="Arial Narrow" w:cs="Arial"/>
          <w:b/>
          <w:bCs/>
          <w:sz w:val="24"/>
          <w:szCs w:val="24"/>
          <w:u w:val="single"/>
        </w:rPr>
      </w:pPr>
      <w:r w:rsidRPr="00AF7B15">
        <w:rPr>
          <w:rFonts w:ascii="Arial Narrow" w:hAnsi="Arial Narrow" w:cs="Arial"/>
          <w:b/>
          <w:bCs/>
          <w:sz w:val="24"/>
          <w:szCs w:val="24"/>
          <w:u w:val="single"/>
        </w:rPr>
        <w:t>FALACIAS ARGUMENTATIVAS</w:t>
      </w:r>
    </w:p>
    <w:p w:rsidR="004B4CCF" w:rsidRPr="00AF7B15" w:rsidRDefault="0019282D" w:rsidP="00BC06B5">
      <w:pPr>
        <w:spacing w:after="0" w:line="240" w:lineRule="auto"/>
        <w:rPr>
          <w:rFonts w:ascii="Arial Narrow" w:hAnsi="Arial Narrow" w:cs="Arial"/>
          <w:sz w:val="24"/>
          <w:szCs w:val="24"/>
        </w:rPr>
      </w:pPr>
      <w:r w:rsidRPr="00AF7B15">
        <w:rPr>
          <w:rFonts w:ascii="Arial Narrow" w:hAnsi="Arial Narrow" w:cs="Arial"/>
          <w:sz w:val="24"/>
          <w:szCs w:val="24"/>
        </w:rPr>
        <w:t xml:space="preserve">Son errores o </w:t>
      </w:r>
      <w:proofErr w:type="gramStart"/>
      <w:r w:rsidRPr="00AF7B15">
        <w:rPr>
          <w:rFonts w:ascii="Arial Narrow" w:hAnsi="Arial Narrow" w:cs="Arial"/>
          <w:sz w:val="24"/>
          <w:szCs w:val="24"/>
        </w:rPr>
        <w:t>mentiras dentro de la argumentación que pueden llegar a tener poder persuasivo</w:t>
      </w:r>
      <w:proofErr w:type="gramEnd"/>
      <w:r w:rsidRPr="00AF7B15">
        <w:rPr>
          <w:rFonts w:ascii="Arial Narrow" w:hAnsi="Arial Narrow" w:cs="Arial"/>
          <w:sz w:val="24"/>
          <w:szCs w:val="24"/>
        </w:rPr>
        <w:t xml:space="preserve">. </w:t>
      </w:r>
    </w:p>
    <w:p w:rsidR="004B4CCF" w:rsidRPr="00AF7B15" w:rsidRDefault="004B4CCF" w:rsidP="00BC06B5">
      <w:pPr>
        <w:spacing w:after="0" w:line="240" w:lineRule="auto"/>
        <w:rPr>
          <w:rFonts w:ascii="Arial Narrow" w:hAnsi="Arial Narrow" w:cs="Arial"/>
          <w:sz w:val="24"/>
          <w:szCs w:val="24"/>
        </w:rPr>
      </w:pPr>
    </w:p>
    <w:p w:rsidR="004B4CCF" w:rsidRPr="00AF7B15" w:rsidRDefault="00F82C53" w:rsidP="00BC06B5">
      <w:pPr>
        <w:spacing w:line="240" w:lineRule="auto"/>
        <w:rPr>
          <w:rFonts w:ascii="Arial Narrow" w:hAnsi="Arial Narrow" w:cs="Arial"/>
          <w:sz w:val="24"/>
          <w:szCs w:val="24"/>
        </w:rPr>
      </w:pPr>
      <w:r w:rsidRPr="00AF7B15">
        <w:rPr>
          <w:rFonts w:ascii="Arial Narrow" w:hAnsi="Arial Narrow" w:cs="Arial"/>
          <w:b/>
          <w:bCs/>
          <w:sz w:val="24"/>
          <w:szCs w:val="24"/>
        </w:rPr>
        <w:t xml:space="preserve">Falacia por ausencia de bases o círculo vicioso: </w:t>
      </w:r>
      <w:r w:rsidR="0019282D" w:rsidRPr="00AF7B15">
        <w:rPr>
          <w:rFonts w:ascii="Arial Narrow" w:hAnsi="Arial Narrow" w:cs="Arial"/>
          <w:sz w:val="24"/>
          <w:szCs w:val="24"/>
        </w:rPr>
        <w:t>la argumentación carece de bases que sostengan la tesis. Se entrega una base que es equivalente a la tesis.</w:t>
      </w:r>
    </w:p>
    <w:p w:rsidR="0019282D" w:rsidRPr="00AF7B15" w:rsidRDefault="00F82C53" w:rsidP="00BC06B5">
      <w:pPr>
        <w:spacing w:after="0" w:line="240" w:lineRule="auto"/>
        <w:rPr>
          <w:rFonts w:ascii="Arial Narrow" w:hAnsi="Arial Narrow" w:cs="Arial"/>
          <w:sz w:val="24"/>
          <w:szCs w:val="24"/>
        </w:rPr>
      </w:pPr>
      <w:r w:rsidRPr="00AF7B15">
        <w:rPr>
          <w:rFonts w:ascii="Arial Narrow" w:hAnsi="Arial Narrow" w:cs="Arial"/>
          <w:b/>
          <w:bCs/>
          <w:sz w:val="24"/>
          <w:szCs w:val="24"/>
        </w:rPr>
        <w:t xml:space="preserve">Falacia por apelación a la falsa autoridad: </w:t>
      </w:r>
      <w:r w:rsidRPr="00AF7B15">
        <w:rPr>
          <w:rFonts w:ascii="Arial Narrow" w:hAnsi="Arial Narrow" w:cs="Arial"/>
          <w:sz w:val="24"/>
          <w:szCs w:val="24"/>
        </w:rPr>
        <w:t xml:space="preserve">en </w:t>
      </w:r>
      <w:r w:rsidR="0019282D" w:rsidRPr="00AF7B15">
        <w:rPr>
          <w:rFonts w:ascii="Arial Narrow" w:hAnsi="Arial Narrow" w:cs="Arial"/>
          <w:sz w:val="24"/>
          <w:szCs w:val="24"/>
        </w:rPr>
        <w:t xml:space="preserve">este caso se acude al prestigio de alguien importante o famoso para justificar la tesis, sin que esta persona represente una autoridad real sobre el tema. </w:t>
      </w:r>
    </w:p>
    <w:p w:rsidR="00F04099" w:rsidRPr="00AF7B15" w:rsidRDefault="00F04099" w:rsidP="00BC06B5">
      <w:pPr>
        <w:spacing w:after="0" w:line="240" w:lineRule="auto"/>
        <w:rPr>
          <w:rFonts w:ascii="Arial Narrow" w:hAnsi="Arial Narrow" w:cs="Arial"/>
          <w:sz w:val="24"/>
          <w:szCs w:val="24"/>
        </w:rPr>
      </w:pPr>
    </w:p>
    <w:p w:rsidR="00941537" w:rsidRPr="00AF7B15" w:rsidRDefault="00F04099" w:rsidP="00BC06B5">
      <w:pPr>
        <w:spacing w:after="0" w:line="240" w:lineRule="auto"/>
        <w:rPr>
          <w:rFonts w:ascii="Arial Narrow" w:hAnsi="Arial Narrow" w:cs="Arial"/>
          <w:b/>
          <w:bCs/>
          <w:sz w:val="24"/>
          <w:szCs w:val="24"/>
        </w:rPr>
      </w:pPr>
      <w:r w:rsidRPr="00AF7B15">
        <w:rPr>
          <w:rFonts w:ascii="Arial Narrow" w:hAnsi="Arial Narrow" w:cs="Arial"/>
          <w:b/>
          <w:bCs/>
          <w:sz w:val="24"/>
          <w:szCs w:val="24"/>
        </w:rPr>
        <w:t>Falacia por a</w:t>
      </w:r>
      <w:r w:rsidR="00F82C53" w:rsidRPr="00AF7B15">
        <w:rPr>
          <w:rFonts w:ascii="Arial Narrow" w:hAnsi="Arial Narrow" w:cs="Arial"/>
          <w:b/>
          <w:bCs/>
          <w:sz w:val="24"/>
          <w:szCs w:val="24"/>
        </w:rPr>
        <w:t xml:space="preserve">pelación al hombre (ad </w:t>
      </w:r>
      <w:proofErr w:type="spellStart"/>
      <w:r w:rsidR="00F82C53" w:rsidRPr="00AF7B15">
        <w:rPr>
          <w:rFonts w:ascii="Arial Narrow" w:hAnsi="Arial Narrow" w:cs="Arial"/>
          <w:b/>
          <w:bCs/>
          <w:sz w:val="24"/>
          <w:szCs w:val="24"/>
        </w:rPr>
        <w:t>hominen</w:t>
      </w:r>
      <w:proofErr w:type="spellEnd"/>
      <w:r w:rsidR="00F82C53" w:rsidRPr="00AF7B15">
        <w:rPr>
          <w:rFonts w:ascii="Arial Narrow" w:hAnsi="Arial Narrow" w:cs="Arial"/>
          <w:b/>
          <w:bCs/>
          <w:sz w:val="24"/>
          <w:szCs w:val="24"/>
        </w:rPr>
        <w:t xml:space="preserve">): </w:t>
      </w:r>
      <w:r w:rsidR="00941537" w:rsidRPr="00AF7B15">
        <w:rPr>
          <w:rFonts w:ascii="Arial Narrow" w:hAnsi="Arial Narrow" w:cs="Arial"/>
          <w:sz w:val="24"/>
          <w:szCs w:val="24"/>
        </w:rPr>
        <w:t>en este caso se rechaza la tesis por venir de quien viene. En otras palabras, se descalifica la personalidad o alguna característica del oponente.</w:t>
      </w:r>
    </w:p>
    <w:p w:rsidR="00F82C53" w:rsidRPr="00AF7B15" w:rsidRDefault="00F82C53" w:rsidP="00BC06B5">
      <w:pPr>
        <w:spacing w:after="0" w:line="240" w:lineRule="auto"/>
        <w:rPr>
          <w:rFonts w:ascii="Arial Narrow" w:hAnsi="Arial Narrow" w:cs="Arial"/>
          <w:b/>
          <w:bCs/>
          <w:sz w:val="24"/>
          <w:szCs w:val="24"/>
        </w:rPr>
      </w:pPr>
    </w:p>
    <w:p w:rsidR="00F82C53" w:rsidRPr="00AF7B15" w:rsidRDefault="00AE1B97" w:rsidP="00BC06B5">
      <w:pPr>
        <w:spacing w:after="0" w:line="240" w:lineRule="auto"/>
        <w:rPr>
          <w:rFonts w:ascii="Arial Narrow" w:hAnsi="Arial Narrow" w:cs="Arial"/>
          <w:sz w:val="24"/>
          <w:szCs w:val="24"/>
        </w:rPr>
      </w:pPr>
      <w:r w:rsidRPr="00AF7B15">
        <w:rPr>
          <w:rFonts w:ascii="Arial Narrow" w:hAnsi="Arial Narrow" w:cs="Arial"/>
          <w:b/>
          <w:bCs/>
          <w:sz w:val="24"/>
          <w:szCs w:val="24"/>
        </w:rPr>
        <w:t>Falacia por a</w:t>
      </w:r>
      <w:r w:rsidR="00F82C53" w:rsidRPr="00AF7B15">
        <w:rPr>
          <w:rFonts w:ascii="Arial Narrow" w:hAnsi="Arial Narrow" w:cs="Arial"/>
          <w:b/>
          <w:bCs/>
          <w:sz w:val="24"/>
          <w:szCs w:val="24"/>
        </w:rPr>
        <w:t xml:space="preserve">pelación a las masas (ad </w:t>
      </w:r>
      <w:proofErr w:type="spellStart"/>
      <w:r w:rsidR="00F82C53" w:rsidRPr="00AF7B15">
        <w:rPr>
          <w:rFonts w:ascii="Arial Narrow" w:hAnsi="Arial Narrow" w:cs="Arial"/>
          <w:b/>
          <w:bCs/>
          <w:sz w:val="24"/>
          <w:szCs w:val="24"/>
        </w:rPr>
        <w:t>populum</w:t>
      </w:r>
      <w:proofErr w:type="spellEnd"/>
      <w:r w:rsidR="00F82C53" w:rsidRPr="00AF7B15">
        <w:rPr>
          <w:rFonts w:ascii="Arial Narrow" w:hAnsi="Arial Narrow" w:cs="Arial"/>
          <w:b/>
          <w:bCs/>
          <w:sz w:val="24"/>
          <w:szCs w:val="24"/>
        </w:rPr>
        <w:t xml:space="preserve">): </w:t>
      </w:r>
      <w:r w:rsidR="00BC166D" w:rsidRPr="00AF7B15">
        <w:rPr>
          <w:rFonts w:ascii="Arial Narrow" w:hAnsi="Arial Narrow" w:cs="Arial"/>
          <w:sz w:val="24"/>
          <w:szCs w:val="24"/>
        </w:rPr>
        <w:t>consiste en validar un punto de vista porque la mayoría considera que es correcto.</w:t>
      </w:r>
    </w:p>
    <w:p w:rsidR="00F82C53" w:rsidRPr="00AF7B15" w:rsidRDefault="00F82C53" w:rsidP="00BC06B5">
      <w:pPr>
        <w:spacing w:after="0" w:line="240" w:lineRule="auto"/>
        <w:rPr>
          <w:rFonts w:ascii="Arial Narrow" w:hAnsi="Arial Narrow" w:cs="Arial"/>
          <w:b/>
          <w:bCs/>
          <w:sz w:val="24"/>
          <w:szCs w:val="24"/>
        </w:rPr>
      </w:pPr>
    </w:p>
    <w:p w:rsidR="005A00E3" w:rsidRPr="00AF7B15" w:rsidRDefault="00AE1B97" w:rsidP="00BC06B5">
      <w:pPr>
        <w:spacing w:after="0" w:line="240" w:lineRule="auto"/>
        <w:rPr>
          <w:rFonts w:ascii="Arial Narrow" w:hAnsi="Arial Narrow" w:cs="Arial"/>
          <w:sz w:val="24"/>
          <w:szCs w:val="24"/>
        </w:rPr>
      </w:pPr>
      <w:r w:rsidRPr="00AF7B15">
        <w:rPr>
          <w:rFonts w:ascii="Arial Narrow" w:hAnsi="Arial Narrow" w:cs="Arial"/>
          <w:b/>
          <w:bCs/>
          <w:sz w:val="24"/>
          <w:szCs w:val="24"/>
        </w:rPr>
        <w:t>Falacia por a</w:t>
      </w:r>
      <w:r w:rsidR="00F82C53" w:rsidRPr="00AF7B15">
        <w:rPr>
          <w:rFonts w:ascii="Arial Narrow" w:hAnsi="Arial Narrow" w:cs="Arial"/>
          <w:b/>
          <w:bCs/>
          <w:sz w:val="24"/>
          <w:szCs w:val="24"/>
        </w:rPr>
        <w:t xml:space="preserve">pelación a la misericordia: </w:t>
      </w:r>
      <w:r w:rsidR="000B108C" w:rsidRPr="00AF7B15">
        <w:rPr>
          <w:rFonts w:ascii="Arial Narrow" w:hAnsi="Arial Narrow" w:cs="Arial"/>
          <w:sz w:val="24"/>
          <w:szCs w:val="24"/>
        </w:rPr>
        <w:t>se argumenta apelando a la benevolencia de las personas en casos en que lo que corresponde es tomar una decisión</w:t>
      </w:r>
      <w:r w:rsidR="005A00E3" w:rsidRPr="00AF7B15">
        <w:rPr>
          <w:rFonts w:ascii="Arial Narrow" w:hAnsi="Arial Narrow" w:cs="Arial"/>
          <w:sz w:val="24"/>
          <w:szCs w:val="24"/>
        </w:rPr>
        <w:t>.</w:t>
      </w:r>
    </w:p>
    <w:p w:rsidR="00F82C53" w:rsidRPr="00AF7B15" w:rsidRDefault="00F82C53" w:rsidP="00BC06B5">
      <w:pPr>
        <w:spacing w:after="0" w:line="240" w:lineRule="auto"/>
        <w:rPr>
          <w:rFonts w:ascii="Arial Narrow" w:hAnsi="Arial Narrow" w:cs="Arial"/>
          <w:b/>
          <w:bCs/>
          <w:sz w:val="24"/>
          <w:szCs w:val="24"/>
        </w:rPr>
      </w:pPr>
    </w:p>
    <w:p w:rsidR="005A00E3" w:rsidRPr="00AF7B15" w:rsidRDefault="00AE1B97" w:rsidP="00BC06B5">
      <w:pPr>
        <w:spacing w:after="0" w:line="240" w:lineRule="auto"/>
        <w:rPr>
          <w:rFonts w:ascii="Arial Narrow" w:hAnsi="Arial Narrow" w:cs="Arial"/>
          <w:sz w:val="24"/>
          <w:szCs w:val="24"/>
        </w:rPr>
      </w:pPr>
      <w:r w:rsidRPr="00AF7B15">
        <w:rPr>
          <w:rFonts w:ascii="Arial Narrow" w:hAnsi="Arial Narrow" w:cs="Arial"/>
          <w:b/>
          <w:bCs/>
          <w:sz w:val="24"/>
          <w:szCs w:val="24"/>
        </w:rPr>
        <w:t>Falacia por a</w:t>
      </w:r>
      <w:r w:rsidR="00F82C53" w:rsidRPr="00AF7B15">
        <w:rPr>
          <w:rFonts w:ascii="Arial Narrow" w:hAnsi="Arial Narrow" w:cs="Arial"/>
          <w:b/>
          <w:bCs/>
          <w:sz w:val="24"/>
          <w:szCs w:val="24"/>
        </w:rPr>
        <w:t xml:space="preserve">pelación a la fuerza (ad </w:t>
      </w:r>
      <w:proofErr w:type="spellStart"/>
      <w:r w:rsidR="00F82C53" w:rsidRPr="00AF7B15">
        <w:rPr>
          <w:rFonts w:ascii="Arial Narrow" w:hAnsi="Arial Narrow" w:cs="Arial"/>
          <w:b/>
          <w:bCs/>
          <w:sz w:val="24"/>
          <w:szCs w:val="24"/>
        </w:rPr>
        <w:t>baculum</w:t>
      </w:r>
      <w:proofErr w:type="spellEnd"/>
      <w:r w:rsidR="00F82C53" w:rsidRPr="00AF7B15">
        <w:rPr>
          <w:rFonts w:ascii="Arial Narrow" w:hAnsi="Arial Narrow" w:cs="Arial"/>
          <w:b/>
          <w:bCs/>
          <w:sz w:val="24"/>
          <w:szCs w:val="24"/>
        </w:rPr>
        <w:t xml:space="preserve">): </w:t>
      </w:r>
      <w:r w:rsidR="006158CE" w:rsidRPr="00AF7B15">
        <w:rPr>
          <w:rFonts w:ascii="Arial Narrow" w:hAnsi="Arial Narrow" w:cs="Arial"/>
          <w:sz w:val="24"/>
          <w:szCs w:val="24"/>
        </w:rPr>
        <w:t xml:space="preserve">se trata de utilizar amenazas para que la otra persona acepte lo que digo. Puedo utilizar la fuerza física, psicológica e incluso moral. </w:t>
      </w:r>
    </w:p>
    <w:p w:rsidR="00F82C53" w:rsidRPr="00AF7B15" w:rsidRDefault="00F82C53" w:rsidP="00BC06B5">
      <w:pPr>
        <w:spacing w:after="0" w:line="240" w:lineRule="auto"/>
        <w:rPr>
          <w:rFonts w:ascii="Arial Narrow" w:hAnsi="Arial Narrow" w:cs="Arial"/>
          <w:b/>
          <w:bCs/>
          <w:sz w:val="24"/>
          <w:szCs w:val="24"/>
        </w:rPr>
      </w:pPr>
    </w:p>
    <w:p w:rsidR="00970F1A" w:rsidRPr="00AF7B15" w:rsidRDefault="00AE1B97" w:rsidP="00BC06B5">
      <w:pPr>
        <w:spacing w:after="0" w:line="240" w:lineRule="auto"/>
        <w:rPr>
          <w:rFonts w:ascii="Arial Narrow" w:hAnsi="Arial Narrow" w:cs="Arial"/>
          <w:sz w:val="24"/>
          <w:szCs w:val="24"/>
        </w:rPr>
      </w:pPr>
      <w:r w:rsidRPr="00AF7B15">
        <w:rPr>
          <w:rFonts w:ascii="Arial Narrow" w:hAnsi="Arial Narrow" w:cs="Arial"/>
          <w:b/>
          <w:bCs/>
          <w:sz w:val="24"/>
          <w:szCs w:val="24"/>
        </w:rPr>
        <w:t>Falacia por</w:t>
      </w:r>
      <w:r w:rsidR="00F82C53" w:rsidRPr="00AF7B15">
        <w:rPr>
          <w:rFonts w:ascii="Arial Narrow" w:hAnsi="Arial Narrow" w:cs="Arial"/>
          <w:b/>
          <w:bCs/>
          <w:sz w:val="24"/>
          <w:szCs w:val="24"/>
        </w:rPr>
        <w:t xml:space="preserve"> causa falsa: </w:t>
      </w:r>
      <w:r w:rsidR="009877D0" w:rsidRPr="00AF7B15">
        <w:rPr>
          <w:rFonts w:ascii="Arial Narrow" w:hAnsi="Arial Narrow" w:cs="Arial"/>
          <w:sz w:val="24"/>
          <w:szCs w:val="24"/>
        </w:rPr>
        <w:t xml:space="preserve">es confundir una simple correlación con una relación causal. </w:t>
      </w:r>
    </w:p>
    <w:p w:rsidR="00F82C53" w:rsidRPr="00AF7B15" w:rsidRDefault="00F82C53" w:rsidP="00BC06B5">
      <w:pPr>
        <w:spacing w:after="0" w:line="240" w:lineRule="auto"/>
        <w:rPr>
          <w:rFonts w:ascii="Arial Narrow" w:hAnsi="Arial Narrow" w:cs="Arial"/>
          <w:b/>
          <w:bCs/>
          <w:sz w:val="24"/>
          <w:szCs w:val="24"/>
        </w:rPr>
      </w:pPr>
    </w:p>
    <w:p w:rsidR="00A67967" w:rsidRPr="00AF7B15" w:rsidRDefault="00F82C53" w:rsidP="00BC06B5">
      <w:pPr>
        <w:spacing w:after="0" w:line="240" w:lineRule="auto"/>
        <w:rPr>
          <w:rFonts w:ascii="Arial Narrow" w:hAnsi="Arial Narrow" w:cs="Arial"/>
          <w:sz w:val="24"/>
          <w:szCs w:val="24"/>
        </w:rPr>
      </w:pPr>
      <w:r w:rsidRPr="00AF7B15">
        <w:rPr>
          <w:rFonts w:ascii="Arial Narrow" w:hAnsi="Arial Narrow" w:cs="Arial"/>
          <w:b/>
          <w:bCs/>
          <w:sz w:val="24"/>
          <w:szCs w:val="24"/>
        </w:rPr>
        <w:t>Falacia por generalización apresurada</w:t>
      </w:r>
      <w:r w:rsidR="00A67967" w:rsidRPr="00AF7B15">
        <w:rPr>
          <w:rFonts w:ascii="Arial Narrow" w:hAnsi="Arial Narrow" w:cs="Arial"/>
          <w:b/>
          <w:bCs/>
          <w:sz w:val="24"/>
          <w:szCs w:val="24"/>
        </w:rPr>
        <w:t xml:space="preserve">: </w:t>
      </w:r>
      <w:r w:rsidR="00A67967" w:rsidRPr="00AF7B15">
        <w:rPr>
          <w:rFonts w:ascii="Arial Narrow" w:hAnsi="Arial Narrow" w:cs="Arial"/>
          <w:sz w:val="24"/>
          <w:szCs w:val="24"/>
        </w:rPr>
        <w:t>es cuando utilizamos un ejemplo particular y lo aplicamos a un suceso general.</w:t>
      </w:r>
    </w:p>
    <w:p w:rsidR="00F82C53" w:rsidRPr="00AF7B15" w:rsidRDefault="00F82C53" w:rsidP="00BC06B5">
      <w:pPr>
        <w:spacing w:after="0" w:line="240" w:lineRule="auto"/>
        <w:rPr>
          <w:rFonts w:ascii="Arial Narrow" w:hAnsi="Arial Narrow"/>
          <w:b/>
          <w:bCs/>
          <w:sz w:val="24"/>
          <w:szCs w:val="24"/>
        </w:rPr>
      </w:pPr>
    </w:p>
    <w:p w:rsidR="0062501E" w:rsidRPr="00AF7B15" w:rsidRDefault="00F82C53" w:rsidP="00BC06B5">
      <w:pPr>
        <w:spacing w:after="0" w:line="240" w:lineRule="auto"/>
        <w:rPr>
          <w:rFonts w:ascii="Arial Narrow" w:hAnsi="Arial Narrow" w:cs="Calibri"/>
          <w:color w:val="000000"/>
          <w:sz w:val="24"/>
          <w:szCs w:val="24"/>
          <w:shd w:val="clear" w:color="auto" w:fill="FFFFFF"/>
        </w:rPr>
      </w:pPr>
      <w:r w:rsidRPr="00AF7B15">
        <w:rPr>
          <w:rFonts w:ascii="Arial Narrow" w:hAnsi="Arial Narrow"/>
          <w:b/>
          <w:bCs/>
          <w:sz w:val="24"/>
          <w:szCs w:val="24"/>
        </w:rPr>
        <w:t>F</w:t>
      </w:r>
      <w:r w:rsidR="00AE1B97" w:rsidRPr="00AF7B15">
        <w:rPr>
          <w:rFonts w:ascii="Arial Narrow" w:hAnsi="Arial Narrow"/>
          <w:b/>
          <w:bCs/>
          <w:sz w:val="24"/>
          <w:szCs w:val="24"/>
        </w:rPr>
        <w:t>alacia por f</w:t>
      </w:r>
      <w:r w:rsidRPr="00AF7B15">
        <w:rPr>
          <w:rFonts w:ascii="Arial Narrow" w:hAnsi="Arial Narrow"/>
          <w:b/>
          <w:bCs/>
          <w:sz w:val="24"/>
          <w:szCs w:val="24"/>
        </w:rPr>
        <w:t>alsa analogía</w:t>
      </w:r>
      <w:r w:rsidR="0062501E" w:rsidRPr="00AF7B15">
        <w:rPr>
          <w:rFonts w:ascii="Arial Narrow" w:hAnsi="Arial Narrow"/>
          <w:b/>
          <w:bCs/>
          <w:sz w:val="24"/>
          <w:szCs w:val="24"/>
        </w:rPr>
        <w:t xml:space="preserve">: </w:t>
      </w:r>
      <w:r w:rsidR="0062501E" w:rsidRPr="00AF7B15">
        <w:rPr>
          <w:rFonts w:ascii="Arial Narrow" w:hAnsi="Arial Narrow"/>
          <w:sz w:val="24"/>
          <w:szCs w:val="24"/>
        </w:rPr>
        <w:t xml:space="preserve">esta falacia consiste en hacer una analogía o comparación </w:t>
      </w:r>
      <w:r w:rsidR="0062501E" w:rsidRPr="00C319A6">
        <w:rPr>
          <w:rFonts w:ascii="Arial Narrow" w:hAnsi="Arial Narrow"/>
          <w:sz w:val="24"/>
          <w:szCs w:val="24"/>
        </w:rPr>
        <w:t>de</w:t>
      </w:r>
      <w:r w:rsidR="0062501E" w:rsidRPr="00C319A6">
        <w:rPr>
          <w:rFonts w:ascii="Arial Narrow" w:hAnsi="Arial Narrow" w:cs="Calibri"/>
          <w:color w:val="000000"/>
          <w:sz w:val="24"/>
          <w:szCs w:val="24"/>
          <w:shd w:val="clear" w:color="auto" w:fill="FFFFFF"/>
        </w:rPr>
        <w:t> datos, hechos o situaciones que no son comparables.</w:t>
      </w:r>
    </w:p>
    <w:p w:rsidR="00CB21C1" w:rsidRDefault="00CB21C1" w:rsidP="00BC06B5">
      <w:pPr>
        <w:spacing w:after="0" w:line="240" w:lineRule="auto"/>
        <w:rPr>
          <w:rFonts w:ascii="Arial Narrow" w:hAnsi="Arial Narrow" w:cs="Arial"/>
          <w:b/>
          <w:bCs/>
          <w:sz w:val="24"/>
          <w:szCs w:val="24"/>
        </w:rPr>
      </w:pPr>
    </w:p>
    <w:p w:rsidR="00BC06B5" w:rsidRDefault="00BC06B5" w:rsidP="007234EF">
      <w:pPr>
        <w:spacing w:after="0" w:line="240" w:lineRule="auto"/>
        <w:ind w:right="-11"/>
        <w:jc w:val="both"/>
        <w:rPr>
          <w:rFonts w:ascii="Arial Narrow" w:hAnsi="Arial Narrow"/>
          <w:b/>
          <w:sz w:val="24"/>
          <w:szCs w:val="24"/>
        </w:rPr>
      </w:pPr>
      <w:bookmarkStart w:id="0" w:name="_GoBack"/>
    </w:p>
    <w:p w:rsidR="00BC06B5" w:rsidRDefault="00BC06B5" w:rsidP="007234EF">
      <w:pPr>
        <w:spacing w:after="0" w:line="240" w:lineRule="auto"/>
        <w:ind w:right="-11"/>
        <w:jc w:val="both"/>
        <w:rPr>
          <w:rFonts w:ascii="Arial Narrow" w:hAnsi="Arial Narrow"/>
          <w:b/>
          <w:sz w:val="24"/>
          <w:szCs w:val="24"/>
        </w:rPr>
      </w:pPr>
    </w:p>
    <w:p w:rsidR="00BC06B5" w:rsidRDefault="00BC06B5" w:rsidP="007234EF">
      <w:pPr>
        <w:spacing w:after="0" w:line="240" w:lineRule="auto"/>
        <w:ind w:right="-11"/>
        <w:jc w:val="both"/>
        <w:rPr>
          <w:rFonts w:ascii="Arial Narrow" w:hAnsi="Arial Narrow"/>
          <w:b/>
          <w:sz w:val="24"/>
          <w:szCs w:val="24"/>
        </w:rPr>
      </w:pPr>
    </w:p>
    <w:p w:rsidR="00BC06B5" w:rsidRDefault="00BC06B5" w:rsidP="007234EF">
      <w:pPr>
        <w:spacing w:after="0" w:line="240" w:lineRule="auto"/>
        <w:ind w:right="-11"/>
        <w:jc w:val="both"/>
        <w:rPr>
          <w:rFonts w:ascii="Arial Narrow" w:hAnsi="Arial Narrow"/>
          <w:b/>
          <w:sz w:val="24"/>
          <w:szCs w:val="24"/>
        </w:rPr>
      </w:pPr>
    </w:p>
    <w:p w:rsidR="00BC06B5" w:rsidRDefault="00BC06B5" w:rsidP="007234EF">
      <w:pPr>
        <w:spacing w:after="0" w:line="240" w:lineRule="auto"/>
        <w:ind w:right="-11"/>
        <w:jc w:val="both"/>
        <w:rPr>
          <w:rFonts w:ascii="Arial Narrow" w:hAnsi="Arial Narrow"/>
          <w:b/>
          <w:sz w:val="24"/>
          <w:szCs w:val="24"/>
        </w:rPr>
      </w:pPr>
    </w:p>
    <w:p w:rsidR="00BC06B5" w:rsidRDefault="00BC06B5" w:rsidP="007234EF">
      <w:pPr>
        <w:spacing w:after="0" w:line="240" w:lineRule="auto"/>
        <w:ind w:right="-11"/>
        <w:jc w:val="both"/>
        <w:rPr>
          <w:rFonts w:ascii="Arial Narrow" w:hAnsi="Arial Narrow"/>
          <w:b/>
          <w:sz w:val="24"/>
          <w:szCs w:val="24"/>
        </w:rPr>
      </w:pPr>
    </w:p>
    <w:p w:rsidR="00BC06B5" w:rsidRDefault="00BC06B5" w:rsidP="007234EF">
      <w:pPr>
        <w:spacing w:after="0" w:line="240" w:lineRule="auto"/>
        <w:ind w:right="-11"/>
        <w:jc w:val="both"/>
        <w:rPr>
          <w:rFonts w:ascii="Arial Narrow" w:hAnsi="Arial Narrow"/>
          <w:b/>
          <w:sz w:val="24"/>
          <w:szCs w:val="24"/>
        </w:rPr>
      </w:pPr>
    </w:p>
    <w:p w:rsidR="00BC06B5" w:rsidRDefault="00BC06B5" w:rsidP="007234EF">
      <w:pPr>
        <w:spacing w:after="0" w:line="240" w:lineRule="auto"/>
        <w:ind w:right="-11"/>
        <w:jc w:val="both"/>
        <w:rPr>
          <w:rFonts w:ascii="Arial Narrow" w:hAnsi="Arial Narrow"/>
          <w:b/>
          <w:sz w:val="24"/>
          <w:szCs w:val="24"/>
        </w:rPr>
      </w:pPr>
    </w:p>
    <w:p w:rsidR="00BC06B5" w:rsidRDefault="00BC06B5" w:rsidP="007234EF">
      <w:pPr>
        <w:spacing w:after="0" w:line="240" w:lineRule="auto"/>
        <w:ind w:right="-11"/>
        <w:jc w:val="both"/>
        <w:rPr>
          <w:rFonts w:ascii="Arial Narrow" w:hAnsi="Arial Narrow"/>
          <w:b/>
          <w:sz w:val="24"/>
          <w:szCs w:val="24"/>
        </w:rPr>
      </w:pPr>
    </w:p>
    <w:p w:rsidR="00BC06B5" w:rsidRDefault="00BC06B5" w:rsidP="007234EF">
      <w:pPr>
        <w:spacing w:after="0" w:line="240" w:lineRule="auto"/>
        <w:ind w:right="-11"/>
        <w:jc w:val="both"/>
        <w:rPr>
          <w:rFonts w:ascii="Arial Narrow" w:hAnsi="Arial Narrow"/>
          <w:b/>
          <w:sz w:val="24"/>
          <w:szCs w:val="24"/>
        </w:rPr>
      </w:pPr>
    </w:p>
    <w:p w:rsidR="00BC06B5" w:rsidRDefault="00BC06B5" w:rsidP="007234EF">
      <w:pPr>
        <w:spacing w:after="0" w:line="240" w:lineRule="auto"/>
        <w:ind w:right="-11"/>
        <w:jc w:val="both"/>
        <w:rPr>
          <w:rFonts w:ascii="Arial Narrow" w:hAnsi="Arial Narrow"/>
          <w:b/>
          <w:sz w:val="24"/>
          <w:szCs w:val="24"/>
        </w:rPr>
      </w:pPr>
    </w:p>
    <w:p w:rsidR="00BC06B5" w:rsidRDefault="001F71FB" w:rsidP="00BC06B5">
      <w:pPr>
        <w:pStyle w:val="Prrafodelista"/>
        <w:numPr>
          <w:ilvl w:val="0"/>
          <w:numId w:val="47"/>
        </w:numPr>
        <w:spacing w:line="240" w:lineRule="auto"/>
        <w:ind w:left="0" w:right="-11" w:hanging="284"/>
        <w:jc w:val="both"/>
        <w:rPr>
          <w:rFonts w:ascii="Arial Narrow" w:hAnsi="Arial Narrow"/>
          <w:b/>
          <w:sz w:val="24"/>
          <w:szCs w:val="24"/>
        </w:rPr>
      </w:pPr>
      <w:r w:rsidRPr="00BC06B5">
        <w:rPr>
          <w:rFonts w:ascii="Arial Narrow" w:hAnsi="Arial Narrow"/>
          <w:b/>
          <w:sz w:val="24"/>
          <w:szCs w:val="24"/>
          <w:u w:val="single"/>
        </w:rPr>
        <w:t>TIPOS DE ARGUMENTOS</w:t>
      </w:r>
      <w:r w:rsidR="00BC06B5" w:rsidRPr="00BC06B5">
        <w:rPr>
          <w:rFonts w:ascii="Arial Narrow" w:hAnsi="Arial Narrow"/>
          <w:b/>
          <w:sz w:val="24"/>
          <w:szCs w:val="24"/>
        </w:rPr>
        <w:t>:</w:t>
      </w:r>
      <w:r w:rsidR="005342D2" w:rsidRPr="00BC06B5">
        <w:rPr>
          <w:rFonts w:ascii="Arial Narrow" w:hAnsi="Arial Narrow"/>
          <w:b/>
          <w:sz w:val="24"/>
          <w:szCs w:val="24"/>
        </w:rPr>
        <w:t xml:space="preserve"> </w:t>
      </w:r>
      <w:r w:rsidR="001A4824" w:rsidRPr="00BC06B5">
        <w:rPr>
          <w:rFonts w:ascii="Arial Narrow" w:hAnsi="Arial Narrow"/>
          <w:b/>
          <w:sz w:val="24"/>
          <w:szCs w:val="24"/>
        </w:rPr>
        <w:t>Señala el tipo de razonamiento presente en los siguientes argumentos</w:t>
      </w:r>
      <w:r w:rsidRPr="00BC06B5">
        <w:rPr>
          <w:rFonts w:ascii="Arial Narrow" w:hAnsi="Arial Narrow"/>
          <w:b/>
          <w:sz w:val="24"/>
          <w:szCs w:val="24"/>
        </w:rPr>
        <w:t>.</w:t>
      </w:r>
    </w:p>
    <w:p w:rsidR="007234EF" w:rsidRPr="00BC06B5" w:rsidRDefault="00BC06B5" w:rsidP="00BC06B5">
      <w:pPr>
        <w:pStyle w:val="Prrafodelista"/>
        <w:spacing w:line="240" w:lineRule="auto"/>
        <w:ind w:left="0" w:right="-11"/>
        <w:jc w:val="both"/>
        <w:rPr>
          <w:rFonts w:ascii="Arial Narrow" w:hAnsi="Arial Narrow"/>
          <w:b/>
          <w:sz w:val="24"/>
          <w:szCs w:val="24"/>
        </w:rPr>
      </w:pPr>
      <w:r>
        <w:rPr>
          <w:rFonts w:ascii="Arial Narrow" w:hAnsi="Arial Narrow"/>
          <w:b/>
          <w:sz w:val="24"/>
          <w:szCs w:val="24"/>
        </w:rPr>
        <w:t xml:space="preserve">(2 </w:t>
      </w:r>
      <w:proofErr w:type="spellStart"/>
      <w:r>
        <w:rPr>
          <w:rFonts w:ascii="Arial Narrow" w:hAnsi="Arial Narrow"/>
          <w:b/>
          <w:sz w:val="24"/>
          <w:szCs w:val="24"/>
        </w:rPr>
        <w:t>p</w:t>
      </w:r>
      <w:r w:rsidR="00CB1E05" w:rsidRPr="00BC06B5">
        <w:rPr>
          <w:rFonts w:ascii="Arial Narrow" w:hAnsi="Arial Narrow"/>
          <w:b/>
          <w:sz w:val="24"/>
          <w:szCs w:val="24"/>
        </w:rPr>
        <w:t>tos</w:t>
      </w:r>
      <w:proofErr w:type="spellEnd"/>
      <w:r w:rsidR="00CB1E05" w:rsidRPr="00BC06B5">
        <w:rPr>
          <w:rFonts w:ascii="Arial Narrow" w:hAnsi="Arial Narrow"/>
          <w:b/>
          <w:sz w:val="24"/>
          <w:szCs w:val="24"/>
        </w:rPr>
        <w:t xml:space="preserve"> c/u)</w:t>
      </w:r>
    </w:p>
    <w:p w:rsidR="001A4824" w:rsidRDefault="00ED3164" w:rsidP="007234EF">
      <w:pPr>
        <w:spacing w:after="0" w:line="240" w:lineRule="auto"/>
        <w:ind w:right="-11"/>
        <w:jc w:val="both"/>
        <w:rPr>
          <w:rFonts w:ascii="Arial Narrow" w:hAnsi="Arial Narrow" w:cs="Arial"/>
          <w:b/>
          <w:bCs/>
          <w:sz w:val="24"/>
          <w:szCs w:val="24"/>
          <w:u w:val="single"/>
        </w:rPr>
      </w:pPr>
      <w:r>
        <w:rPr>
          <w:rFonts w:ascii="Arial Narrow" w:hAnsi="Arial Narrow" w:cs="Arial"/>
          <w:b/>
          <w:bCs/>
          <w:noProof/>
          <w:sz w:val="24"/>
          <w:szCs w:val="24"/>
          <w:u w:val="single"/>
        </w:rPr>
        <w:pict>
          <v:shapetype id="_x0000_t202" coordsize="21600,21600" o:spt="202" path="m,l,21600r21600,l21600,xe">
            <v:stroke joinstyle="miter"/>
            <v:path gradientshapeok="t" o:connecttype="rect"/>
          </v:shapetype>
          <v:shape id="_x0000_s1036" type="#_x0000_t202" style="position:absolute;left:0;text-align:left;margin-left:0;margin-top:6.3pt;width:7in;height:109.5pt;z-index:251678720" fillcolor="white [3201]" strokecolor="#9bbb59 [3206]" strokeweight="5pt">
            <v:stroke linestyle="thickThin"/>
            <v:shadow color="#868686"/>
            <v:textbox>
              <w:txbxContent>
                <w:p w:rsidR="005C1F29" w:rsidRPr="00AF7B15" w:rsidRDefault="005C1F29" w:rsidP="005C1F29">
                  <w:pPr>
                    <w:tabs>
                      <w:tab w:val="left" w:pos="2550"/>
                    </w:tabs>
                    <w:spacing w:after="0"/>
                    <w:rPr>
                      <w:rFonts w:ascii="Arial Narrow" w:hAnsi="Arial Narrow" w:cs="Arial"/>
                      <w:b/>
                      <w:bCs/>
                      <w:sz w:val="24"/>
                      <w:szCs w:val="24"/>
                      <w:u w:val="single"/>
                    </w:rPr>
                  </w:pPr>
                  <w:r w:rsidRPr="00AF7B15">
                    <w:rPr>
                      <w:rFonts w:ascii="Arial Narrow" w:hAnsi="Arial Narrow" w:cs="Arial"/>
                      <w:b/>
                      <w:bCs/>
                      <w:sz w:val="24"/>
                      <w:szCs w:val="24"/>
                      <w:u w:val="single"/>
                    </w:rPr>
                    <w:t>ARGUMENTOS LÓGICO-RACIONALES</w:t>
                  </w:r>
                </w:p>
                <w:p w:rsidR="005C1F29" w:rsidRPr="001F71FB" w:rsidRDefault="005C1F29" w:rsidP="005C1F29">
                  <w:pPr>
                    <w:tabs>
                      <w:tab w:val="left" w:pos="2550"/>
                    </w:tabs>
                    <w:spacing w:after="0"/>
                    <w:jc w:val="both"/>
                    <w:rPr>
                      <w:rFonts w:ascii="Arial Narrow" w:hAnsi="Arial Narrow" w:cs="Arial"/>
                      <w:sz w:val="24"/>
                      <w:szCs w:val="24"/>
                    </w:rPr>
                  </w:pPr>
                  <w:r w:rsidRPr="001F71FB">
                    <w:rPr>
                      <w:rFonts w:ascii="Arial Narrow" w:hAnsi="Arial Narrow" w:cs="Arial"/>
                      <w:sz w:val="24"/>
                      <w:szCs w:val="24"/>
                      <w:lang w:val="es-ES"/>
                    </w:rPr>
                    <w:t>Razonamiento por analogía - Razonamiento por generalización - Razonamiento por signos - Razonamiento por causa - Razonamiento por autoridad.</w:t>
                  </w:r>
                </w:p>
                <w:p w:rsidR="005C1F29" w:rsidRPr="00AF7B15" w:rsidRDefault="005C1F29" w:rsidP="005C1F29">
                  <w:pPr>
                    <w:tabs>
                      <w:tab w:val="left" w:pos="2550"/>
                    </w:tabs>
                    <w:spacing w:after="0"/>
                    <w:rPr>
                      <w:rFonts w:ascii="Arial Narrow" w:hAnsi="Arial Narrow" w:cs="Arial"/>
                      <w:b/>
                      <w:bCs/>
                      <w:sz w:val="24"/>
                      <w:szCs w:val="24"/>
                      <w:u w:val="single"/>
                      <w:lang w:val="es-ES"/>
                    </w:rPr>
                  </w:pPr>
                  <w:r w:rsidRPr="00AF7B15">
                    <w:rPr>
                      <w:rFonts w:ascii="Arial Narrow" w:hAnsi="Arial Narrow" w:cs="Arial"/>
                      <w:b/>
                      <w:bCs/>
                      <w:sz w:val="24"/>
                      <w:szCs w:val="24"/>
                      <w:u w:val="single"/>
                      <w:lang w:val="es-ES"/>
                    </w:rPr>
                    <w:t>ARGUMENTOS EMOTIVO-AFECTIVOS</w:t>
                  </w:r>
                </w:p>
                <w:p w:rsidR="005C1F29" w:rsidRPr="001F71FB" w:rsidRDefault="005C1F29" w:rsidP="005C1F29">
                  <w:pPr>
                    <w:tabs>
                      <w:tab w:val="left" w:pos="2550"/>
                    </w:tabs>
                    <w:spacing w:after="0"/>
                    <w:rPr>
                      <w:rFonts w:ascii="Arial Narrow" w:hAnsi="Arial Narrow"/>
                      <w:sz w:val="24"/>
                      <w:szCs w:val="24"/>
                    </w:rPr>
                  </w:pPr>
                  <w:r w:rsidRPr="001F71FB">
                    <w:rPr>
                      <w:rFonts w:ascii="Arial Narrow" w:hAnsi="Arial Narrow" w:cs="Arial"/>
                      <w:sz w:val="24"/>
                      <w:szCs w:val="24"/>
                    </w:rPr>
                    <w:t>Argumentos afectivos - Argumentos por lo concreto - Confianza del emisor - Argumento-slogan - Recurso de la fama - Uso de prejuicios.</w:t>
                  </w:r>
                </w:p>
                <w:p w:rsidR="005C1F29" w:rsidRDefault="005C1F29"/>
              </w:txbxContent>
            </v:textbox>
          </v:shape>
        </w:pict>
      </w:r>
    </w:p>
    <w:p w:rsidR="005C1F29" w:rsidRDefault="005C1F29" w:rsidP="007234EF">
      <w:pPr>
        <w:spacing w:after="0" w:line="240" w:lineRule="auto"/>
        <w:ind w:right="-11"/>
        <w:jc w:val="both"/>
        <w:rPr>
          <w:rFonts w:ascii="Arial Narrow" w:hAnsi="Arial Narrow"/>
          <w:b/>
          <w:sz w:val="24"/>
          <w:szCs w:val="24"/>
          <w:u w:val="single"/>
        </w:rPr>
      </w:pPr>
    </w:p>
    <w:p w:rsidR="005C1F29" w:rsidRDefault="005C1F29" w:rsidP="007234EF">
      <w:pPr>
        <w:spacing w:after="0" w:line="240" w:lineRule="auto"/>
        <w:ind w:right="-11"/>
        <w:jc w:val="both"/>
        <w:rPr>
          <w:rFonts w:ascii="Arial Narrow" w:hAnsi="Arial Narrow"/>
          <w:b/>
          <w:sz w:val="24"/>
          <w:szCs w:val="24"/>
          <w:u w:val="single"/>
        </w:rPr>
      </w:pPr>
    </w:p>
    <w:p w:rsidR="005C1F29" w:rsidRDefault="005C1F29" w:rsidP="007234EF">
      <w:pPr>
        <w:spacing w:after="0" w:line="240" w:lineRule="auto"/>
        <w:ind w:right="-11"/>
        <w:jc w:val="both"/>
        <w:rPr>
          <w:rFonts w:ascii="Arial Narrow" w:hAnsi="Arial Narrow"/>
          <w:b/>
          <w:sz w:val="24"/>
          <w:szCs w:val="24"/>
          <w:u w:val="single"/>
        </w:rPr>
      </w:pPr>
    </w:p>
    <w:p w:rsidR="005C1F29" w:rsidRDefault="005C1F29" w:rsidP="007234EF">
      <w:pPr>
        <w:spacing w:after="0" w:line="240" w:lineRule="auto"/>
        <w:ind w:right="-11"/>
        <w:jc w:val="both"/>
        <w:rPr>
          <w:rFonts w:ascii="Arial Narrow" w:hAnsi="Arial Narrow"/>
          <w:b/>
          <w:sz w:val="24"/>
          <w:szCs w:val="24"/>
          <w:u w:val="single"/>
        </w:rPr>
      </w:pPr>
    </w:p>
    <w:p w:rsidR="005C1F29" w:rsidRDefault="005C1F29" w:rsidP="007234EF">
      <w:pPr>
        <w:spacing w:after="0" w:line="240" w:lineRule="auto"/>
        <w:ind w:right="-11"/>
        <w:jc w:val="both"/>
        <w:rPr>
          <w:rFonts w:ascii="Arial Narrow" w:hAnsi="Arial Narrow"/>
          <w:b/>
          <w:sz w:val="24"/>
          <w:szCs w:val="24"/>
          <w:u w:val="single"/>
        </w:rPr>
      </w:pPr>
    </w:p>
    <w:p w:rsidR="005C1F29" w:rsidRDefault="005C1F29" w:rsidP="007234EF">
      <w:pPr>
        <w:spacing w:after="0" w:line="240" w:lineRule="auto"/>
        <w:ind w:right="-11"/>
        <w:jc w:val="both"/>
        <w:rPr>
          <w:rFonts w:ascii="Arial Narrow" w:hAnsi="Arial Narrow"/>
          <w:b/>
          <w:sz w:val="24"/>
          <w:szCs w:val="24"/>
          <w:u w:val="single"/>
        </w:rPr>
      </w:pPr>
    </w:p>
    <w:p w:rsidR="005C1F29" w:rsidRDefault="005C1F29" w:rsidP="007234EF">
      <w:pPr>
        <w:spacing w:after="0" w:line="240" w:lineRule="auto"/>
        <w:ind w:right="-11"/>
        <w:jc w:val="both"/>
        <w:rPr>
          <w:rFonts w:ascii="Arial Narrow" w:hAnsi="Arial Narrow"/>
          <w:b/>
          <w:sz w:val="24"/>
          <w:szCs w:val="24"/>
          <w:u w:val="single"/>
        </w:rPr>
      </w:pPr>
    </w:p>
    <w:p w:rsidR="005C1F29" w:rsidRDefault="005C1F29" w:rsidP="007234EF">
      <w:pPr>
        <w:spacing w:after="0" w:line="240" w:lineRule="auto"/>
        <w:ind w:right="-11"/>
        <w:jc w:val="both"/>
        <w:rPr>
          <w:rFonts w:ascii="Arial Narrow" w:hAnsi="Arial Narrow"/>
          <w:b/>
          <w:sz w:val="24"/>
          <w:szCs w:val="24"/>
        </w:rPr>
      </w:pPr>
    </w:p>
    <w:tbl>
      <w:tblPr>
        <w:tblStyle w:val="Tablaconcuadrcula"/>
        <w:tblW w:w="0" w:type="auto"/>
        <w:tblLook w:val="04A0"/>
      </w:tblPr>
      <w:tblGrid>
        <w:gridCol w:w="7621"/>
        <w:gridCol w:w="2599"/>
      </w:tblGrid>
      <w:tr w:rsidR="005C1F29" w:rsidTr="005C1F29">
        <w:tc>
          <w:tcPr>
            <w:tcW w:w="7621" w:type="dxa"/>
          </w:tcPr>
          <w:p w:rsidR="005C1F29" w:rsidRPr="005C1F29" w:rsidRDefault="005C1F29" w:rsidP="007234EF">
            <w:pPr>
              <w:ind w:right="-11"/>
              <w:jc w:val="both"/>
              <w:rPr>
                <w:rFonts w:ascii="Arial Narrow" w:hAnsi="Arial Narrow"/>
                <w:b/>
                <w:sz w:val="24"/>
                <w:szCs w:val="24"/>
              </w:rPr>
            </w:pPr>
            <w:r>
              <w:rPr>
                <w:rFonts w:ascii="Arial Narrow" w:hAnsi="Arial Narrow"/>
                <w:b/>
                <w:sz w:val="24"/>
                <w:szCs w:val="24"/>
              </w:rPr>
              <w:t>Argumento</w:t>
            </w:r>
            <w:r w:rsidR="001F71FB">
              <w:rPr>
                <w:rFonts w:ascii="Arial Narrow" w:hAnsi="Arial Narrow"/>
                <w:b/>
                <w:sz w:val="24"/>
                <w:szCs w:val="24"/>
              </w:rPr>
              <w:t>.</w:t>
            </w:r>
          </w:p>
        </w:tc>
        <w:tc>
          <w:tcPr>
            <w:tcW w:w="2599" w:type="dxa"/>
          </w:tcPr>
          <w:p w:rsidR="005C1F29" w:rsidRDefault="005C1F29" w:rsidP="007234EF">
            <w:pPr>
              <w:ind w:right="-11"/>
              <w:jc w:val="both"/>
              <w:rPr>
                <w:rFonts w:ascii="Arial Narrow" w:hAnsi="Arial Narrow"/>
                <w:b/>
                <w:sz w:val="24"/>
                <w:szCs w:val="24"/>
              </w:rPr>
            </w:pPr>
            <w:r>
              <w:rPr>
                <w:rFonts w:ascii="Arial Narrow" w:hAnsi="Arial Narrow"/>
                <w:b/>
                <w:sz w:val="24"/>
                <w:szCs w:val="24"/>
              </w:rPr>
              <w:t>Clasificación.</w:t>
            </w:r>
          </w:p>
        </w:tc>
      </w:tr>
      <w:tr w:rsidR="001A4824" w:rsidTr="005C1F29">
        <w:tc>
          <w:tcPr>
            <w:tcW w:w="7621" w:type="dxa"/>
          </w:tcPr>
          <w:p w:rsidR="001A4824" w:rsidRDefault="001A4824" w:rsidP="007234EF">
            <w:pPr>
              <w:ind w:right="-11"/>
              <w:jc w:val="both"/>
              <w:rPr>
                <w:rFonts w:ascii="Arial Narrow" w:hAnsi="Arial Narrow"/>
                <w:b/>
                <w:sz w:val="24"/>
                <w:szCs w:val="24"/>
              </w:rPr>
            </w:pPr>
            <w:proofErr w:type="gramStart"/>
            <w:r w:rsidRPr="005C1F29">
              <w:rPr>
                <w:rFonts w:ascii="Arial Narrow" w:hAnsi="Arial Narrow"/>
                <w:bCs/>
                <w:sz w:val="24"/>
                <w:szCs w:val="24"/>
              </w:rPr>
              <w:t>1.</w:t>
            </w:r>
            <w:r w:rsidRPr="00801E7C">
              <w:rPr>
                <w:rFonts w:ascii="Arial Narrow" w:eastAsiaTheme="minorHAnsi" w:hAnsi="Arial Narrow"/>
                <w:sz w:val="24"/>
                <w:szCs w:val="24"/>
                <w:lang w:val="es-ES"/>
              </w:rPr>
              <w:t>“</w:t>
            </w:r>
            <w:proofErr w:type="gramEnd"/>
            <w:r w:rsidRPr="00801E7C">
              <w:rPr>
                <w:rFonts w:ascii="Arial Narrow" w:eastAsiaTheme="minorHAnsi" w:hAnsi="Arial Narrow"/>
                <w:sz w:val="24"/>
                <w:szCs w:val="24"/>
                <w:lang w:val="es-ES"/>
              </w:rPr>
              <w:t>Según la filosofía de Schopenhauer, a pesar de los sacrificios llevados en la vida, todo hombre sabe que al final todo concluirá con su muerte, con el ‘naufragio total, inevitable e irremediable’. En este sentido, compara el esfuerzo de la vida con el hacer crecer una pompa de jabón sabiendo que al final ésta va a explotar. La muerte aparece como la máxima expresión de la falta de sentido e irracionalidad de la vida misma”.</w:t>
            </w:r>
          </w:p>
        </w:tc>
        <w:tc>
          <w:tcPr>
            <w:tcW w:w="2599" w:type="dxa"/>
          </w:tcPr>
          <w:p w:rsidR="001A4824" w:rsidRDefault="001A4824" w:rsidP="007234EF">
            <w:pPr>
              <w:ind w:right="-11"/>
              <w:jc w:val="both"/>
              <w:rPr>
                <w:rFonts w:ascii="Arial Narrow" w:hAnsi="Arial Narrow"/>
                <w:b/>
                <w:sz w:val="24"/>
                <w:szCs w:val="24"/>
              </w:rPr>
            </w:pPr>
          </w:p>
        </w:tc>
      </w:tr>
      <w:tr w:rsidR="001A4824" w:rsidTr="005C1F29">
        <w:tc>
          <w:tcPr>
            <w:tcW w:w="7621" w:type="dxa"/>
          </w:tcPr>
          <w:p w:rsidR="001A4824" w:rsidRPr="005C1F29" w:rsidRDefault="005C1F29" w:rsidP="001A4824">
            <w:pPr>
              <w:jc w:val="both"/>
              <w:rPr>
                <w:rFonts w:ascii="Arial Narrow" w:eastAsia="Times New Roman" w:hAnsi="Arial Narrow"/>
                <w:bCs/>
                <w:sz w:val="24"/>
                <w:szCs w:val="24"/>
                <w:lang w:val="es-ES" w:eastAsia="es-ES"/>
              </w:rPr>
            </w:pPr>
            <w:r w:rsidRPr="005C1F29">
              <w:rPr>
                <w:rFonts w:ascii="Arial Narrow" w:eastAsia="Times New Roman" w:hAnsi="Arial Narrow"/>
                <w:bCs/>
                <w:sz w:val="24"/>
                <w:szCs w:val="24"/>
                <w:lang w:val="es-ES" w:eastAsia="es-ES"/>
              </w:rPr>
              <w:t>2.</w:t>
            </w:r>
            <w:r w:rsidR="001A4824" w:rsidRPr="005C1F29">
              <w:rPr>
                <w:rFonts w:ascii="Arial Narrow" w:eastAsia="Times New Roman" w:hAnsi="Arial Narrow"/>
                <w:bCs/>
                <w:sz w:val="24"/>
                <w:szCs w:val="24"/>
                <w:lang w:val="es-ES" w:eastAsia="es-ES"/>
              </w:rPr>
              <w:t xml:space="preserve"> “No sería extraño que Pedro tuviese un infarto. Come, bebe y fuma en exceso. </w:t>
            </w:r>
            <w:r w:rsidRPr="005C1F29">
              <w:rPr>
                <w:rFonts w:ascii="Arial Narrow" w:eastAsia="Times New Roman" w:hAnsi="Arial Narrow"/>
                <w:bCs/>
                <w:sz w:val="24"/>
                <w:szCs w:val="24"/>
                <w:lang w:val="es-ES" w:eastAsia="es-ES"/>
              </w:rPr>
              <w:t>Además,</w:t>
            </w:r>
            <w:r w:rsidR="001A4824" w:rsidRPr="005C1F29">
              <w:rPr>
                <w:rFonts w:ascii="Arial Narrow" w:eastAsia="Times New Roman" w:hAnsi="Arial Narrow"/>
                <w:bCs/>
                <w:sz w:val="24"/>
                <w:szCs w:val="24"/>
                <w:lang w:val="es-ES" w:eastAsia="es-ES"/>
              </w:rPr>
              <w:t xml:space="preserve"> trabaja demasiado”. </w:t>
            </w:r>
          </w:p>
          <w:p w:rsidR="001A4824" w:rsidRPr="005C1F29" w:rsidRDefault="001A4824" w:rsidP="007234EF">
            <w:pPr>
              <w:ind w:right="-11"/>
              <w:jc w:val="both"/>
              <w:rPr>
                <w:rFonts w:ascii="Arial Narrow" w:hAnsi="Arial Narrow"/>
                <w:bCs/>
                <w:sz w:val="24"/>
                <w:szCs w:val="24"/>
              </w:rPr>
            </w:pPr>
          </w:p>
        </w:tc>
        <w:tc>
          <w:tcPr>
            <w:tcW w:w="2599" w:type="dxa"/>
          </w:tcPr>
          <w:p w:rsidR="001A4824" w:rsidRDefault="001A4824" w:rsidP="007234EF">
            <w:pPr>
              <w:ind w:right="-11"/>
              <w:jc w:val="both"/>
              <w:rPr>
                <w:rFonts w:ascii="Arial Narrow" w:hAnsi="Arial Narrow"/>
                <w:b/>
                <w:sz w:val="24"/>
                <w:szCs w:val="24"/>
              </w:rPr>
            </w:pPr>
          </w:p>
        </w:tc>
      </w:tr>
      <w:tr w:rsidR="001A4824" w:rsidTr="005C1F29">
        <w:tc>
          <w:tcPr>
            <w:tcW w:w="7621" w:type="dxa"/>
          </w:tcPr>
          <w:p w:rsidR="001A4824" w:rsidRPr="005C1F29" w:rsidRDefault="005C1F29" w:rsidP="001A4824">
            <w:pPr>
              <w:contextualSpacing/>
              <w:jc w:val="both"/>
              <w:rPr>
                <w:rFonts w:ascii="Arial Narrow" w:eastAsia="Times New Roman" w:hAnsi="Arial Narrow"/>
                <w:bCs/>
                <w:sz w:val="24"/>
                <w:szCs w:val="24"/>
                <w:lang w:val="es-ES" w:eastAsia="es-ES"/>
              </w:rPr>
            </w:pPr>
            <w:r w:rsidRPr="005C1F29">
              <w:rPr>
                <w:rFonts w:ascii="Arial Narrow" w:eastAsia="Times New Roman" w:hAnsi="Arial Narrow"/>
                <w:bCs/>
                <w:sz w:val="24"/>
                <w:szCs w:val="24"/>
                <w:lang w:val="es-ES" w:eastAsia="es-ES"/>
              </w:rPr>
              <w:t>3</w:t>
            </w:r>
            <w:r w:rsidR="001A4824" w:rsidRPr="005C1F29">
              <w:rPr>
                <w:rFonts w:ascii="Arial Narrow" w:eastAsia="Times New Roman" w:hAnsi="Arial Narrow"/>
                <w:bCs/>
                <w:sz w:val="24"/>
                <w:szCs w:val="24"/>
                <w:lang w:val="es-ES" w:eastAsia="es-ES"/>
              </w:rPr>
              <w:t xml:space="preserve">. “Debe haber una preocupación por el medio ambiente, igual que por el auto. Este se debe mantener limpio, repararlo cuando lo requiere y usar de modo racional sus beneficios”. </w:t>
            </w:r>
          </w:p>
          <w:p w:rsidR="001A4824" w:rsidRPr="005C1F29" w:rsidRDefault="001A4824" w:rsidP="007234EF">
            <w:pPr>
              <w:ind w:right="-11"/>
              <w:jc w:val="both"/>
              <w:rPr>
                <w:rFonts w:ascii="Arial Narrow" w:hAnsi="Arial Narrow"/>
                <w:bCs/>
                <w:sz w:val="24"/>
                <w:szCs w:val="24"/>
              </w:rPr>
            </w:pPr>
          </w:p>
        </w:tc>
        <w:tc>
          <w:tcPr>
            <w:tcW w:w="2599" w:type="dxa"/>
          </w:tcPr>
          <w:p w:rsidR="001A4824" w:rsidRDefault="001A4824" w:rsidP="007234EF">
            <w:pPr>
              <w:ind w:right="-11"/>
              <w:jc w:val="both"/>
              <w:rPr>
                <w:rFonts w:ascii="Arial Narrow" w:hAnsi="Arial Narrow"/>
                <w:b/>
                <w:sz w:val="24"/>
                <w:szCs w:val="24"/>
              </w:rPr>
            </w:pPr>
          </w:p>
        </w:tc>
      </w:tr>
      <w:tr w:rsidR="001A4824" w:rsidTr="005C1F29">
        <w:tc>
          <w:tcPr>
            <w:tcW w:w="7621" w:type="dxa"/>
          </w:tcPr>
          <w:p w:rsidR="001A4824" w:rsidRPr="005C1F29" w:rsidRDefault="005C1F29" w:rsidP="001A4824">
            <w:pPr>
              <w:contextualSpacing/>
              <w:jc w:val="both"/>
              <w:rPr>
                <w:rFonts w:ascii="Arial Narrow" w:eastAsia="Times New Roman" w:hAnsi="Arial Narrow"/>
                <w:bCs/>
                <w:sz w:val="24"/>
                <w:szCs w:val="24"/>
                <w:lang w:val="es-ES" w:eastAsia="es-ES"/>
              </w:rPr>
            </w:pPr>
            <w:r w:rsidRPr="005C1F29">
              <w:rPr>
                <w:rFonts w:ascii="Arial Narrow" w:eastAsia="Times New Roman" w:hAnsi="Arial Narrow"/>
                <w:bCs/>
                <w:sz w:val="24"/>
                <w:szCs w:val="24"/>
                <w:lang w:val="es-ES" w:eastAsia="es-ES"/>
              </w:rPr>
              <w:t>4</w:t>
            </w:r>
            <w:r w:rsidR="001A4824" w:rsidRPr="005C1F29">
              <w:rPr>
                <w:rFonts w:ascii="Arial Narrow" w:eastAsia="Times New Roman" w:hAnsi="Arial Narrow"/>
                <w:bCs/>
                <w:sz w:val="24"/>
                <w:szCs w:val="24"/>
                <w:lang w:val="es-ES" w:eastAsia="es-ES"/>
              </w:rPr>
              <w:t xml:space="preserve">. “Afirmamos que la tierra gira alrededor del sol, porque, basándonos en las teorías de Copérnico, lo podemos probar”. </w:t>
            </w:r>
          </w:p>
          <w:p w:rsidR="001A4824" w:rsidRPr="005C1F29" w:rsidRDefault="001A4824" w:rsidP="007234EF">
            <w:pPr>
              <w:ind w:right="-11"/>
              <w:jc w:val="both"/>
              <w:rPr>
                <w:rFonts w:ascii="Arial Narrow" w:hAnsi="Arial Narrow"/>
                <w:bCs/>
                <w:sz w:val="24"/>
                <w:szCs w:val="24"/>
              </w:rPr>
            </w:pPr>
          </w:p>
        </w:tc>
        <w:tc>
          <w:tcPr>
            <w:tcW w:w="2599" w:type="dxa"/>
          </w:tcPr>
          <w:p w:rsidR="001A4824" w:rsidRDefault="001A4824" w:rsidP="007234EF">
            <w:pPr>
              <w:ind w:right="-11"/>
              <w:jc w:val="both"/>
              <w:rPr>
                <w:rFonts w:ascii="Arial Narrow" w:hAnsi="Arial Narrow"/>
                <w:b/>
                <w:sz w:val="24"/>
                <w:szCs w:val="24"/>
              </w:rPr>
            </w:pPr>
          </w:p>
        </w:tc>
      </w:tr>
    </w:tbl>
    <w:p w:rsidR="001A4824" w:rsidRPr="00801E7C" w:rsidRDefault="001A4824" w:rsidP="007234EF">
      <w:pPr>
        <w:spacing w:after="0" w:line="240" w:lineRule="auto"/>
        <w:ind w:right="-11"/>
        <w:jc w:val="both"/>
        <w:rPr>
          <w:rFonts w:ascii="Arial Narrow" w:hAnsi="Arial Narrow"/>
          <w:b/>
          <w:sz w:val="24"/>
          <w:szCs w:val="24"/>
        </w:rPr>
      </w:pPr>
    </w:p>
    <w:p w:rsidR="007234EF" w:rsidRPr="00801E7C" w:rsidRDefault="007234EF" w:rsidP="007234EF">
      <w:pPr>
        <w:spacing w:after="0" w:line="240" w:lineRule="auto"/>
        <w:ind w:right="-11"/>
        <w:jc w:val="both"/>
        <w:rPr>
          <w:rFonts w:ascii="Arial Narrow" w:hAnsi="Arial Narrow"/>
          <w:b/>
          <w:sz w:val="24"/>
          <w:szCs w:val="24"/>
        </w:rPr>
      </w:pPr>
    </w:p>
    <w:p w:rsidR="005342D2" w:rsidRDefault="00B6660C" w:rsidP="000E4A78">
      <w:pPr>
        <w:spacing w:after="0" w:line="240" w:lineRule="auto"/>
        <w:jc w:val="both"/>
        <w:rPr>
          <w:rFonts w:ascii="Arial Narrow" w:hAnsi="Arial Narrow"/>
          <w:b/>
          <w:bCs/>
          <w:sz w:val="24"/>
          <w:szCs w:val="24"/>
          <w:lang w:val="es-ES"/>
        </w:rPr>
      </w:pPr>
      <w:r>
        <w:rPr>
          <w:rFonts w:ascii="Arial Narrow" w:hAnsi="Arial Narrow"/>
          <w:b/>
          <w:bCs/>
          <w:sz w:val="24"/>
          <w:szCs w:val="24"/>
          <w:lang w:val="es-ES"/>
        </w:rPr>
        <w:t xml:space="preserve">II. </w:t>
      </w:r>
      <w:r w:rsidR="005342D2" w:rsidRPr="00BC06B5">
        <w:rPr>
          <w:rFonts w:ascii="Arial Narrow" w:hAnsi="Arial Narrow"/>
          <w:b/>
          <w:bCs/>
          <w:sz w:val="24"/>
          <w:szCs w:val="24"/>
          <w:u w:val="single"/>
          <w:lang w:val="es-ES"/>
        </w:rPr>
        <w:t>TIPOS DE FALACIAS</w:t>
      </w:r>
      <w:proofErr w:type="gramStart"/>
      <w:r w:rsidR="00BC06B5">
        <w:rPr>
          <w:rFonts w:ascii="Arial Narrow" w:hAnsi="Arial Narrow"/>
          <w:b/>
          <w:bCs/>
          <w:sz w:val="24"/>
          <w:szCs w:val="24"/>
          <w:lang w:val="es-ES"/>
        </w:rPr>
        <w:t xml:space="preserve">: </w:t>
      </w:r>
      <w:r w:rsidR="005342D2">
        <w:rPr>
          <w:rFonts w:ascii="Arial Narrow" w:hAnsi="Arial Narrow"/>
          <w:b/>
          <w:bCs/>
          <w:sz w:val="24"/>
          <w:szCs w:val="24"/>
          <w:lang w:val="es-ES"/>
        </w:rPr>
        <w:t xml:space="preserve"> Menciona</w:t>
      </w:r>
      <w:proofErr w:type="gramEnd"/>
      <w:r w:rsidR="005342D2">
        <w:rPr>
          <w:rFonts w:ascii="Arial Narrow" w:hAnsi="Arial Narrow"/>
          <w:b/>
          <w:bCs/>
          <w:sz w:val="24"/>
          <w:szCs w:val="24"/>
          <w:lang w:val="es-ES"/>
        </w:rPr>
        <w:t xml:space="preserve"> qué tipo de falla argumentativa se evidencia en los siguientes argumentos. (1 punto c/u)</w:t>
      </w:r>
    </w:p>
    <w:p w:rsidR="005342D2" w:rsidRDefault="005342D2" w:rsidP="000E4A78">
      <w:pPr>
        <w:spacing w:after="0" w:line="240" w:lineRule="auto"/>
        <w:jc w:val="both"/>
        <w:rPr>
          <w:rFonts w:ascii="Arial Narrow" w:hAnsi="Arial Narrow"/>
          <w:b/>
          <w:bCs/>
          <w:sz w:val="24"/>
          <w:szCs w:val="24"/>
          <w:lang w:val="es-ES"/>
        </w:rPr>
      </w:pPr>
    </w:p>
    <w:p w:rsidR="005342D2" w:rsidRDefault="00ED3164" w:rsidP="000E4A78">
      <w:pPr>
        <w:spacing w:after="0" w:line="240" w:lineRule="auto"/>
        <w:jc w:val="both"/>
        <w:rPr>
          <w:rFonts w:ascii="Arial Narrow" w:hAnsi="Arial Narrow"/>
          <w:b/>
          <w:bCs/>
          <w:sz w:val="24"/>
          <w:szCs w:val="24"/>
          <w:lang w:val="es-ES"/>
        </w:rPr>
      </w:pPr>
      <w:r>
        <w:rPr>
          <w:rFonts w:ascii="Arial Narrow" w:hAnsi="Arial Narrow"/>
          <w:b/>
          <w:bCs/>
          <w:noProof/>
          <w:sz w:val="24"/>
          <w:szCs w:val="24"/>
        </w:rPr>
        <w:pict>
          <v:shape id="_x0000_s1033" type="#_x0000_t202" style="position:absolute;left:0;text-align:left;margin-left:6pt;margin-top:8.2pt;width:497.25pt;height:69.75pt;z-index:251677696" fillcolor="white [3201]" strokecolor="#c0504d [3205]" strokeweight="5pt">
            <v:stroke linestyle="thickThin"/>
            <v:shadow color="#868686"/>
            <v:textbox>
              <w:txbxContent>
                <w:p w:rsidR="005342D2" w:rsidRPr="00AF7B15" w:rsidRDefault="005342D2" w:rsidP="005342D2">
                  <w:pPr>
                    <w:spacing w:line="240" w:lineRule="auto"/>
                    <w:rPr>
                      <w:rFonts w:ascii="Arial Narrow" w:hAnsi="Arial Narrow" w:cs="Calibri"/>
                      <w:color w:val="000000"/>
                      <w:sz w:val="24"/>
                      <w:szCs w:val="24"/>
                      <w:shd w:val="clear" w:color="auto" w:fill="FFFFFF"/>
                    </w:rPr>
                  </w:pPr>
                  <w:r w:rsidRPr="00AF7B15">
                    <w:rPr>
                      <w:rFonts w:ascii="Arial Narrow" w:hAnsi="Arial Narrow" w:cs="Arial"/>
                      <w:b/>
                      <w:bCs/>
                      <w:sz w:val="24"/>
                      <w:szCs w:val="24"/>
                    </w:rPr>
                    <w:t>Falacia por ausencia de base</w:t>
                  </w:r>
                  <w:r>
                    <w:rPr>
                      <w:rFonts w:ascii="Arial Narrow" w:hAnsi="Arial Narrow" w:cs="Arial"/>
                      <w:b/>
                      <w:bCs/>
                      <w:sz w:val="24"/>
                      <w:szCs w:val="24"/>
                    </w:rPr>
                    <w:t xml:space="preserve">s - </w:t>
                  </w:r>
                  <w:r w:rsidRPr="00AF7B15">
                    <w:rPr>
                      <w:rFonts w:ascii="Arial Narrow" w:hAnsi="Arial Narrow" w:cs="Arial"/>
                      <w:b/>
                      <w:bCs/>
                      <w:sz w:val="24"/>
                      <w:szCs w:val="24"/>
                    </w:rPr>
                    <w:t>Falacia por apelación a la falsa autoridad</w:t>
                  </w:r>
                  <w:r>
                    <w:rPr>
                      <w:rFonts w:ascii="Arial Narrow" w:hAnsi="Arial Narrow" w:cs="Arial"/>
                      <w:b/>
                      <w:bCs/>
                      <w:sz w:val="24"/>
                      <w:szCs w:val="24"/>
                    </w:rPr>
                    <w:t xml:space="preserve"> - </w:t>
                  </w:r>
                  <w:r w:rsidRPr="00AF7B15">
                    <w:rPr>
                      <w:rFonts w:ascii="Arial Narrow" w:hAnsi="Arial Narrow" w:cs="Arial"/>
                      <w:b/>
                      <w:bCs/>
                      <w:sz w:val="24"/>
                      <w:szCs w:val="24"/>
                    </w:rPr>
                    <w:t xml:space="preserve">Falacia por apelación al hombre </w:t>
                  </w:r>
                  <w:r>
                    <w:rPr>
                      <w:rFonts w:ascii="Arial Narrow" w:hAnsi="Arial Narrow" w:cs="Arial"/>
                      <w:b/>
                      <w:bCs/>
                      <w:sz w:val="24"/>
                      <w:szCs w:val="24"/>
                    </w:rPr>
                    <w:t xml:space="preserve">- </w:t>
                  </w:r>
                  <w:r w:rsidRPr="00AF7B15">
                    <w:rPr>
                      <w:rFonts w:ascii="Arial Narrow" w:hAnsi="Arial Narrow" w:cs="Arial"/>
                      <w:b/>
                      <w:bCs/>
                      <w:sz w:val="24"/>
                      <w:szCs w:val="24"/>
                    </w:rPr>
                    <w:t>Falacia por apelación a las masas</w:t>
                  </w:r>
                  <w:r>
                    <w:rPr>
                      <w:rFonts w:ascii="Arial Narrow" w:hAnsi="Arial Narrow" w:cs="Arial"/>
                      <w:b/>
                      <w:bCs/>
                      <w:sz w:val="24"/>
                      <w:szCs w:val="24"/>
                    </w:rPr>
                    <w:t xml:space="preserve"> - </w:t>
                  </w:r>
                  <w:r w:rsidRPr="00AF7B15">
                    <w:rPr>
                      <w:rFonts w:ascii="Arial Narrow" w:hAnsi="Arial Narrow" w:cs="Arial"/>
                      <w:b/>
                      <w:bCs/>
                      <w:sz w:val="24"/>
                      <w:szCs w:val="24"/>
                    </w:rPr>
                    <w:t>Falacia por apelación a la misericordia</w:t>
                  </w:r>
                  <w:r>
                    <w:rPr>
                      <w:rFonts w:ascii="Arial Narrow" w:hAnsi="Arial Narrow" w:cs="Arial"/>
                      <w:b/>
                      <w:bCs/>
                      <w:sz w:val="24"/>
                      <w:szCs w:val="24"/>
                    </w:rPr>
                    <w:t xml:space="preserve"> - </w:t>
                  </w:r>
                  <w:r w:rsidRPr="00AF7B15">
                    <w:rPr>
                      <w:rFonts w:ascii="Arial Narrow" w:hAnsi="Arial Narrow" w:cs="Arial"/>
                      <w:b/>
                      <w:bCs/>
                      <w:sz w:val="24"/>
                      <w:szCs w:val="24"/>
                    </w:rPr>
                    <w:t xml:space="preserve">Falacia por apelación a la fuerza </w:t>
                  </w:r>
                  <w:r>
                    <w:rPr>
                      <w:rFonts w:ascii="Arial Narrow" w:hAnsi="Arial Narrow" w:cs="Arial"/>
                      <w:b/>
                      <w:bCs/>
                      <w:sz w:val="24"/>
                      <w:szCs w:val="24"/>
                    </w:rPr>
                    <w:t xml:space="preserve">- </w:t>
                  </w:r>
                  <w:r w:rsidRPr="00AF7B15">
                    <w:rPr>
                      <w:rFonts w:ascii="Arial Narrow" w:hAnsi="Arial Narrow" w:cs="Arial"/>
                      <w:b/>
                      <w:bCs/>
                      <w:sz w:val="24"/>
                      <w:szCs w:val="24"/>
                    </w:rPr>
                    <w:t>Falacia por causa falsa</w:t>
                  </w:r>
                  <w:r>
                    <w:rPr>
                      <w:rFonts w:ascii="Arial Narrow" w:hAnsi="Arial Narrow" w:cs="Arial"/>
                      <w:b/>
                      <w:bCs/>
                      <w:sz w:val="24"/>
                      <w:szCs w:val="24"/>
                    </w:rPr>
                    <w:t xml:space="preserve"> - </w:t>
                  </w:r>
                  <w:r w:rsidRPr="00AF7B15">
                    <w:rPr>
                      <w:rFonts w:ascii="Arial Narrow" w:hAnsi="Arial Narrow" w:cs="Arial"/>
                      <w:b/>
                      <w:bCs/>
                      <w:sz w:val="24"/>
                      <w:szCs w:val="24"/>
                    </w:rPr>
                    <w:t>Falacia por generalización apresurada</w:t>
                  </w:r>
                  <w:r>
                    <w:rPr>
                      <w:rFonts w:ascii="Arial Narrow" w:hAnsi="Arial Narrow" w:cs="Arial"/>
                      <w:b/>
                      <w:bCs/>
                      <w:sz w:val="24"/>
                      <w:szCs w:val="24"/>
                    </w:rPr>
                    <w:t xml:space="preserve"> - </w:t>
                  </w:r>
                  <w:r w:rsidRPr="00AF7B15">
                    <w:rPr>
                      <w:rFonts w:ascii="Arial Narrow" w:hAnsi="Arial Narrow"/>
                      <w:b/>
                      <w:bCs/>
                      <w:sz w:val="24"/>
                      <w:szCs w:val="24"/>
                    </w:rPr>
                    <w:t>Falacia por falsa analogía</w:t>
                  </w:r>
                  <w:r>
                    <w:rPr>
                      <w:rFonts w:ascii="Arial Narrow" w:hAnsi="Arial Narrow"/>
                      <w:b/>
                      <w:bCs/>
                      <w:sz w:val="24"/>
                      <w:szCs w:val="24"/>
                    </w:rPr>
                    <w:t xml:space="preserve">. </w:t>
                  </w:r>
                </w:p>
                <w:p w:rsidR="005342D2" w:rsidRDefault="005342D2"/>
              </w:txbxContent>
            </v:textbox>
          </v:shape>
        </w:pict>
      </w:r>
    </w:p>
    <w:p w:rsidR="005342D2" w:rsidRDefault="005342D2" w:rsidP="000E4A78">
      <w:pPr>
        <w:spacing w:after="0" w:line="240" w:lineRule="auto"/>
        <w:jc w:val="both"/>
        <w:rPr>
          <w:rFonts w:ascii="Arial Narrow" w:hAnsi="Arial Narrow"/>
          <w:b/>
          <w:bCs/>
          <w:sz w:val="24"/>
          <w:szCs w:val="24"/>
          <w:lang w:val="es-ES"/>
        </w:rPr>
      </w:pPr>
    </w:p>
    <w:p w:rsidR="005342D2" w:rsidRDefault="005342D2" w:rsidP="000E4A78">
      <w:pPr>
        <w:spacing w:after="0" w:line="240" w:lineRule="auto"/>
        <w:jc w:val="both"/>
        <w:rPr>
          <w:rFonts w:ascii="Arial Narrow" w:hAnsi="Arial Narrow"/>
          <w:b/>
          <w:bCs/>
          <w:sz w:val="24"/>
          <w:szCs w:val="24"/>
          <w:lang w:val="es-ES"/>
        </w:rPr>
      </w:pPr>
    </w:p>
    <w:p w:rsidR="005342D2" w:rsidRDefault="005342D2" w:rsidP="000E4A78">
      <w:pPr>
        <w:spacing w:after="0" w:line="240" w:lineRule="auto"/>
        <w:jc w:val="both"/>
        <w:rPr>
          <w:rFonts w:ascii="Arial Narrow" w:hAnsi="Arial Narrow"/>
          <w:b/>
          <w:bCs/>
          <w:sz w:val="24"/>
          <w:szCs w:val="24"/>
          <w:lang w:val="es-ES"/>
        </w:rPr>
      </w:pPr>
    </w:p>
    <w:p w:rsidR="005342D2" w:rsidRDefault="005342D2" w:rsidP="000E4A78">
      <w:pPr>
        <w:spacing w:after="0" w:line="240" w:lineRule="auto"/>
        <w:jc w:val="both"/>
        <w:rPr>
          <w:rFonts w:ascii="Arial Narrow" w:hAnsi="Arial Narrow"/>
          <w:b/>
          <w:bCs/>
          <w:sz w:val="24"/>
          <w:szCs w:val="24"/>
          <w:lang w:val="es-ES"/>
        </w:rPr>
      </w:pPr>
    </w:p>
    <w:p w:rsidR="005342D2" w:rsidRDefault="005342D2" w:rsidP="000E4A78">
      <w:pPr>
        <w:spacing w:after="0" w:line="240" w:lineRule="auto"/>
        <w:jc w:val="both"/>
        <w:rPr>
          <w:rFonts w:ascii="Arial Narrow" w:hAnsi="Arial Narrow"/>
          <w:b/>
          <w:bCs/>
          <w:sz w:val="24"/>
          <w:szCs w:val="24"/>
          <w:lang w:val="es-ES"/>
        </w:rPr>
      </w:pPr>
    </w:p>
    <w:p w:rsidR="005342D2" w:rsidRPr="005342D2" w:rsidRDefault="005342D2" w:rsidP="000E4A78">
      <w:pPr>
        <w:spacing w:after="0" w:line="240" w:lineRule="auto"/>
        <w:jc w:val="both"/>
        <w:rPr>
          <w:rFonts w:ascii="Arial Narrow" w:hAnsi="Arial Narrow"/>
          <w:b/>
          <w:bCs/>
          <w:sz w:val="24"/>
          <w:szCs w:val="24"/>
        </w:rPr>
      </w:pPr>
    </w:p>
    <w:p w:rsidR="005342D2" w:rsidRDefault="005342D2" w:rsidP="000E4A78">
      <w:pPr>
        <w:spacing w:after="0" w:line="240" w:lineRule="auto"/>
        <w:jc w:val="both"/>
        <w:rPr>
          <w:rFonts w:ascii="Arial Narrow" w:hAnsi="Arial Narrow"/>
          <w:b/>
          <w:bCs/>
          <w:sz w:val="24"/>
          <w:szCs w:val="24"/>
          <w:lang w:val="es-ES"/>
        </w:rPr>
      </w:pPr>
    </w:p>
    <w:tbl>
      <w:tblPr>
        <w:tblStyle w:val="Tablaconcuadrcula"/>
        <w:tblW w:w="0" w:type="auto"/>
        <w:tblLook w:val="04A0"/>
      </w:tblPr>
      <w:tblGrid>
        <w:gridCol w:w="7621"/>
        <w:gridCol w:w="2599"/>
      </w:tblGrid>
      <w:tr w:rsidR="001F71FB" w:rsidTr="001F71FB">
        <w:tc>
          <w:tcPr>
            <w:tcW w:w="7621" w:type="dxa"/>
          </w:tcPr>
          <w:p w:rsidR="001F71FB" w:rsidRPr="001F71FB" w:rsidRDefault="001F71FB" w:rsidP="005342D2">
            <w:pPr>
              <w:jc w:val="both"/>
              <w:rPr>
                <w:rFonts w:ascii="Arial Narrow" w:hAnsi="Arial Narrow"/>
                <w:b/>
                <w:bCs/>
                <w:sz w:val="24"/>
                <w:szCs w:val="24"/>
              </w:rPr>
            </w:pPr>
            <w:r w:rsidRPr="001F71FB">
              <w:rPr>
                <w:rFonts w:ascii="Arial Narrow" w:hAnsi="Arial Narrow"/>
                <w:b/>
                <w:bCs/>
                <w:sz w:val="24"/>
                <w:szCs w:val="24"/>
              </w:rPr>
              <w:t xml:space="preserve">Argumento. </w:t>
            </w:r>
          </w:p>
        </w:tc>
        <w:tc>
          <w:tcPr>
            <w:tcW w:w="2599" w:type="dxa"/>
          </w:tcPr>
          <w:p w:rsidR="001F71FB" w:rsidRDefault="001F71FB" w:rsidP="000E4A78">
            <w:pPr>
              <w:jc w:val="both"/>
              <w:rPr>
                <w:rFonts w:ascii="Arial Narrow" w:hAnsi="Arial Narrow"/>
                <w:b/>
                <w:bCs/>
                <w:sz w:val="24"/>
                <w:szCs w:val="24"/>
                <w:lang w:val="es-ES"/>
              </w:rPr>
            </w:pPr>
            <w:r>
              <w:rPr>
                <w:rFonts w:ascii="Arial Narrow" w:hAnsi="Arial Narrow"/>
                <w:b/>
                <w:bCs/>
                <w:sz w:val="24"/>
                <w:szCs w:val="24"/>
                <w:lang w:val="es-ES"/>
              </w:rPr>
              <w:t>Tipos de falacia.</w:t>
            </w:r>
          </w:p>
        </w:tc>
      </w:tr>
      <w:tr w:rsidR="005342D2" w:rsidTr="001F71FB">
        <w:tc>
          <w:tcPr>
            <w:tcW w:w="7621" w:type="dxa"/>
          </w:tcPr>
          <w:p w:rsidR="005342D2" w:rsidRPr="001F71FB" w:rsidRDefault="001F71FB" w:rsidP="001F71FB">
            <w:pPr>
              <w:jc w:val="both"/>
              <w:rPr>
                <w:rFonts w:ascii="Arial Narrow" w:hAnsi="Arial Narrow"/>
                <w:sz w:val="24"/>
                <w:szCs w:val="24"/>
              </w:rPr>
            </w:pPr>
            <w:proofErr w:type="gramStart"/>
            <w:r w:rsidRPr="001F71FB">
              <w:rPr>
                <w:rFonts w:ascii="Arial Narrow" w:hAnsi="Arial Narrow"/>
                <w:sz w:val="24"/>
                <w:szCs w:val="24"/>
              </w:rPr>
              <w:t>1.</w:t>
            </w:r>
            <w:r w:rsidR="005342D2" w:rsidRPr="001F71FB">
              <w:rPr>
                <w:rFonts w:ascii="Arial Narrow" w:hAnsi="Arial Narrow"/>
                <w:sz w:val="24"/>
                <w:szCs w:val="24"/>
              </w:rPr>
              <w:t>.</w:t>
            </w:r>
            <w:proofErr w:type="gramEnd"/>
            <w:r w:rsidR="005342D2" w:rsidRPr="001F71FB">
              <w:rPr>
                <w:rFonts w:ascii="Arial Narrow" w:hAnsi="Arial Narrow"/>
                <w:sz w:val="24"/>
                <w:szCs w:val="24"/>
              </w:rPr>
              <w:t xml:space="preserve">  </w:t>
            </w:r>
            <w:proofErr w:type="spellStart"/>
            <w:r w:rsidR="005342D2" w:rsidRPr="001F71FB">
              <w:rPr>
                <w:rFonts w:ascii="Arial Narrow" w:hAnsi="Arial Narrow"/>
                <w:sz w:val="24"/>
                <w:szCs w:val="24"/>
              </w:rPr>
              <w:t>Maluma</w:t>
            </w:r>
            <w:proofErr w:type="spellEnd"/>
            <w:r w:rsidR="005342D2" w:rsidRPr="001F71FB">
              <w:rPr>
                <w:rFonts w:ascii="Arial Narrow" w:hAnsi="Arial Narrow"/>
                <w:sz w:val="24"/>
                <w:szCs w:val="24"/>
              </w:rPr>
              <w:t xml:space="preserve"> cree en Dios, por lo tanto, todos deberíamos creer también.</w:t>
            </w:r>
          </w:p>
          <w:p w:rsidR="005342D2" w:rsidRPr="001F71FB" w:rsidRDefault="005342D2" w:rsidP="001F71FB">
            <w:pPr>
              <w:jc w:val="both"/>
              <w:rPr>
                <w:rFonts w:ascii="Arial Narrow" w:hAnsi="Arial Narrow"/>
                <w:sz w:val="24"/>
                <w:szCs w:val="24"/>
              </w:rPr>
            </w:pPr>
          </w:p>
        </w:tc>
        <w:tc>
          <w:tcPr>
            <w:tcW w:w="2599" w:type="dxa"/>
          </w:tcPr>
          <w:p w:rsidR="005342D2" w:rsidRDefault="005342D2" w:rsidP="000E4A78">
            <w:pPr>
              <w:jc w:val="both"/>
              <w:rPr>
                <w:rFonts w:ascii="Arial Narrow" w:hAnsi="Arial Narrow"/>
                <w:b/>
                <w:bCs/>
                <w:sz w:val="24"/>
                <w:szCs w:val="24"/>
                <w:lang w:val="es-ES"/>
              </w:rPr>
            </w:pPr>
          </w:p>
        </w:tc>
      </w:tr>
      <w:tr w:rsidR="005342D2" w:rsidTr="001F71FB">
        <w:tc>
          <w:tcPr>
            <w:tcW w:w="7621" w:type="dxa"/>
          </w:tcPr>
          <w:p w:rsidR="005342D2" w:rsidRPr="001F71FB" w:rsidRDefault="005342D2" w:rsidP="001F71FB">
            <w:pPr>
              <w:jc w:val="both"/>
              <w:rPr>
                <w:rFonts w:ascii="Arial Narrow" w:hAnsi="Arial Narrow"/>
                <w:sz w:val="24"/>
                <w:szCs w:val="24"/>
              </w:rPr>
            </w:pPr>
            <w:r w:rsidRPr="001F71FB">
              <w:rPr>
                <w:rFonts w:ascii="Arial Narrow" w:hAnsi="Arial Narrow"/>
                <w:sz w:val="24"/>
                <w:szCs w:val="24"/>
              </w:rPr>
              <w:t xml:space="preserve">2.  No deberíamos apoyar el proyecto de la nueva carrera, ya que el diputado que lo propone es familiar de la empresa que se adjudicaría la implementación. </w:t>
            </w:r>
          </w:p>
          <w:p w:rsidR="005342D2" w:rsidRPr="001F71FB" w:rsidRDefault="005342D2" w:rsidP="001F71FB">
            <w:pPr>
              <w:jc w:val="both"/>
              <w:rPr>
                <w:rFonts w:ascii="Arial Narrow" w:hAnsi="Arial Narrow"/>
                <w:sz w:val="24"/>
                <w:szCs w:val="24"/>
              </w:rPr>
            </w:pPr>
          </w:p>
        </w:tc>
        <w:tc>
          <w:tcPr>
            <w:tcW w:w="2599" w:type="dxa"/>
          </w:tcPr>
          <w:p w:rsidR="005342D2" w:rsidRDefault="005342D2" w:rsidP="000E4A78">
            <w:pPr>
              <w:jc w:val="both"/>
              <w:rPr>
                <w:rFonts w:ascii="Arial Narrow" w:hAnsi="Arial Narrow"/>
                <w:b/>
                <w:bCs/>
                <w:sz w:val="24"/>
                <w:szCs w:val="24"/>
                <w:lang w:val="es-ES"/>
              </w:rPr>
            </w:pPr>
          </w:p>
        </w:tc>
      </w:tr>
      <w:tr w:rsidR="005342D2" w:rsidTr="001F71FB">
        <w:tc>
          <w:tcPr>
            <w:tcW w:w="7621" w:type="dxa"/>
          </w:tcPr>
          <w:p w:rsidR="005342D2" w:rsidRPr="001F71FB" w:rsidRDefault="001F71FB" w:rsidP="001F71FB">
            <w:pPr>
              <w:jc w:val="both"/>
              <w:rPr>
                <w:rFonts w:ascii="Arial Narrow" w:hAnsi="Arial Narrow"/>
                <w:sz w:val="24"/>
                <w:szCs w:val="24"/>
              </w:rPr>
            </w:pPr>
            <w:r w:rsidRPr="001F71FB">
              <w:rPr>
                <w:rFonts w:ascii="Arial Narrow" w:hAnsi="Arial Narrow"/>
                <w:sz w:val="24"/>
                <w:szCs w:val="24"/>
              </w:rPr>
              <w:t>3</w:t>
            </w:r>
            <w:r w:rsidR="005342D2" w:rsidRPr="001F71FB">
              <w:rPr>
                <w:rFonts w:ascii="Arial Narrow" w:hAnsi="Arial Narrow"/>
                <w:sz w:val="24"/>
                <w:szCs w:val="24"/>
              </w:rPr>
              <w:t>. Todo Chile coopera con el Hogar de Cristo. ¡Coopera tú también!</w:t>
            </w:r>
          </w:p>
          <w:p w:rsidR="005342D2" w:rsidRPr="001F71FB" w:rsidRDefault="005342D2" w:rsidP="001F71FB">
            <w:pPr>
              <w:jc w:val="both"/>
              <w:rPr>
                <w:rFonts w:ascii="Arial Narrow" w:hAnsi="Arial Narrow"/>
                <w:sz w:val="24"/>
                <w:szCs w:val="24"/>
                <w:lang w:val="es-ES"/>
              </w:rPr>
            </w:pPr>
          </w:p>
        </w:tc>
        <w:tc>
          <w:tcPr>
            <w:tcW w:w="2599" w:type="dxa"/>
          </w:tcPr>
          <w:p w:rsidR="005342D2" w:rsidRDefault="005342D2" w:rsidP="000E4A78">
            <w:pPr>
              <w:jc w:val="both"/>
              <w:rPr>
                <w:rFonts w:ascii="Arial Narrow" w:hAnsi="Arial Narrow"/>
                <w:b/>
                <w:bCs/>
                <w:sz w:val="24"/>
                <w:szCs w:val="24"/>
                <w:lang w:val="es-ES"/>
              </w:rPr>
            </w:pPr>
          </w:p>
        </w:tc>
      </w:tr>
      <w:tr w:rsidR="005342D2" w:rsidTr="001F71FB">
        <w:tc>
          <w:tcPr>
            <w:tcW w:w="7621" w:type="dxa"/>
          </w:tcPr>
          <w:p w:rsidR="005342D2" w:rsidRPr="001F71FB" w:rsidRDefault="001F71FB" w:rsidP="001F71FB">
            <w:pPr>
              <w:jc w:val="both"/>
              <w:rPr>
                <w:rFonts w:ascii="Arial Narrow" w:hAnsi="Arial Narrow"/>
                <w:sz w:val="24"/>
                <w:szCs w:val="24"/>
              </w:rPr>
            </w:pPr>
            <w:r w:rsidRPr="001F71FB">
              <w:rPr>
                <w:rFonts w:ascii="Arial Narrow" w:hAnsi="Arial Narrow"/>
                <w:sz w:val="24"/>
                <w:szCs w:val="24"/>
              </w:rPr>
              <w:t>4</w:t>
            </w:r>
            <w:r w:rsidR="005342D2" w:rsidRPr="001F71FB">
              <w:rPr>
                <w:rFonts w:ascii="Arial Narrow" w:hAnsi="Arial Narrow"/>
                <w:sz w:val="24"/>
                <w:szCs w:val="24"/>
              </w:rPr>
              <w:t>. No me puede pasar el parte señor carabinero, o no se da cuenta que soy Senador de la República y conozco muy bien a su superior.</w:t>
            </w:r>
          </w:p>
          <w:p w:rsidR="005342D2" w:rsidRPr="001F71FB" w:rsidRDefault="005342D2" w:rsidP="001F71FB">
            <w:pPr>
              <w:jc w:val="both"/>
              <w:rPr>
                <w:rFonts w:ascii="Arial Narrow" w:hAnsi="Arial Narrow"/>
                <w:sz w:val="24"/>
                <w:szCs w:val="24"/>
              </w:rPr>
            </w:pPr>
          </w:p>
        </w:tc>
        <w:tc>
          <w:tcPr>
            <w:tcW w:w="2599" w:type="dxa"/>
          </w:tcPr>
          <w:p w:rsidR="005342D2" w:rsidRDefault="005342D2" w:rsidP="000E4A78">
            <w:pPr>
              <w:jc w:val="both"/>
              <w:rPr>
                <w:rFonts w:ascii="Arial Narrow" w:hAnsi="Arial Narrow"/>
                <w:b/>
                <w:bCs/>
                <w:sz w:val="24"/>
                <w:szCs w:val="24"/>
                <w:lang w:val="es-ES"/>
              </w:rPr>
            </w:pPr>
          </w:p>
        </w:tc>
      </w:tr>
      <w:tr w:rsidR="005342D2" w:rsidTr="001F71FB">
        <w:tc>
          <w:tcPr>
            <w:tcW w:w="7621" w:type="dxa"/>
          </w:tcPr>
          <w:p w:rsidR="005342D2" w:rsidRPr="001F71FB" w:rsidRDefault="001F71FB" w:rsidP="001F71FB">
            <w:pPr>
              <w:jc w:val="both"/>
              <w:rPr>
                <w:rFonts w:ascii="Arial Narrow" w:hAnsi="Arial Narrow"/>
                <w:sz w:val="24"/>
                <w:szCs w:val="24"/>
              </w:rPr>
            </w:pPr>
            <w:r w:rsidRPr="001F71FB">
              <w:rPr>
                <w:rFonts w:ascii="Arial Narrow" w:hAnsi="Arial Narrow"/>
                <w:sz w:val="24"/>
                <w:szCs w:val="24"/>
              </w:rPr>
              <w:t>5</w:t>
            </w:r>
            <w:r w:rsidR="005342D2" w:rsidRPr="001F71FB">
              <w:rPr>
                <w:rFonts w:ascii="Arial Narrow" w:hAnsi="Arial Narrow"/>
                <w:sz w:val="24"/>
                <w:szCs w:val="24"/>
              </w:rPr>
              <w:t>. Perdón por el atraso, pero tenía que cuidar a mi hijo que está muy enfermo.</w:t>
            </w:r>
          </w:p>
          <w:p w:rsidR="005342D2" w:rsidRPr="001F71FB" w:rsidRDefault="005342D2" w:rsidP="001F71FB">
            <w:pPr>
              <w:jc w:val="both"/>
              <w:rPr>
                <w:rFonts w:ascii="Arial Narrow" w:hAnsi="Arial Narrow"/>
                <w:sz w:val="24"/>
                <w:szCs w:val="24"/>
              </w:rPr>
            </w:pPr>
          </w:p>
        </w:tc>
        <w:tc>
          <w:tcPr>
            <w:tcW w:w="2599" w:type="dxa"/>
          </w:tcPr>
          <w:p w:rsidR="005342D2" w:rsidRDefault="005342D2" w:rsidP="000E4A78">
            <w:pPr>
              <w:jc w:val="both"/>
              <w:rPr>
                <w:rFonts w:ascii="Arial Narrow" w:hAnsi="Arial Narrow"/>
                <w:b/>
                <w:bCs/>
                <w:sz w:val="24"/>
                <w:szCs w:val="24"/>
                <w:lang w:val="es-ES"/>
              </w:rPr>
            </w:pPr>
          </w:p>
        </w:tc>
      </w:tr>
      <w:tr w:rsidR="005342D2" w:rsidTr="001F71FB">
        <w:tc>
          <w:tcPr>
            <w:tcW w:w="7621" w:type="dxa"/>
          </w:tcPr>
          <w:p w:rsidR="005342D2" w:rsidRPr="001F71FB" w:rsidRDefault="001F71FB" w:rsidP="001F71FB">
            <w:pPr>
              <w:jc w:val="both"/>
              <w:rPr>
                <w:rFonts w:ascii="Arial Narrow" w:hAnsi="Arial Narrow"/>
                <w:sz w:val="24"/>
                <w:szCs w:val="24"/>
              </w:rPr>
            </w:pPr>
            <w:r w:rsidRPr="001F71FB">
              <w:rPr>
                <w:rFonts w:ascii="Arial Narrow" w:hAnsi="Arial Narrow"/>
                <w:sz w:val="24"/>
                <w:szCs w:val="24"/>
              </w:rPr>
              <w:t>6</w:t>
            </w:r>
            <w:r w:rsidR="005342D2" w:rsidRPr="001F71FB">
              <w:rPr>
                <w:rFonts w:ascii="Arial Narrow" w:hAnsi="Arial Narrow"/>
                <w:sz w:val="24"/>
                <w:szCs w:val="24"/>
              </w:rPr>
              <w:t>) A los estudiantes se les debería permitir consultar sus textos de estudio durante los exámenes. Después de todo, los abogados tienen escritos para guiarlos durante un juicio y los constructores tienen planos para guiarlos cuando construyen una casa. Entonces ¿Por qué los estudiantes no pueden mirar sus textos durante los exámenes?</w:t>
            </w:r>
          </w:p>
        </w:tc>
        <w:tc>
          <w:tcPr>
            <w:tcW w:w="2599" w:type="dxa"/>
          </w:tcPr>
          <w:p w:rsidR="005342D2" w:rsidRDefault="005342D2" w:rsidP="000E4A78">
            <w:pPr>
              <w:jc w:val="both"/>
              <w:rPr>
                <w:rFonts w:ascii="Arial Narrow" w:hAnsi="Arial Narrow"/>
                <w:b/>
                <w:bCs/>
                <w:sz w:val="24"/>
                <w:szCs w:val="24"/>
                <w:lang w:val="es-ES"/>
              </w:rPr>
            </w:pPr>
          </w:p>
        </w:tc>
      </w:tr>
    </w:tbl>
    <w:p w:rsidR="005342D2" w:rsidRDefault="005342D2" w:rsidP="000E4A78">
      <w:pPr>
        <w:spacing w:after="0" w:line="240" w:lineRule="auto"/>
        <w:jc w:val="both"/>
        <w:rPr>
          <w:rFonts w:ascii="Arial Narrow" w:hAnsi="Arial Narrow"/>
          <w:b/>
          <w:bCs/>
          <w:sz w:val="24"/>
          <w:szCs w:val="24"/>
          <w:lang w:val="es-ES"/>
        </w:rPr>
      </w:pPr>
    </w:p>
    <w:p w:rsidR="005342D2" w:rsidRDefault="005342D2" w:rsidP="000E4A78">
      <w:pPr>
        <w:spacing w:after="0" w:line="240" w:lineRule="auto"/>
        <w:jc w:val="both"/>
        <w:rPr>
          <w:rFonts w:ascii="Arial Narrow" w:hAnsi="Arial Narrow"/>
          <w:b/>
          <w:bCs/>
          <w:sz w:val="24"/>
          <w:szCs w:val="24"/>
          <w:lang w:val="es-ES"/>
        </w:rPr>
      </w:pPr>
    </w:p>
    <w:p w:rsidR="005342D2" w:rsidRPr="000E4A78" w:rsidRDefault="005342D2" w:rsidP="000E4A78">
      <w:pPr>
        <w:spacing w:after="0" w:line="240" w:lineRule="auto"/>
        <w:jc w:val="both"/>
        <w:rPr>
          <w:rFonts w:ascii="Arial Narrow" w:hAnsi="Arial Narrow"/>
          <w:b/>
          <w:bCs/>
          <w:sz w:val="24"/>
          <w:szCs w:val="24"/>
          <w:lang w:val="es-ES"/>
        </w:rPr>
      </w:pPr>
    </w:p>
    <w:p w:rsidR="000E4A78" w:rsidRPr="001F71FB" w:rsidRDefault="000E4A78" w:rsidP="000E4A78">
      <w:pPr>
        <w:spacing w:after="0" w:line="240" w:lineRule="auto"/>
        <w:jc w:val="both"/>
        <w:rPr>
          <w:rFonts w:ascii="Arial Narrow" w:hAnsi="Arial Narrow"/>
          <w:b/>
          <w:bCs/>
          <w:sz w:val="24"/>
          <w:szCs w:val="24"/>
        </w:rPr>
      </w:pPr>
    </w:p>
    <w:p w:rsidR="00E94122" w:rsidRDefault="00E94122" w:rsidP="000E4A78">
      <w:pPr>
        <w:spacing w:after="0" w:line="240" w:lineRule="auto"/>
        <w:jc w:val="both"/>
        <w:rPr>
          <w:rFonts w:ascii="Arial Narrow" w:hAnsi="Arial Narrow"/>
          <w:b/>
          <w:bCs/>
          <w:sz w:val="24"/>
          <w:szCs w:val="24"/>
        </w:rPr>
      </w:pPr>
    </w:p>
    <w:p w:rsidR="00E94122" w:rsidRDefault="00E94122" w:rsidP="000E4A78">
      <w:pPr>
        <w:spacing w:after="0" w:line="240" w:lineRule="auto"/>
        <w:jc w:val="both"/>
        <w:rPr>
          <w:rFonts w:ascii="Arial Narrow" w:hAnsi="Arial Narrow"/>
          <w:b/>
          <w:bCs/>
          <w:sz w:val="24"/>
          <w:szCs w:val="24"/>
        </w:rPr>
      </w:pPr>
    </w:p>
    <w:p w:rsidR="00E94122" w:rsidRDefault="00E94122" w:rsidP="000E4A78">
      <w:pPr>
        <w:spacing w:after="0" w:line="240" w:lineRule="auto"/>
        <w:jc w:val="both"/>
        <w:rPr>
          <w:rFonts w:ascii="Arial Narrow" w:hAnsi="Arial Narrow"/>
          <w:b/>
          <w:bCs/>
          <w:sz w:val="24"/>
          <w:szCs w:val="24"/>
        </w:rPr>
      </w:pPr>
    </w:p>
    <w:p w:rsidR="00441272" w:rsidRDefault="001F71FB" w:rsidP="000E4A78">
      <w:pPr>
        <w:spacing w:after="0" w:line="240" w:lineRule="auto"/>
        <w:jc w:val="both"/>
        <w:rPr>
          <w:rFonts w:ascii="Arial Narrow" w:hAnsi="Arial Narrow"/>
          <w:sz w:val="24"/>
          <w:szCs w:val="24"/>
        </w:rPr>
      </w:pPr>
      <w:r w:rsidRPr="001F71FB">
        <w:rPr>
          <w:rFonts w:ascii="Arial Narrow" w:hAnsi="Arial Narrow"/>
          <w:b/>
          <w:bCs/>
          <w:sz w:val="24"/>
          <w:szCs w:val="24"/>
        </w:rPr>
        <w:t xml:space="preserve">III. </w:t>
      </w:r>
      <w:r w:rsidRPr="00BC06B5">
        <w:rPr>
          <w:rFonts w:ascii="Arial Narrow" w:hAnsi="Arial Narrow"/>
          <w:b/>
          <w:bCs/>
          <w:sz w:val="24"/>
          <w:szCs w:val="24"/>
          <w:u w:val="single"/>
        </w:rPr>
        <w:t>ANÁLISIS ARGUMENTATIVO</w:t>
      </w:r>
      <w:r w:rsidR="00BC06B5">
        <w:rPr>
          <w:rFonts w:ascii="Arial Narrow" w:hAnsi="Arial Narrow"/>
          <w:b/>
          <w:bCs/>
          <w:sz w:val="24"/>
          <w:szCs w:val="24"/>
        </w:rPr>
        <w:t>:</w:t>
      </w:r>
      <w:r w:rsidRPr="001F71FB">
        <w:rPr>
          <w:rFonts w:ascii="Arial Narrow" w:hAnsi="Arial Narrow"/>
          <w:b/>
          <w:bCs/>
          <w:sz w:val="24"/>
          <w:szCs w:val="24"/>
        </w:rPr>
        <w:t xml:space="preserve"> Lee atentamente cada texto, antes de marcar en amarillo la respuesta que consideres correcta.</w:t>
      </w:r>
      <w:r>
        <w:rPr>
          <w:rFonts w:ascii="Arial Narrow" w:hAnsi="Arial Narrow"/>
          <w:b/>
          <w:bCs/>
          <w:sz w:val="24"/>
          <w:szCs w:val="24"/>
          <w:lang w:val="es-ES"/>
        </w:rPr>
        <w:t>(1 punto c/u).</w:t>
      </w:r>
    </w:p>
    <w:p w:rsidR="00441272" w:rsidRDefault="00441272" w:rsidP="000E4A78">
      <w:pPr>
        <w:spacing w:after="0" w:line="240" w:lineRule="auto"/>
        <w:jc w:val="both"/>
        <w:rPr>
          <w:rFonts w:ascii="Arial Narrow" w:hAnsi="Arial Narrow"/>
          <w:sz w:val="24"/>
          <w:szCs w:val="24"/>
        </w:rPr>
      </w:pPr>
    </w:p>
    <w:p w:rsidR="005C1F29" w:rsidRPr="00801E7C" w:rsidRDefault="005C1F29" w:rsidP="005C1F29">
      <w:pPr>
        <w:pBdr>
          <w:top w:val="single" w:sz="4" w:space="1" w:color="auto"/>
          <w:left w:val="single" w:sz="4" w:space="0" w:color="auto"/>
          <w:bottom w:val="single" w:sz="4" w:space="1" w:color="auto"/>
          <w:right w:val="single" w:sz="4" w:space="4" w:color="auto"/>
        </w:pBdr>
        <w:spacing w:after="0" w:line="240" w:lineRule="auto"/>
        <w:jc w:val="both"/>
        <w:rPr>
          <w:rFonts w:ascii="Arial Narrow" w:eastAsiaTheme="minorHAnsi" w:hAnsi="Arial Narrow"/>
          <w:sz w:val="24"/>
          <w:szCs w:val="24"/>
          <w:lang w:val="es-ES"/>
        </w:rPr>
      </w:pPr>
      <w:r w:rsidRPr="00801E7C">
        <w:rPr>
          <w:rFonts w:ascii="Arial Narrow" w:eastAsiaTheme="minorHAnsi" w:hAnsi="Arial Narrow"/>
          <w:sz w:val="24"/>
          <w:szCs w:val="24"/>
          <w:lang w:val="es-ES"/>
        </w:rPr>
        <w:t>Señor director:</w:t>
      </w:r>
    </w:p>
    <w:p w:rsidR="005C1F29" w:rsidRPr="00CE5E19" w:rsidRDefault="005C1F29" w:rsidP="005C1F29">
      <w:pPr>
        <w:pBdr>
          <w:top w:val="single" w:sz="4" w:space="1" w:color="auto"/>
          <w:left w:val="single" w:sz="4" w:space="0" w:color="auto"/>
          <w:bottom w:val="single" w:sz="4" w:space="1" w:color="auto"/>
          <w:right w:val="single" w:sz="4" w:space="4" w:color="auto"/>
        </w:pBdr>
        <w:spacing w:after="0" w:line="240" w:lineRule="auto"/>
        <w:jc w:val="both"/>
        <w:rPr>
          <w:rFonts w:ascii="Arial Narrow" w:eastAsiaTheme="minorHAnsi" w:hAnsi="Arial Narrow"/>
          <w:sz w:val="24"/>
          <w:szCs w:val="24"/>
          <w:lang w:val="es-ES"/>
        </w:rPr>
      </w:pPr>
      <w:r w:rsidRPr="00801E7C">
        <w:rPr>
          <w:rFonts w:ascii="Arial Narrow" w:eastAsiaTheme="minorHAnsi" w:hAnsi="Arial Narrow"/>
          <w:sz w:val="24"/>
          <w:szCs w:val="24"/>
          <w:lang w:val="es-ES"/>
        </w:rPr>
        <w:t>En Inglaterra -mi país- hay una tradición muy establecida. Ella dice que cuando una persona muy adinerada llega a ser primer ministro, ministro o parlamentario, generalmente, no acepta el sueldo oficial y, éste es donado a una obra de caridad.</w:t>
      </w:r>
      <w:r w:rsidRPr="0010581B">
        <w:rPr>
          <w:rFonts w:ascii="Arial Narrow" w:eastAsiaTheme="minorHAnsi" w:hAnsi="Arial Narrow"/>
          <w:sz w:val="24"/>
          <w:szCs w:val="24"/>
        </w:rPr>
        <w:t xml:space="preserve">James </w:t>
      </w:r>
      <w:proofErr w:type="spellStart"/>
      <w:r w:rsidRPr="0010581B">
        <w:rPr>
          <w:rFonts w:ascii="Arial Narrow" w:eastAsiaTheme="minorHAnsi" w:hAnsi="Arial Narrow"/>
          <w:sz w:val="24"/>
          <w:szCs w:val="24"/>
        </w:rPr>
        <w:t>Tait</w:t>
      </w:r>
      <w:proofErr w:type="spellEnd"/>
      <w:r w:rsidRPr="0010581B">
        <w:rPr>
          <w:rFonts w:ascii="Arial Narrow" w:eastAsiaTheme="minorHAnsi" w:hAnsi="Arial Narrow"/>
          <w:sz w:val="24"/>
          <w:szCs w:val="24"/>
        </w:rPr>
        <w:t>. www.latercera.com</w:t>
      </w:r>
    </w:p>
    <w:p w:rsidR="005C1F29" w:rsidRPr="0010581B" w:rsidRDefault="005C1F29" w:rsidP="005C1F29">
      <w:pPr>
        <w:spacing w:after="0" w:line="240" w:lineRule="auto"/>
        <w:jc w:val="both"/>
        <w:rPr>
          <w:rFonts w:ascii="Arial Narrow" w:eastAsiaTheme="minorHAnsi" w:hAnsi="Arial Narrow"/>
          <w:b/>
          <w:sz w:val="24"/>
          <w:szCs w:val="24"/>
        </w:rPr>
      </w:pPr>
    </w:p>
    <w:p w:rsidR="005C1F29" w:rsidRPr="00801E7C" w:rsidRDefault="005C1F29" w:rsidP="005C1F29">
      <w:pPr>
        <w:spacing w:after="0" w:line="240" w:lineRule="auto"/>
        <w:jc w:val="both"/>
        <w:rPr>
          <w:rFonts w:ascii="Arial Narrow" w:eastAsiaTheme="minorHAnsi" w:hAnsi="Arial Narrow"/>
          <w:b/>
          <w:sz w:val="24"/>
          <w:szCs w:val="24"/>
          <w:lang w:val="es-ES"/>
        </w:rPr>
      </w:pPr>
      <w:r w:rsidRPr="00801E7C">
        <w:rPr>
          <w:rFonts w:ascii="Arial Narrow" w:eastAsiaTheme="minorHAnsi" w:hAnsi="Arial Narrow"/>
          <w:b/>
          <w:sz w:val="24"/>
          <w:szCs w:val="24"/>
          <w:lang w:val="es-ES"/>
        </w:rPr>
        <w:t xml:space="preserve">1. En el texto anterior, la </w:t>
      </w:r>
      <w:r w:rsidRPr="00801E7C">
        <w:rPr>
          <w:rFonts w:ascii="Arial Narrow" w:eastAsiaTheme="minorHAnsi" w:hAnsi="Arial Narrow"/>
          <w:b/>
          <w:sz w:val="24"/>
          <w:szCs w:val="24"/>
          <w:u w:val="single"/>
          <w:lang w:val="es-ES"/>
        </w:rPr>
        <w:t>intención comunicativa</w:t>
      </w:r>
      <w:r w:rsidRPr="00801E7C">
        <w:rPr>
          <w:rFonts w:ascii="Arial Narrow" w:eastAsiaTheme="minorHAnsi" w:hAnsi="Arial Narrow"/>
          <w:b/>
          <w:sz w:val="24"/>
          <w:szCs w:val="24"/>
          <w:lang w:val="es-ES"/>
        </w:rPr>
        <w:t xml:space="preserve"> del emisor es</w:t>
      </w:r>
    </w:p>
    <w:p w:rsidR="005C1F29" w:rsidRPr="00801E7C" w:rsidRDefault="005C1F29" w:rsidP="005C1F29">
      <w:pPr>
        <w:spacing w:after="0" w:line="240" w:lineRule="auto"/>
        <w:jc w:val="both"/>
        <w:rPr>
          <w:rFonts w:ascii="Arial Narrow" w:eastAsiaTheme="minorHAnsi" w:hAnsi="Arial Narrow"/>
          <w:sz w:val="24"/>
          <w:szCs w:val="24"/>
          <w:lang w:val="es-ES"/>
        </w:rPr>
      </w:pPr>
      <w:r w:rsidRPr="006B7B7B">
        <w:rPr>
          <w:rFonts w:ascii="Arial Narrow" w:eastAsiaTheme="minorHAnsi" w:hAnsi="Arial Narrow"/>
          <w:sz w:val="24"/>
          <w:szCs w:val="24"/>
          <w:lang w:val="es-ES"/>
        </w:rPr>
        <w:t>A) Exponer la situación política de una nación desarrollada.</w:t>
      </w:r>
    </w:p>
    <w:p w:rsidR="005C1F29" w:rsidRPr="00801E7C" w:rsidRDefault="005C1F29" w:rsidP="005C1F29">
      <w:pPr>
        <w:spacing w:after="0" w:line="240" w:lineRule="auto"/>
        <w:jc w:val="both"/>
        <w:rPr>
          <w:rFonts w:ascii="Arial Narrow" w:eastAsiaTheme="minorHAnsi" w:hAnsi="Arial Narrow"/>
          <w:sz w:val="24"/>
          <w:szCs w:val="24"/>
          <w:lang w:val="es-ES"/>
        </w:rPr>
      </w:pPr>
      <w:r w:rsidRPr="00801E7C">
        <w:rPr>
          <w:rFonts w:ascii="Arial Narrow" w:eastAsiaTheme="minorHAnsi" w:hAnsi="Arial Narrow"/>
          <w:sz w:val="24"/>
          <w:szCs w:val="24"/>
          <w:lang w:val="es-ES"/>
        </w:rPr>
        <w:t xml:space="preserve">B) </w:t>
      </w:r>
      <w:r>
        <w:rPr>
          <w:rFonts w:ascii="Arial Narrow" w:eastAsiaTheme="minorHAnsi" w:hAnsi="Arial Narrow"/>
          <w:sz w:val="24"/>
          <w:szCs w:val="24"/>
          <w:lang w:val="es-ES"/>
        </w:rPr>
        <w:t>C</w:t>
      </w:r>
      <w:r w:rsidRPr="00801E7C">
        <w:rPr>
          <w:rFonts w:ascii="Arial Narrow" w:eastAsiaTheme="minorHAnsi" w:hAnsi="Arial Narrow"/>
          <w:sz w:val="24"/>
          <w:szCs w:val="24"/>
          <w:lang w:val="es-ES"/>
        </w:rPr>
        <w:t>riticar una tradición política, característica de un pueblo.</w:t>
      </w:r>
    </w:p>
    <w:p w:rsidR="005C1F29" w:rsidRPr="00801E7C" w:rsidRDefault="005C1F29" w:rsidP="005C1F29">
      <w:pPr>
        <w:spacing w:after="0" w:line="240" w:lineRule="auto"/>
        <w:jc w:val="both"/>
        <w:rPr>
          <w:rFonts w:ascii="Arial Narrow" w:eastAsiaTheme="minorHAnsi" w:hAnsi="Arial Narrow"/>
          <w:sz w:val="24"/>
          <w:szCs w:val="24"/>
          <w:lang w:val="es-ES"/>
        </w:rPr>
      </w:pPr>
      <w:r w:rsidRPr="00801E7C">
        <w:rPr>
          <w:rFonts w:ascii="Arial Narrow" w:eastAsiaTheme="minorHAnsi" w:hAnsi="Arial Narrow"/>
          <w:sz w:val="24"/>
          <w:szCs w:val="24"/>
          <w:lang w:val="es-ES"/>
        </w:rPr>
        <w:t xml:space="preserve">C) </w:t>
      </w:r>
      <w:r>
        <w:rPr>
          <w:rFonts w:ascii="Arial Narrow" w:eastAsiaTheme="minorHAnsi" w:hAnsi="Arial Narrow"/>
          <w:sz w:val="24"/>
          <w:szCs w:val="24"/>
          <w:lang w:val="es-ES"/>
        </w:rPr>
        <w:t>E</w:t>
      </w:r>
      <w:r w:rsidRPr="00801E7C">
        <w:rPr>
          <w:rFonts w:ascii="Arial Narrow" w:eastAsiaTheme="minorHAnsi" w:hAnsi="Arial Narrow"/>
          <w:sz w:val="24"/>
          <w:szCs w:val="24"/>
          <w:lang w:val="es-ES"/>
        </w:rPr>
        <w:t>nfatizar lo que hacen otros países con sus autoridades.</w:t>
      </w:r>
    </w:p>
    <w:p w:rsidR="005C1F29" w:rsidRDefault="005C1F29" w:rsidP="005C1F29">
      <w:pPr>
        <w:spacing w:after="0" w:line="240" w:lineRule="auto"/>
        <w:jc w:val="both"/>
        <w:rPr>
          <w:rFonts w:ascii="Arial Narrow" w:eastAsiaTheme="minorHAnsi" w:hAnsi="Arial Narrow"/>
          <w:sz w:val="24"/>
          <w:szCs w:val="24"/>
          <w:lang w:val="es-ES"/>
        </w:rPr>
      </w:pPr>
      <w:r w:rsidRPr="00905626">
        <w:rPr>
          <w:rFonts w:ascii="Arial Narrow" w:eastAsiaTheme="minorHAnsi" w:hAnsi="Arial Narrow"/>
          <w:sz w:val="24"/>
          <w:szCs w:val="24"/>
          <w:lang w:val="es-ES"/>
        </w:rPr>
        <w:t>D) Convencer al receptor, a través de un ejemplo.</w:t>
      </w:r>
    </w:p>
    <w:p w:rsidR="005C1F29" w:rsidRDefault="005C1F29" w:rsidP="005C1F29">
      <w:pPr>
        <w:spacing w:after="0" w:line="240" w:lineRule="auto"/>
        <w:jc w:val="both"/>
        <w:rPr>
          <w:rFonts w:ascii="Arial Narrow" w:eastAsiaTheme="minorHAnsi" w:hAnsi="Arial Narrow"/>
          <w:sz w:val="24"/>
          <w:szCs w:val="24"/>
          <w:lang w:val="es-ES"/>
        </w:rPr>
      </w:pPr>
    </w:p>
    <w:p w:rsidR="005C1F29" w:rsidRPr="001A4824" w:rsidRDefault="005C1F29" w:rsidP="005C1F29">
      <w:pPr>
        <w:spacing w:after="0" w:line="240" w:lineRule="auto"/>
        <w:jc w:val="both"/>
        <w:rPr>
          <w:rFonts w:ascii="Arial Narrow" w:eastAsiaTheme="minorHAnsi" w:hAnsi="Arial Narrow"/>
          <w:b/>
          <w:bCs/>
          <w:sz w:val="24"/>
          <w:szCs w:val="24"/>
        </w:rPr>
      </w:pPr>
      <w:r>
        <w:rPr>
          <w:rFonts w:ascii="Arial Narrow" w:eastAsiaTheme="minorHAnsi" w:hAnsi="Arial Narrow"/>
          <w:b/>
          <w:bCs/>
          <w:sz w:val="24"/>
          <w:szCs w:val="24"/>
        </w:rPr>
        <w:t>2</w:t>
      </w:r>
      <w:r w:rsidRPr="001A4824">
        <w:rPr>
          <w:rFonts w:ascii="Arial Narrow" w:eastAsiaTheme="minorHAnsi" w:hAnsi="Arial Narrow"/>
          <w:b/>
          <w:bCs/>
          <w:sz w:val="24"/>
          <w:szCs w:val="24"/>
        </w:rPr>
        <w:t>. ¿Cuál es el papel principal que asume el emisor, dentro de una argumentación?</w:t>
      </w:r>
    </w:p>
    <w:p w:rsidR="005C1F29" w:rsidRPr="001A4824" w:rsidRDefault="005C1F29" w:rsidP="005C1F29">
      <w:pPr>
        <w:spacing w:after="0" w:line="240" w:lineRule="auto"/>
        <w:jc w:val="both"/>
        <w:rPr>
          <w:rFonts w:ascii="Arial Narrow" w:eastAsiaTheme="minorHAnsi" w:hAnsi="Arial Narrow"/>
          <w:sz w:val="24"/>
          <w:szCs w:val="24"/>
        </w:rPr>
      </w:pPr>
    </w:p>
    <w:p w:rsidR="005C1F29" w:rsidRPr="001A4824" w:rsidRDefault="005C1F29" w:rsidP="005C1F29">
      <w:pPr>
        <w:spacing w:after="0" w:line="240" w:lineRule="auto"/>
        <w:jc w:val="both"/>
        <w:rPr>
          <w:rFonts w:ascii="Arial Narrow" w:eastAsiaTheme="minorHAnsi" w:hAnsi="Arial Narrow"/>
          <w:sz w:val="24"/>
          <w:szCs w:val="24"/>
        </w:rPr>
      </w:pPr>
      <w:r w:rsidRPr="001A4824">
        <w:rPr>
          <w:rFonts w:ascii="Arial Narrow" w:eastAsiaTheme="minorHAnsi" w:hAnsi="Arial Narrow"/>
          <w:sz w:val="24"/>
          <w:szCs w:val="24"/>
        </w:rPr>
        <w:t>A) Elaborar claramente el mensaje.</w:t>
      </w:r>
    </w:p>
    <w:p w:rsidR="005C1F29" w:rsidRPr="001A4824" w:rsidRDefault="005C1F29" w:rsidP="005C1F29">
      <w:pPr>
        <w:spacing w:after="0" w:line="240" w:lineRule="auto"/>
        <w:jc w:val="both"/>
        <w:rPr>
          <w:rFonts w:ascii="Arial Narrow" w:eastAsiaTheme="minorHAnsi" w:hAnsi="Arial Narrow"/>
          <w:sz w:val="24"/>
          <w:szCs w:val="24"/>
        </w:rPr>
      </w:pPr>
      <w:r w:rsidRPr="001A4824">
        <w:rPr>
          <w:rFonts w:ascii="Arial Narrow" w:eastAsiaTheme="minorHAnsi" w:hAnsi="Arial Narrow"/>
          <w:sz w:val="24"/>
          <w:szCs w:val="24"/>
        </w:rPr>
        <w:t>B) Escuchar atentamente al receptor.</w:t>
      </w:r>
    </w:p>
    <w:p w:rsidR="005C1F29" w:rsidRPr="001A4824" w:rsidRDefault="005C1F29" w:rsidP="005C1F29">
      <w:pPr>
        <w:spacing w:after="0" w:line="240" w:lineRule="auto"/>
        <w:jc w:val="both"/>
        <w:rPr>
          <w:rFonts w:ascii="Arial Narrow" w:eastAsiaTheme="minorHAnsi" w:hAnsi="Arial Narrow"/>
          <w:sz w:val="24"/>
          <w:szCs w:val="24"/>
        </w:rPr>
      </w:pPr>
      <w:r w:rsidRPr="001A4824">
        <w:rPr>
          <w:rFonts w:ascii="Arial Narrow" w:eastAsiaTheme="minorHAnsi" w:hAnsi="Arial Narrow"/>
          <w:sz w:val="24"/>
          <w:szCs w:val="24"/>
        </w:rPr>
        <w:t xml:space="preserve">C) Tratar de convencer al receptor. </w:t>
      </w:r>
    </w:p>
    <w:p w:rsidR="005C1F29" w:rsidRPr="001A4824" w:rsidRDefault="005C1F29" w:rsidP="005C1F29">
      <w:pPr>
        <w:spacing w:after="0" w:line="240" w:lineRule="auto"/>
        <w:jc w:val="both"/>
        <w:rPr>
          <w:rFonts w:ascii="Arial Narrow" w:eastAsiaTheme="minorHAnsi" w:hAnsi="Arial Narrow"/>
          <w:sz w:val="24"/>
          <w:szCs w:val="24"/>
        </w:rPr>
      </w:pPr>
      <w:r w:rsidRPr="001A4824">
        <w:rPr>
          <w:rFonts w:ascii="Arial Narrow" w:eastAsiaTheme="minorHAnsi" w:hAnsi="Arial Narrow"/>
          <w:sz w:val="24"/>
          <w:szCs w:val="24"/>
        </w:rPr>
        <w:t>D) Ser racional en su mensaje.</w:t>
      </w:r>
    </w:p>
    <w:p w:rsidR="005C1F29" w:rsidRPr="001A4824" w:rsidRDefault="005C1F29" w:rsidP="005C1F29">
      <w:pPr>
        <w:spacing w:after="0" w:line="240" w:lineRule="auto"/>
        <w:jc w:val="both"/>
        <w:rPr>
          <w:rFonts w:ascii="Arial Narrow" w:eastAsiaTheme="minorHAnsi" w:hAnsi="Arial Narrow"/>
          <w:sz w:val="24"/>
          <w:szCs w:val="24"/>
        </w:rPr>
      </w:pPr>
    </w:p>
    <w:p w:rsidR="005C1F29" w:rsidRPr="00801E7C" w:rsidRDefault="005C1F29" w:rsidP="005C1F29">
      <w:pPr>
        <w:spacing w:after="0"/>
        <w:rPr>
          <w:rFonts w:ascii="Arial Narrow" w:hAnsi="Arial Narrow"/>
          <w:b/>
          <w:sz w:val="24"/>
          <w:szCs w:val="24"/>
          <w:lang w:val="es-ES"/>
        </w:rPr>
      </w:pPr>
      <w:r w:rsidRPr="00801E7C">
        <w:rPr>
          <w:rFonts w:ascii="Arial Narrow" w:hAnsi="Arial Narrow"/>
          <w:b/>
          <w:sz w:val="24"/>
          <w:szCs w:val="24"/>
          <w:lang w:val="es-ES"/>
        </w:rPr>
        <w:t xml:space="preserve">Observa la siguiente imagen y responde la pregunta </w:t>
      </w:r>
      <w:r w:rsidR="001F71FB">
        <w:rPr>
          <w:rFonts w:ascii="Arial Narrow" w:hAnsi="Arial Narrow"/>
          <w:b/>
          <w:sz w:val="24"/>
          <w:szCs w:val="24"/>
          <w:lang w:val="es-ES"/>
        </w:rPr>
        <w:t>3</w:t>
      </w:r>
      <w:r w:rsidRPr="00801E7C">
        <w:rPr>
          <w:rFonts w:ascii="Arial Narrow" w:hAnsi="Arial Narrow"/>
          <w:b/>
          <w:sz w:val="24"/>
          <w:szCs w:val="24"/>
          <w:lang w:val="es-ES"/>
        </w:rPr>
        <w:t>.</w:t>
      </w:r>
    </w:p>
    <w:p w:rsidR="005C1F29" w:rsidRPr="00801E7C" w:rsidRDefault="005C1F29" w:rsidP="005C1F29">
      <w:pPr>
        <w:spacing w:after="0"/>
        <w:rPr>
          <w:rFonts w:ascii="Arial Narrow" w:hAnsi="Arial Narrow"/>
          <w:sz w:val="24"/>
          <w:szCs w:val="24"/>
        </w:rPr>
      </w:pPr>
      <w:r w:rsidRPr="00801E7C">
        <w:rPr>
          <w:rFonts w:ascii="Arial Narrow" w:hAnsi="Arial Narrow"/>
          <w:noProof/>
          <w:sz w:val="24"/>
          <w:szCs w:val="24"/>
        </w:rPr>
        <w:drawing>
          <wp:inline distT="0" distB="0" distL="0" distR="0">
            <wp:extent cx="4695825" cy="2219325"/>
            <wp:effectExtent l="0" t="0" r="9525" b="9525"/>
            <wp:docPr id="4" name="Imagen 4" descr="07-06 len mmc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06 len mmc 0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5825" cy="2219325"/>
                    </a:xfrm>
                    <a:prstGeom prst="rect">
                      <a:avLst/>
                    </a:prstGeom>
                    <a:noFill/>
                    <a:ln>
                      <a:noFill/>
                    </a:ln>
                  </pic:spPr>
                </pic:pic>
              </a:graphicData>
            </a:graphic>
          </wp:inline>
        </w:drawing>
      </w:r>
    </w:p>
    <w:p w:rsidR="005C1F29" w:rsidRPr="00801E7C" w:rsidRDefault="005C1F29" w:rsidP="005C1F29">
      <w:pPr>
        <w:spacing w:after="0"/>
        <w:rPr>
          <w:rFonts w:ascii="Arial Narrow" w:hAnsi="Arial Narrow"/>
          <w:sz w:val="24"/>
          <w:szCs w:val="24"/>
        </w:rPr>
      </w:pPr>
    </w:p>
    <w:p w:rsidR="005C1F29" w:rsidRPr="00801E7C" w:rsidRDefault="001F71FB" w:rsidP="005C1F29">
      <w:pPr>
        <w:spacing w:after="0" w:line="240" w:lineRule="auto"/>
        <w:jc w:val="both"/>
        <w:rPr>
          <w:rFonts w:ascii="Arial Narrow" w:hAnsi="Arial Narrow"/>
          <w:sz w:val="24"/>
          <w:szCs w:val="24"/>
          <w:lang w:val="es-ES"/>
        </w:rPr>
      </w:pPr>
      <w:r>
        <w:rPr>
          <w:rFonts w:ascii="Arial Narrow" w:hAnsi="Arial Narrow"/>
          <w:b/>
          <w:bCs/>
          <w:sz w:val="24"/>
          <w:szCs w:val="24"/>
          <w:lang w:val="es-ES"/>
        </w:rPr>
        <w:t>3</w:t>
      </w:r>
      <w:r w:rsidR="005C1F29" w:rsidRPr="00801E7C">
        <w:rPr>
          <w:rFonts w:ascii="Arial Narrow" w:hAnsi="Arial Narrow"/>
          <w:b/>
          <w:bCs/>
          <w:sz w:val="24"/>
          <w:szCs w:val="24"/>
          <w:lang w:val="es-ES"/>
        </w:rPr>
        <w:t>. ¿Qué componente(s) del discurso argumentativo se encuentra(n) presente(s) en esta campaña propagandística?</w:t>
      </w:r>
    </w:p>
    <w:p w:rsidR="005C1F29" w:rsidRDefault="005C1F29" w:rsidP="005C1F29">
      <w:pPr>
        <w:spacing w:after="0" w:line="240" w:lineRule="auto"/>
        <w:jc w:val="both"/>
        <w:rPr>
          <w:rFonts w:ascii="Arial Narrow" w:hAnsi="Arial Narrow"/>
          <w:bCs/>
          <w:sz w:val="24"/>
          <w:szCs w:val="24"/>
          <w:lang w:val="es-ES"/>
        </w:rPr>
      </w:pPr>
      <w:r>
        <w:rPr>
          <w:rFonts w:ascii="Arial Narrow" w:hAnsi="Arial Narrow"/>
          <w:bCs/>
          <w:sz w:val="24"/>
          <w:szCs w:val="24"/>
          <w:lang w:val="es-ES"/>
        </w:rPr>
        <w:t xml:space="preserve">I. </w:t>
      </w:r>
      <w:r w:rsidRPr="00801E7C">
        <w:rPr>
          <w:rFonts w:ascii="Arial Narrow" w:hAnsi="Arial Narrow"/>
          <w:bCs/>
          <w:sz w:val="24"/>
          <w:szCs w:val="24"/>
          <w:lang w:val="es-ES"/>
        </w:rPr>
        <w:t xml:space="preserve">Argumentos basados en datos y hechos.  </w:t>
      </w:r>
    </w:p>
    <w:p w:rsidR="005C1F29" w:rsidRDefault="005C1F29" w:rsidP="005C1F29">
      <w:pPr>
        <w:spacing w:after="0" w:line="240" w:lineRule="auto"/>
        <w:jc w:val="both"/>
        <w:rPr>
          <w:rFonts w:ascii="Arial Narrow" w:hAnsi="Arial Narrow"/>
          <w:bCs/>
          <w:sz w:val="24"/>
          <w:szCs w:val="24"/>
          <w:lang w:val="es-ES"/>
        </w:rPr>
      </w:pPr>
      <w:r>
        <w:rPr>
          <w:rFonts w:ascii="Arial Narrow" w:hAnsi="Arial Narrow"/>
          <w:bCs/>
          <w:sz w:val="24"/>
          <w:szCs w:val="24"/>
          <w:lang w:val="es-ES"/>
        </w:rPr>
        <w:t>II. P</w:t>
      </w:r>
      <w:r w:rsidRPr="00801E7C">
        <w:rPr>
          <w:rFonts w:ascii="Arial Narrow" w:hAnsi="Arial Narrow"/>
          <w:bCs/>
          <w:sz w:val="24"/>
          <w:szCs w:val="24"/>
          <w:lang w:val="es-ES"/>
        </w:rPr>
        <w:t>ersuasión afectiva a través del uso de imágenes.</w:t>
      </w:r>
    </w:p>
    <w:p w:rsidR="005C1F29" w:rsidRPr="00DF5A7E" w:rsidRDefault="005C1F29" w:rsidP="005C1F29">
      <w:pPr>
        <w:spacing w:after="0" w:line="240" w:lineRule="auto"/>
        <w:jc w:val="both"/>
        <w:rPr>
          <w:rFonts w:ascii="Arial Narrow" w:hAnsi="Arial Narrow"/>
          <w:bCs/>
          <w:sz w:val="24"/>
          <w:szCs w:val="24"/>
          <w:lang w:val="es-ES"/>
        </w:rPr>
      </w:pPr>
      <w:r>
        <w:rPr>
          <w:rFonts w:ascii="Arial Narrow" w:hAnsi="Arial Narrow"/>
          <w:bCs/>
          <w:sz w:val="24"/>
          <w:szCs w:val="24"/>
          <w:lang w:val="es-ES"/>
        </w:rPr>
        <w:t xml:space="preserve">III. </w:t>
      </w:r>
      <w:r w:rsidRPr="00801E7C">
        <w:rPr>
          <w:rFonts w:ascii="Arial Narrow" w:hAnsi="Arial Narrow"/>
          <w:bCs/>
          <w:sz w:val="24"/>
          <w:szCs w:val="24"/>
          <w:lang w:val="es-ES"/>
        </w:rPr>
        <w:t>Convencimiento racional a través del uso de estadísticas.</w:t>
      </w:r>
    </w:p>
    <w:p w:rsidR="005C1F29" w:rsidRDefault="005C1F29" w:rsidP="005C1F29">
      <w:pPr>
        <w:spacing w:after="0" w:line="240" w:lineRule="auto"/>
        <w:rPr>
          <w:rFonts w:ascii="Arial Narrow" w:hAnsi="Arial Narrow"/>
          <w:b/>
          <w:bCs/>
          <w:sz w:val="24"/>
          <w:szCs w:val="24"/>
          <w:lang w:val="es-ES"/>
        </w:rPr>
      </w:pPr>
    </w:p>
    <w:p w:rsidR="005C1F29" w:rsidRDefault="005C1F29" w:rsidP="005C1F29">
      <w:pPr>
        <w:spacing w:after="0" w:line="240" w:lineRule="auto"/>
        <w:rPr>
          <w:rFonts w:ascii="Arial Narrow" w:hAnsi="Arial Narrow"/>
          <w:sz w:val="24"/>
          <w:szCs w:val="24"/>
          <w:lang w:val="es-ES"/>
        </w:rPr>
      </w:pPr>
      <w:r w:rsidRPr="00801E7C">
        <w:rPr>
          <w:rFonts w:ascii="Arial Narrow" w:hAnsi="Arial Narrow"/>
          <w:sz w:val="24"/>
          <w:szCs w:val="24"/>
          <w:lang w:val="es-ES"/>
        </w:rPr>
        <w:t xml:space="preserve">A) Solo I            </w:t>
      </w:r>
    </w:p>
    <w:p w:rsidR="005C1F29" w:rsidRDefault="005C1F29" w:rsidP="005C1F29">
      <w:pPr>
        <w:spacing w:after="0" w:line="240" w:lineRule="auto"/>
        <w:rPr>
          <w:rFonts w:ascii="Arial Narrow" w:hAnsi="Arial Narrow"/>
          <w:sz w:val="24"/>
          <w:szCs w:val="24"/>
          <w:lang w:val="es-ES"/>
        </w:rPr>
      </w:pPr>
      <w:r w:rsidRPr="00801E7C">
        <w:rPr>
          <w:rFonts w:ascii="Arial Narrow" w:hAnsi="Arial Narrow"/>
          <w:sz w:val="24"/>
          <w:szCs w:val="24"/>
          <w:lang w:val="es-ES"/>
        </w:rPr>
        <w:t xml:space="preserve">B) I y II           </w:t>
      </w:r>
    </w:p>
    <w:p w:rsidR="005C1F29" w:rsidRDefault="005C1F29" w:rsidP="005C1F29">
      <w:pPr>
        <w:spacing w:after="0" w:line="240" w:lineRule="auto"/>
        <w:rPr>
          <w:rFonts w:ascii="Arial Narrow" w:hAnsi="Arial Narrow"/>
          <w:sz w:val="24"/>
          <w:szCs w:val="24"/>
          <w:lang w:val="es-ES"/>
        </w:rPr>
      </w:pPr>
      <w:r w:rsidRPr="00801E7C">
        <w:rPr>
          <w:rFonts w:ascii="Arial Narrow" w:hAnsi="Arial Narrow"/>
          <w:sz w:val="24"/>
          <w:szCs w:val="24"/>
          <w:lang w:val="es-ES"/>
        </w:rPr>
        <w:t xml:space="preserve">C) I y III            </w:t>
      </w:r>
    </w:p>
    <w:p w:rsidR="005C1F29" w:rsidRPr="00801E7C" w:rsidRDefault="005C1F29" w:rsidP="005C1F29">
      <w:pPr>
        <w:spacing w:after="0" w:line="240" w:lineRule="auto"/>
        <w:rPr>
          <w:rFonts w:ascii="Arial Narrow" w:hAnsi="Arial Narrow"/>
          <w:b/>
          <w:bCs/>
          <w:sz w:val="24"/>
          <w:szCs w:val="24"/>
          <w:lang w:val="es-ES"/>
        </w:rPr>
      </w:pPr>
      <w:r w:rsidRPr="00905626">
        <w:rPr>
          <w:rFonts w:ascii="Arial Narrow" w:hAnsi="Arial Narrow"/>
          <w:sz w:val="24"/>
          <w:szCs w:val="24"/>
          <w:lang w:val="es-ES"/>
        </w:rPr>
        <w:t>D) I, II y III</w:t>
      </w:r>
    </w:p>
    <w:p w:rsidR="005C1F29" w:rsidRPr="00801E7C" w:rsidRDefault="005C1F29" w:rsidP="005C1F29">
      <w:pPr>
        <w:spacing w:after="0" w:line="240" w:lineRule="auto"/>
        <w:rPr>
          <w:rFonts w:ascii="Arial Narrow" w:hAnsi="Arial Narrow"/>
          <w:bCs/>
          <w:sz w:val="24"/>
          <w:szCs w:val="24"/>
          <w:lang w:val="es-ES"/>
        </w:rPr>
      </w:pPr>
    </w:p>
    <w:p w:rsidR="005C1F29" w:rsidRPr="00801E7C" w:rsidRDefault="005C1F29" w:rsidP="005C1F29">
      <w:pPr>
        <w:spacing w:after="0" w:line="240" w:lineRule="auto"/>
        <w:jc w:val="both"/>
        <w:rPr>
          <w:rFonts w:ascii="Arial Narrow" w:hAnsi="Arial Narrow"/>
          <w:b/>
          <w:sz w:val="24"/>
          <w:szCs w:val="24"/>
          <w:lang w:val="es-ES_tradnl"/>
        </w:rPr>
      </w:pPr>
    </w:p>
    <w:tbl>
      <w:tblPr>
        <w:tblStyle w:val="Tablaconcuadrcula"/>
        <w:tblW w:w="0" w:type="auto"/>
        <w:tblInd w:w="360" w:type="dxa"/>
        <w:tblLook w:val="04A0"/>
      </w:tblPr>
      <w:tblGrid>
        <w:gridCol w:w="9936"/>
      </w:tblGrid>
      <w:tr w:rsidR="005C1F29" w:rsidTr="00C34F81">
        <w:tc>
          <w:tcPr>
            <w:tcW w:w="10220" w:type="dxa"/>
          </w:tcPr>
          <w:p w:rsidR="005C1F29" w:rsidRDefault="005C1F29" w:rsidP="001F71FB">
            <w:pPr>
              <w:jc w:val="both"/>
              <w:rPr>
                <w:rFonts w:ascii="Arial Narrow" w:hAnsi="Arial Narrow"/>
                <w:sz w:val="24"/>
                <w:szCs w:val="24"/>
                <w:lang w:val="es-ES_tradnl"/>
              </w:rPr>
            </w:pPr>
            <w:r w:rsidRPr="00801E7C">
              <w:rPr>
                <w:rFonts w:ascii="Arial Narrow" w:hAnsi="Arial Narrow"/>
                <w:sz w:val="24"/>
                <w:szCs w:val="24"/>
                <w:lang w:val="es-ES_tradnl"/>
              </w:rPr>
              <w:t>“Si tu o un miembro de tu familia sufren náusea, vómito, diarrea, fiebre o calambres, puede tratarse de una intoxicación alimenticia”.</w:t>
            </w:r>
          </w:p>
        </w:tc>
      </w:tr>
    </w:tbl>
    <w:p w:rsidR="00E94122" w:rsidRDefault="00E94122" w:rsidP="005C1F29">
      <w:pPr>
        <w:spacing w:after="0" w:line="240" w:lineRule="auto"/>
        <w:rPr>
          <w:rFonts w:ascii="Arial Narrow" w:hAnsi="Arial Narrow"/>
          <w:b/>
          <w:sz w:val="24"/>
          <w:szCs w:val="24"/>
          <w:lang w:val="es-ES_tradnl"/>
        </w:rPr>
      </w:pPr>
    </w:p>
    <w:p w:rsidR="005C1F29" w:rsidRPr="00801E7C" w:rsidRDefault="001F71FB" w:rsidP="005C1F29">
      <w:pPr>
        <w:spacing w:after="0" w:line="240" w:lineRule="auto"/>
        <w:rPr>
          <w:rFonts w:ascii="Arial Narrow" w:hAnsi="Arial Narrow"/>
          <w:b/>
          <w:sz w:val="24"/>
          <w:szCs w:val="24"/>
          <w:lang w:val="es-ES_tradnl"/>
        </w:rPr>
      </w:pPr>
      <w:r>
        <w:rPr>
          <w:rFonts w:ascii="Arial Narrow" w:hAnsi="Arial Narrow"/>
          <w:b/>
          <w:sz w:val="24"/>
          <w:szCs w:val="24"/>
          <w:lang w:val="es-ES_tradnl"/>
        </w:rPr>
        <w:t>4</w:t>
      </w:r>
      <w:r w:rsidR="005C1F29" w:rsidRPr="00801E7C">
        <w:rPr>
          <w:rFonts w:ascii="Arial Narrow" w:hAnsi="Arial Narrow"/>
          <w:b/>
          <w:sz w:val="24"/>
          <w:szCs w:val="24"/>
          <w:lang w:val="es-ES_tradnl"/>
        </w:rPr>
        <w:t>. El “puede tratarse de una intoxicación alimenticia” corresponde a:</w:t>
      </w:r>
    </w:p>
    <w:p w:rsidR="005C1F29" w:rsidRPr="00801E7C" w:rsidRDefault="005C1F29" w:rsidP="005C1F29">
      <w:pPr>
        <w:spacing w:after="0" w:line="240" w:lineRule="auto"/>
        <w:rPr>
          <w:rFonts w:ascii="Arial Narrow" w:hAnsi="Arial Narrow"/>
          <w:sz w:val="24"/>
          <w:szCs w:val="24"/>
          <w:lang w:val="es-ES_tradnl"/>
        </w:rPr>
        <w:sectPr w:rsidR="005C1F29" w:rsidRPr="00801E7C" w:rsidSect="00002908">
          <w:type w:val="continuous"/>
          <w:pgSz w:w="12240" w:h="20160" w:code="5"/>
          <w:pgMar w:top="567" w:right="1080" w:bottom="1440" w:left="1080" w:header="708" w:footer="708" w:gutter="0"/>
          <w:cols w:space="708"/>
          <w:docGrid w:linePitch="360"/>
        </w:sectPr>
      </w:pPr>
    </w:p>
    <w:p w:rsidR="005C1F29" w:rsidRPr="00910C11" w:rsidRDefault="005C1F29" w:rsidP="005C1F29">
      <w:pPr>
        <w:pStyle w:val="Prrafodelista"/>
        <w:numPr>
          <w:ilvl w:val="0"/>
          <w:numId w:val="40"/>
        </w:numPr>
        <w:spacing w:line="240" w:lineRule="auto"/>
        <w:rPr>
          <w:rFonts w:ascii="Arial Narrow" w:hAnsi="Arial Narrow"/>
          <w:sz w:val="24"/>
          <w:szCs w:val="24"/>
          <w:lang w:val="es-ES_tradnl"/>
        </w:rPr>
      </w:pPr>
      <w:r w:rsidRPr="00910C11">
        <w:rPr>
          <w:rFonts w:ascii="Arial Narrow" w:hAnsi="Arial Narrow"/>
          <w:sz w:val="24"/>
          <w:szCs w:val="24"/>
          <w:lang w:val="es-ES_tradnl"/>
        </w:rPr>
        <w:lastRenderedPageBreak/>
        <w:t>Base</w:t>
      </w:r>
      <w:r>
        <w:rPr>
          <w:rFonts w:ascii="Arial Narrow" w:hAnsi="Arial Narrow"/>
          <w:sz w:val="24"/>
          <w:szCs w:val="24"/>
          <w:lang w:val="es-ES_tradnl"/>
        </w:rPr>
        <w:t>.</w:t>
      </w:r>
    </w:p>
    <w:p w:rsidR="005C1F29" w:rsidRPr="00905626" w:rsidRDefault="005C1F29" w:rsidP="005C1F29">
      <w:pPr>
        <w:pStyle w:val="Prrafodelista"/>
        <w:numPr>
          <w:ilvl w:val="0"/>
          <w:numId w:val="40"/>
        </w:numPr>
        <w:spacing w:line="240" w:lineRule="auto"/>
        <w:rPr>
          <w:rFonts w:ascii="Arial Narrow" w:hAnsi="Arial Narrow"/>
          <w:sz w:val="24"/>
          <w:szCs w:val="24"/>
          <w:lang w:val="es-ES_tradnl"/>
        </w:rPr>
      </w:pPr>
      <w:r w:rsidRPr="00905626">
        <w:rPr>
          <w:rFonts w:ascii="Arial Narrow" w:hAnsi="Arial Narrow"/>
          <w:sz w:val="24"/>
          <w:szCs w:val="24"/>
          <w:lang w:val="es-ES_tradnl"/>
        </w:rPr>
        <w:t xml:space="preserve">Tesis. </w:t>
      </w:r>
    </w:p>
    <w:p w:rsidR="005C1F29" w:rsidRDefault="005C1F29" w:rsidP="005C1F29">
      <w:pPr>
        <w:pStyle w:val="Prrafodelista"/>
        <w:numPr>
          <w:ilvl w:val="0"/>
          <w:numId w:val="40"/>
        </w:numPr>
        <w:spacing w:line="240" w:lineRule="auto"/>
        <w:rPr>
          <w:rFonts w:ascii="Arial Narrow" w:hAnsi="Arial Narrow"/>
          <w:sz w:val="24"/>
          <w:szCs w:val="24"/>
          <w:lang w:val="es-ES_tradnl"/>
        </w:rPr>
      </w:pPr>
      <w:r>
        <w:rPr>
          <w:rFonts w:ascii="Arial Narrow" w:hAnsi="Arial Narrow"/>
          <w:sz w:val="24"/>
          <w:szCs w:val="24"/>
          <w:lang w:val="es-ES_tradnl"/>
        </w:rPr>
        <w:t>Argumentos.</w:t>
      </w:r>
    </w:p>
    <w:p w:rsidR="005C1F29" w:rsidRPr="00910C11" w:rsidRDefault="005C1F29" w:rsidP="005C1F29">
      <w:pPr>
        <w:pStyle w:val="Prrafodelista"/>
        <w:numPr>
          <w:ilvl w:val="0"/>
          <w:numId w:val="40"/>
        </w:numPr>
        <w:spacing w:line="240" w:lineRule="auto"/>
        <w:rPr>
          <w:rFonts w:ascii="Arial Narrow" w:hAnsi="Arial Narrow"/>
          <w:sz w:val="24"/>
          <w:szCs w:val="24"/>
          <w:lang w:val="es-ES_tradnl"/>
        </w:rPr>
      </w:pPr>
      <w:r>
        <w:rPr>
          <w:rFonts w:ascii="Arial Narrow" w:hAnsi="Arial Narrow"/>
          <w:sz w:val="24"/>
          <w:szCs w:val="24"/>
          <w:lang w:val="es-ES_tradnl"/>
        </w:rPr>
        <w:t xml:space="preserve">Respaldos. </w:t>
      </w:r>
    </w:p>
    <w:p w:rsidR="005C1F29" w:rsidRDefault="005C1F29" w:rsidP="005C1F29">
      <w:pPr>
        <w:spacing w:after="0" w:line="240" w:lineRule="auto"/>
        <w:rPr>
          <w:rFonts w:ascii="Arial Narrow" w:hAnsi="Arial Narrow"/>
          <w:sz w:val="24"/>
          <w:szCs w:val="24"/>
          <w:highlight w:val="yellow"/>
          <w:lang w:val="es-ES_tradnl"/>
        </w:rPr>
      </w:pPr>
    </w:p>
    <w:p w:rsidR="005C1F29" w:rsidRDefault="005C1F29" w:rsidP="005C1F29">
      <w:pPr>
        <w:spacing w:after="0" w:line="240" w:lineRule="auto"/>
        <w:rPr>
          <w:rFonts w:ascii="Arial Narrow" w:hAnsi="Arial Narrow"/>
          <w:sz w:val="24"/>
          <w:szCs w:val="24"/>
          <w:highlight w:val="yellow"/>
          <w:lang w:val="es-ES_tradnl"/>
        </w:rPr>
      </w:pPr>
    </w:p>
    <w:p w:rsidR="005C1F29" w:rsidRDefault="005C1F29" w:rsidP="005C1F29">
      <w:pPr>
        <w:spacing w:after="0" w:line="240" w:lineRule="auto"/>
        <w:rPr>
          <w:rFonts w:ascii="Arial Narrow" w:hAnsi="Arial Narrow"/>
          <w:sz w:val="24"/>
          <w:szCs w:val="24"/>
          <w:highlight w:val="yellow"/>
          <w:lang w:val="es-ES_tradnl"/>
        </w:rPr>
      </w:pPr>
    </w:p>
    <w:p w:rsidR="005C1F29" w:rsidRPr="00801E7C" w:rsidRDefault="005C1F29" w:rsidP="005C1F29">
      <w:pPr>
        <w:spacing w:after="0" w:line="240" w:lineRule="auto"/>
        <w:rPr>
          <w:rFonts w:ascii="Arial Narrow" w:hAnsi="Arial Narrow"/>
          <w:sz w:val="24"/>
          <w:szCs w:val="24"/>
          <w:lang w:val="es-ES_tradnl"/>
        </w:rPr>
        <w:sectPr w:rsidR="005C1F29" w:rsidRPr="00801E7C" w:rsidSect="00835D03">
          <w:type w:val="continuous"/>
          <w:pgSz w:w="12240" w:h="20160" w:code="5"/>
          <w:pgMar w:top="567" w:right="1080" w:bottom="1440" w:left="1080" w:header="708" w:footer="708" w:gutter="0"/>
          <w:cols w:num="2" w:space="708"/>
          <w:docGrid w:linePitch="360"/>
        </w:sectPr>
      </w:pPr>
    </w:p>
    <w:p w:rsidR="005C1F29" w:rsidRDefault="005C1F29" w:rsidP="005C1F29">
      <w:pPr>
        <w:spacing w:after="0" w:line="240" w:lineRule="auto"/>
        <w:rPr>
          <w:rFonts w:ascii="Arial Narrow" w:hAnsi="Arial Narrow"/>
          <w:sz w:val="24"/>
          <w:szCs w:val="24"/>
          <w:lang w:val="es-ES_tradnl"/>
        </w:rPr>
      </w:pPr>
    </w:p>
    <w:p w:rsidR="001F71FB" w:rsidRDefault="001F71FB" w:rsidP="005C1F29">
      <w:pPr>
        <w:spacing w:after="0" w:line="240" w:lineRule="auto"/>
        <w:rPr>
          <w:rFonts w:ascii="Arial Narrow" w:hAnsi="Arial Narrow"/>
          <w:sz w:val="24"/>
          <w:szCs w:val="24"/>
          <w:lang w:val="es-ES_tradnl"/>
        </w:rPr>
      </w:pPr>
    </w:p>
    <w:p w:rsidR="001F71FB" w:rsidRDefault="001F71FB" w:rsidP="005C1F29">
      <w:pPr>
        <w:spacing w:after="0" w:line="240" w:lineRule="auto"/>
        <w:rPr>
          <w:rFonts w:ascii="Arial Narrow" w:hAnsi="Arial Narrow"/>
          <w:sz w:val="24"/>
          <w:szCs w:val="24"/>
          <w:lang w:val="es-ES_tradnl"/>
        </w:rPr>
      </w:pPr>
    </w:p>
    <w:p w:rsidR="001F71FB" w:rsidRDefault="001F71FB" w:rsidP="005C1F29">
      <w:pPr>
        <w:spacing w:after="0" w:line="240" w:lineRule="auto"/>
        <w:rPr>
          <w:rFonts w:ascii="Arial Narrow" w:hAnsi="Arial Narrow"/>
          <w:sz w:val="24"/>
          <w:szCs w:val="24"/>
          <w:lang w:val="es-ES_tradnl"/>
        </w:rPr>
      </w:pPr>
    </w:p>
    <w:p w:rsidR="001F71FB" w:rsidRDefault="001F71FB" w:rsidP="005C1F29">
      <w:pPr>
        <w:spacing w:after="0" w:line="240" w:lineRule="auto"/>
        <w:rPr>
          <w:rFonts w:ascii="Arial Narrow" w:hAnsi="Arial Narrow"/>
          <w:sz w:val="24"/>
          <w:szCs w:val="24"/>
          <w:lang w:val="es-ES_tradnl"/>
        </w:rPr>
      </w:pPr>
    </w:p>
    <w:p w:rsidR="001F71FB" w:rsidRDefault="001F71FB" w:rsidP="005C1F29">
      <w:pPr>
        <w:spacing w:after="0" w:line="240" w:lineRule="auto"/>
        <w:rPr>
          <w:rFonts w:ascii="Arial Narrow" w:hAnsi="Arial Narrow"/>
          <w:sz w:val="24"/>
          <w:szCs w:val="24"/>
          <w:lang w:val="es-ES_tradnl"/>
        </w:rPr>
      </w:pPr>
    </w:p>
    <w:p w:rsidR="001F71FB" w:rsidRDefault="001F71FB" w:rsidP="005C1F29">
      <w:pPr>
        <w:spacing w:after="0" w:line="240" w:lineRule="auto"/>
        <w:rPr>
          <w:rFonts w:ascii="Arial Narrow" w:hAnsi="Arial Narrow"/>
          <w:sz w:val="24"/>
          <w:szCs w:val="24"/>
          <w:lang w:val="es-ES_tradnl"/>
        </w:rPr>
      </w:pPr>
    </w:p>
    <w:p w:rsidR="001F71FB" w:rsidRDefault="001F71FB" w:rsidP="005C1F29">
      <w:pPr>
        <w:spacing w:after="0" w:line="240" w:lineRule="auto"/>
        <w:rPr>
          <w:rFonts w:ascii="Arial Narrow" w:hAnsi="Arial Narrow"/>
          <w:sz w:val="24"/>
          <w:szCs w:val="24"/>
          <w:lang w:val="es-ES_tradnl"/>
        </w:rPr>
      </w:pPr>
    </w:p>
    <w:p w:rsidR="005C1F29" w:rsidRPr="00801E7C" w:rsidRDefault="005C1F29" w:rsidP="005C1F29">
      <w:pPr>
        <w:spacing w:after="0" w:line="240" w:lineRule="auto"/>
        <w:jc w:val="both"/>
        <w:rPr>
          <w:rFonts w:ascii="Arial Narrow" w:hAnsi="Arial Narrow"/>
          <w:b/>
          <w:sz w:val="24"/>
          <w:szCs w:val="24"/>
        </w:rPr>
      </w:pPr>
      <w:r w:rsidRPr="00801E7C">
        <w:rPr>
          <w:rFonts w:ascii="Arial Narrow" w:hAnsi="Arial Narrow"/>
          <w:b/>
          <w:sz w:val="24"/>
          <w:szCs w:val="24"/>
        </w:rPr>
        <w:t xml:space="preserve">Lee el siguiente texto y responde las preguntas </w:t>
      </w:r>
      <w:r w:rsidR="001F71FB">
        <w:rPr>
          <w:rFonts w:ascii="Arial Narrow" w:hAnsi="Arial Narrow"/>
          <w:b/>
          <w:sz w:val="24"/>
          <w:szCs w:val="24"/>
        </w:rPr>
        <w:t>5 a 9</w:t>
      </w:r>
      <w:r w:rsidRPr="00801E7C">
        <w:rPr>
          <w:rFonts w:ascii="Arial Narrow" w:hAnsi="Arial Narrow"/>
          <w:b/>
          <w:sz w:val="24"/>
          <w:szCs w:val="24"/>
        </w:rPr>
        <w:t>.</w:t>
      </w:r>
    </w:p>
    <w:p w:rsidR="005C1F29" w:rsidRPr="00801E7C" w:rsidRDefault="005C1F29" w:rsidP="005C1F29">
      <w:pPr>
        <w:spacing w:after="0" w:line="240" w:lineRule="auto"/>
        <w:jc w:val="both"/>
        <w:rPr>
          <w:rFonts w:ascii="Arial Narrow" w:hAnsi="Arial Narrow"/>
          <w:b/>
          <w:sz w:val="24"/>
          <w:szCs w:val="24"/>
        </w:rPr>
      </w:pPr>
    </w:p>
    <w:tbl>
      <w:tblPr>
        <w:tblStyle w:val="Tablaconcuadrcula"/>
        <w:tblW w:w="0" w:type="auto"/>
        <w:tblInd w:w="108" w:type="dxa"/>
        <w:tblLook w:val="04A0"/>
      </w:tblPr>
      <w:tblGrid>
        <w:gridCol w:w="10165"/>
      </w:tblGrid>
      <w:tr w:rsidR="005C1F29" w:rsidRPr="00801E7C" w:rsidTr="00C34F81">
        <w:tc>
          <w:tcPr>
            <w:tcW w:w="10165" w:type="dxa"/>
          </w:tcPr>
          <w:p w:rsidR="005C1F29" w:rsidRPr="00801E7C" w:rsidRDefault="005C1F29" w:rsidP="00C34F81">
            <w:pPr>
              <w:jc w:val="both"/>
              <w:rPr>
                <w:rFonts w:ascii="Arial Narrow" w:hAnsi="Arial Narrow"/>
                <w:sz w:val="24"/>
                <w:szCs w:val="24"/>
              </w:rPr>
            </w:pPr>
            <w:r w:rsidRPr="00801E7C">
              <w:rPr>
                <w:rFonts w:ascii="Arial Narrow" w:hAnsi="Arial Narrow"/>
                <w:b/>
                <w:bCs/>
                <w:sz w:val="24"/>
                <w:szCs w:val="24"/>
              </w:rPr>
              <w:t xml:space="preserve">1. </w:t>
            </w:r>
            <w:r w:rsidRPr="00801E7C">
              <w:rPr>
                <w:rFonts w:ascii="Arial Narrow" w:hAnsi="Arial Narrow"/>
                <w:sz w:val="24"/>
                <w:szCs w:val="24"/>
              </w:rPr>
              <w:t>“Consecuentemente, en Chile, los intereses de las personas inclinan hacia profesiones y actividades que rindan económicamente y que permitan satisfacer las expectativas de obtención y posesión de los productos que el mercado ofrece y que la publicidad se encarga de hacerlos aparecer -y de convencernos- de que son bienes imprescindibles para la vida y vara que mide éxito, prestigio, status, cuando no, convencernos de que son la fuente misma de la eterna juventud o felicidad.</w:t>
            </w:r>
          </w:p>
          <w:p w:rsidR="005C1F29" w:rsidRPr="00801E7C" w:rsidRDefault="005C1F29" w:rsidP="00C34F81">
            <w:pPr>
              <w:jc w:val="both"/>
              <w:rPr>
                <w:rFonts w:ascii="Arial Narrow" w:hAnsi="Arial Narrow"/>
                <w:sz w:val="24"/>
                <w:szCs w:val="24"/>
              </w:rPr>
            </w:pPr>
            <w:r w:rsidRPr="00801E7C">
              <w:rPr>
                <w:rFonts w:ascii="Arial Narrow" w:hAnsi="Arial Narrow"/>
                <w:b/>
                <w:bCs/>
                <w:sz w:val="24"/>
                <w:szCs w:val="24"/>
              </w:rPr>
              <w:t xml:space="preserve">2. </w:t>
            </w:r>
            <w:r w:rsidRPr="00801E7C">
              <w:rPr>
                <w:rFonts w:ascii="Arial Narrow" w:hAnsi="Arial Narrow"/>
                <w:sz w:val="24"/>
                <w:szCs w:val="24"/>
              </w:rPr>
              <w:t xml:space="preserve">Y entonces, las vidas personales transcurren a un ritmo vertiginoso, tratando de cumplir con los requerimientos de eficiencia y productividad que imponen las distintas actividades laborales y con las exigencias de un mundo cada vez más agresivo y deshumanizado. En esas vidas, en las que escasamente hay reposo y donde las condiciones de "trabajólico" o "consumidor" (consumista) están llegando a ser definitorias del ser humano, no hay lugar para las Humanidades ni para prácticas y actividades que les son propias como la lectura, reflexión, el discurso argumentativo y crítico, la contemplación estética, la conversación, la auténtica comunicación interpersonal, que es mucho más que "chateo" y profusión de mails inundando el </w:t>
            </w:r>
            <w:proofErr w:type="spellStart"/>
            <w:r w:rsidRPr="00801E7C">
              <w:rPr>
                <w:rFonts w:ascii="Arial Narrow" w:hAnsi="Arial Narrow"/>
                <w:sz w:val="24"/>
                <w:szCs w:val="24"/>
              </w:rPr>
              <w:t>cyber</w:t>
            </w:r>
            <w:proofErr w:type="spellEnd"/>
            <w:r w:rsidRPr="00801E7C">
              <w:rPr>
                <w:rFonts w:ascii="Arial Narrow" w:hAnsi="Arial Narrow"/>
                <w:sz w:val="24"/>
                <w:szCs w:val="24"/>
              </w:rPr>
              <w:t xml:space="preserve"> espacio. Sobre esas prácticas que la gente </w:t>
            </w:r>
            <w:proofErr w:type="spellStart"/>
            <w:r w:rsidRPr="00801E7C">
              <w:rPr>
                <w:rFonts w:ascii="Arial Narrow" w:hAnsi="Arial Narrow"/>
                <w:sz w:val="24"/>
                <w:szCs w:val="24"/>
              </w:rPr>
              <w:t>realizaa</w:t>
            </w:r>
            <w:proofErr w:type="spellEnd"/>
            <w:r w:rsidRPr="00801E7C">
              <w:rPr>
                <w:rFonts w:ascii="Arial Narrow" w:hAnsi="Arial Narrow"/>
                <w:sz w:val="24"/>
                <w:szCs w:val="24"/>
              </w:rPr>
              <w:t xml:space="preserve"> intensamente, como, por ejemplo, la lectura, recientes encuestas revelan el exiguo número de libros que dicen leer los chilenos y mediciones de la capacidad de comprensión lectora arrojan resultados paupérrimos que cruzan todos los sectores socioeconómicos, profesiones, edades, en nuestra sociedad”.</w:t>
            </w:r>
          </w:p>
          <w:p w:rsidR="005C1F29" w:rsidRPr="00801E7C" w:rsidRDefault="005C1F29" w:rsidP="00C34F81">
            <w:pPr>
              <w:jc w:val="right"/>
              <w:rPr>
                <w:rFonts w:ascii="Arial Narrow" w:hAnsi="Arial Narrow"/>
                <w:sz w:val="24"/>
                <w:szCs w:val="24"/>
              </w:rPr>
            </w:pPr>
            <w:proofErr w:type="spellStart"/>
            <w:r w:rsidRPr="00801E7C">
              <w:rPr>
                <w:rFonts w:ascii="Arial Narrow" w:hAnsi="Arial Narrow"/>
                <w:b/>
                <w:bCs/>
                <w:sz w:val="24"/>
                <w:szCs w:val="24"/>
              </w:rPr>
              <w:t>CyberHumanitatis</w:t>
            </w:r>
            <w:r w:rsidRPr="00801E7C">
              <w:rPr>
                <w:rFonts w:ascii="Arial Narrow" w:hAnsi="Arial Narrow"/>
                <w:sz w:val="24"/>
                <w:szCs w:val="24"/>
              </w:rPr>
              <w:t>Nº</w:t>
            </w:r>
            <w:proofErr w:type="spellEnd"/>
            <w:r w:rsidRPr="00801E7C">
              <w:rPr>
                <w:rFonts w:ascii="Arial Narrow" w:hAnsi="Arial Narrow"/>
                <w:sz w:val="24"/>
                <w:szCs w:val="24"/>
              </w:rPr>
              <w:t xml:space="preserve"> 38, Importancia y sentido de los estudios literarios y lingüísticos. </w:t>
            </w:r>
          </w:p>
        </w:tc>
      </w:tr>
    </w:tbl>
    <w:p w:rsidR="005C1F29" w:rsidRPr="00801E7C" w:rsidRDefault="005C1F29" w:rsidP="005C1F29">
      <w:pPr>
        <w:spacing w:after="0" w:line="240" w:lineRule="auto"/>
        <w:jc w:val="both"/>
        <w:rPr>
          <w:rFonts w:ascii="Arial Narrow" w:hAnsi="Arial Narrow"/>
          <w:sz w:val="24"/>
          <w:szCs w:val="24"/>
        </w:rPr>
      </w:pPr>
    </w:p>
    <w:p w:rsidR="005C1F29" w:rsidRPr="00801E7C" w:rsidRDefault="001F71FB" w:rsidP="005C1F29">
      <w:pPr>
        <w:pStyle w:val="Prrafodelista"/>
        <w:spacing w:line="240" w:lineRule="auto"/>
        <w:ind w:left="0"/>
        <w:jc w:val="both"/>
        <w:rPr>
          <w:rFonts w:ascii="Arial Narrow" w:hAnsi="Arial Narrow"/>
          <w:b/>
          <w:bCs/>
          <w:sz w:val="24"/>
          <w:szCs w:val="24"/>
        </w:rPr>
      </w:pPr>
      <w:r>
        <w:rPr>
          <w:rFonts w:ascii="Arial Narrow" w:hAnsi="Arial Narrow"/>
          <w:b/>
          <w:bCs/>
          <w:sz w:val="24"/>
          <w:szCs w:val="24"/>
        </w:rPr>
        <w:t>5</w:t>
      </w:r>
      <w:r w:rsidR="005C1F29" w:rsidRPr="00801E7C">
        <w:rPr>
          <w:rFonts w:ascii="Arial Narrow" w:hAnsi="Arial Narrow"/>
          <w:b/>
          <w:bCs/>
          <w:sz w:val="24"/>
          <w:szCs w:val="24"/>
        </w:rPr>
        <w:t xml:space="preserve">. ¿Cuál de las siguientes </w:t>
      </w:r>
      <w:r w:rsidR="005C1F29" w:rsidRPr="00801E7C">
        <w:rPr>
          <w:rFonts w:ascii="Arial Narrow" w:hAnsi="Arial Narrow"/>
          <w:b/>
          <w:bCs/>
          <w:sz w:val="24"/>
          <w:szCs w:val="24"/>
          <w:u w:val="single"/>
        </w:rPr>
        <w:t>finalidades argumentativas</w:t>
      </w:r>
      <w:r w:rsidR="005C1F29" w:rsidRPr="00801E7C">
        <w:rPr>
          <w:rFonts w:ascii="Arial Narrow" w:hAnsi="Arial Narrow"/>
          <w:b/>
          <w:bCs/>
          <w:sz w:val="24"/>
          <w:szCs w:val="24"/>
        </w:rPr>
        <w:t xml:space="preserve"> se cumple en el párrafo uno?  </w:t>
      </w:r>
    </w:p>
    <w:p w:rsidR="005C1F29" w:rsidRPr="00801E7C" w:rsidRDefault="005C1F29" w:rsidP="005C1F29">
      <w:pPr>
        <w:spacing w:after="0" w:line="240" w:lineRule="auto"/>
        <w:jc w:val="both"/>
        <w:rPr>
          <w:rFonts w:ascii="Arial Narrow" w:hAnsi="Arial Narrow"/>
          <w:bCs/>
          <w:sz w:val="24"/>
          <w:szCs w:val="24"/>
        </w:rPr>
      </w:pPr>
      <w:r w:rsidRPr="00801E7C">
        <w:rPr>
          <w:rFonts w:ascii="Arial Narrow" w:hAnsi="Arial Narrow"/>
          <w:bCs/>
          <w:sz w:val="24"/>
          <w:szCs w:val="24"/>
        </w:rPr>
        <w:t>I. Convencer razonadamente.</w:t>
      </w:r>
    </w:p>
    <w:p w:rsidR="005C1F29" w:rsidRPr="00801E7C" w:rsidRDefault="005C1F29" w:rsidP="005C1F29">
      <w:pPr>
        <w:spacing w:after="0" w:line="240" w:lineRule="auto"/>
        <w:jc w:val="both"/>
        <w:rPr>
          <w:rFonts w:ascii="Arial Narrow" w:hAnsi="Arial Narrow"/>
          <w:bCs/>
          <w:sz w:val="24"/>
          <w:szCs w:val="24"/>
        </w:rPr>
      </w:pPr>
      <w:r w:rsidRPr="00801E7C">
        <w:rPr>
          <w:rFonts w:ascii="Arial Narrow" w:hAnsi="Arial Narrow"/>
          <w:bCs/>
          <w:sz w:val="24"/>
          <w:szCs w:val="24"/>
        </w:rPr>
        <w:t>II. Persuadir afectivamente.</w:t>
      </w:r>
    </w:p>
    <w:p w:rsidR="005C1F29" w:rsidRPr="00801E7C" w:rsidRDefault="005C1F29" w:rsidP="005C1F29">
      <w:pPr>
        <w:spacing w:after="0" w:line="240" w:lineRule="auto"/>
        <w:jc w:val="both"/>
        <w:rPr>
          <w:rFonts w:ascii="Arial Narrow" w:hAnsi="Arial Narrow"/>
          <w:bCs/>
          <w:sz w:val="24"/>
          <w:szCs w:val="24"/>
        </w:rPr>
      </w:pPr>
      <w:r w:rsidRPr="00801E7C">
        <w:rPr>
          <w:rFonts w:ascii="Arial Narrow" w:hAnsi="Arial Narrow"/>
          <w:bCs/>
          <w:sz w:val="24"/>
          <w:szCs w:val="24"/>
        </w:rPr>
        <w:t>III. Incentivar a efectuar actividades distintas.</w:t>
      </w:r>
    </w:p>
    <w:p w:rsidR="005C1F29" w:rsidRPr="00801E7C" w:rsidRDefault="005C1F29" w:rsidP="005C1F29">
      <w:pPr>
        <w:spacing w:after="0" w:line="240" w:lineRule="auto"/>
        <w:jc w:val="both"/>
        <w:rPr>
          <w:rFonts w:ascii="Arial Narrow" w:hAnsi="Arial Narrow"/>
          <w:sz w:val="24"/>
          <w:szCs w:val="24"/>
        </w:rPr>
        <w:sectPr w:rsidR="005C1F29" w:rsidRPr="00801E7C" w:rsidSect="00002908">
          <w:type w:val="continuous"/>
          <w:pgSz w:w="12240" w:h="20160" w:code="5"/>
          <w:pgMar w:top="567" w:right="1080" w:bottom="1440" w:left="1080" w:header="708" w:footer="708" w:gutter="0"/>
          <w:cols w:space="708"/>
          <w:docGrid w:linePitch="360"/>
        </w:sectPr>
      </w:pPr>
    </w:p>
    <w:p w:rsidR="005C1F29" w:rsidRPr="00801E7C"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lastRenderedPageBreak/>
        <w:t>A) Solo I</w:t>
      </w:r>
    </w:p>
    <w:p w:rsidR="005C1F29"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B) Solo II</w:t>
      </w:r>
    </w:p>
    <w:p w:rsidR="005C1F29" w:rsidRDefault="005C1F29" w:rsidP="005C1F29">
      <w:pPr>
        <w:spacing w:after="0" w:line="240" w:lineRule="auto"/>
        <w:jc w:val="both"/>
        <w:rPr>
          <w:rFonts w:ascii="Arial Narrow" w:hAnsi="Arial Narrow"/>
          <w:sz w:val="24"/>
          <w:szCs w:val="24"/>
        </w:rPr>
      </w:pPr>
      <w:r w:rsidRPr="00905626">
        <w:rPr>
          <w:rFonts w:ascii="Arial Narrow" w:hAnsi="Arial Narrow"/>
          <w:sz w:val="24"/>
          <w:szCs w:val="24"/>
        </w:rPr>
        <w:t>C) I y II</w:t>
      </w:r>
    </w:p>
    <w:p w:rsidR="005C1F29" w:rsidRDefault="005C1F29" w:rsidP="005C1F29">
      <w:pPr>
        <w:spacing w:after="0" w:line="240" w:lineRule="auto"/>
        <w:jc w:val="both"/>
        <w:rPr>
          <w:rFonts w:ascii="Arial Narrow" w:hAnsi="Arial Narrow"/>
          <w:sz w:val="24"/>
          <w:szCs w:val="24"/>
        </w:rPr>
      </w:pPr>
      <w:r>
        <w:rPr>
          <w:rFonts w:ascii="Arial Narrow" w:hAnsi="Arial Narrow"/>
          <w:sz w:val="24"/>
          <w:szCs w:val="24"/>
        </w:rPr>
        <w:t>D) I, II y III</w:t>
      </w:r>
    </w:p>
    <w:p w:rsidR="005C1F29" w:rsidRDefault="005C1F29" w:rsidP="005C1F29">
      <w:pPr>
        <w:spacing w:after="0" w:line="240" w:lineRule="auto"/>
        <w:jc w:val="both"/>
        <w:rPr>
          <w:rFonts w:ascii="Arial Narrow" w:hAnsi="Arial Narrow"/>
          <w:sz w:val="24"/>
          <w:szCs w:val="24"/>
        </w:rPr>
      </w:pPr>
    </w:p>
    <w:p w:rsidR="005C1F29" w:rsidRPr="00801E7C" w:rsidRDefault="005C1F29" w:rsidP="005C1F29">
      <w:pPr>
        <w:spacing w:after="0" w:line="240" w:lineRule="auto"/>
        <w:jc w:val="both"/>
        <w:rPr>
          <w:rFonts w:ascii="Arial Narrow" w:hAnsi="Arial Narrow"/>
          <w:sz w:val="24"/>
          <w:szCs w:val="24"/>
        </w:rPr>
      </w:pPr>
    </w:p>
    <w:p w:rsidR="005C1F29" w:rsidRPr="00801E7C" w:rsidRDefault="005C1F29" w:rsidP="005C1F29">
      <w:pPr>
        <w:spacing w:after="0" w:line="240" w:lineRule="auto"/>
        <w:jc w:val="both"/>
        <w:rPr>
          <w:rFonts w:ascii="Arial Narrow" w:hAnsi="Arial Narrow"/>
          <w:sz w:val="24"/>
          <w:szCs w:val="24"/>
        </w:rPr>
      </w:pPr>
    </w:p>
    <w:p w:rsidR="005C1F29" w:rsidRPr="00801E7C" w:rsidRDefault="005C1F29" w:rsidP="005C1F29">
      <w:pPr>
        <w:spacing w:after="0" w:line="240" w:lineRule="auto"/>
        <w:jc w:val="both"/>
        <w:rPr>
          <w:rFonts w:ascii="Arial Narrow" w:hAnsi="Arial Narrow"/>
          <w:sz w:val="24"/>
          <w:szCs w:val="24"/>
        </w:rPr>
        <w:sectPr w:rsidR="005C1F29" w:rsidRPr="00801E7C" w:rsidSect="00EE12C6">
          <w:type w:val="continuous"/>
          <w:pgSz w:w="12240" w:h="20160" w:code="5"/>
          <w:pgMar w:top="567" w:right="1080" w:bottom="1440" w:left="1080" w:header="708" w:footer="708" w:gutter="0"/>
          <w:cols w:num="2" w:space="708"/>
          <w:docGrid w:linePitch="360"/>
        </w:sectPr>
      </w:pPr>
    </w:p>
    <w:p w:rsidR="005C1F29" w:rsidRPr="00801E7C" w:rsidRDefault="005C1F29" w:rsidP="005C1F29">
      <w:pPr>
        <w:spacing w:after="0" w:line="240" w:lineRule="auto"/>
        <w:jc w:val="both"/>
        <w:rPr>
          <w:rFonts w:ascii="Arial Narrow" w:hAnsi="Arial Narrow"/>
          <w:sz w:val="24"/>
          <w:szCs w:val="24"/>
        </w:rPr>
      </w:pPr>
    </w:p>
    <w:p w:rsidR="005C1F29" w:rsidRPr="00801E7C" w:rsidRDefault="001F71FB" w:rsidP="005C1F29">
      <w:pPr>
        <w:pStyle w:val="Prrafodelista"/>
        <w:spacing w:line="240" w:lineRule="auto"/>
        <w:ind w:left="0"/>
        <w:jc w:val="both"/>
        <w:rPr>
          <w:rFonts w:ascii="Arial Narrow" w:hAnsi="Arial Narrow"/>
          <w:b/>
          <w:bCs/>
          <w:sz w:val="24"/>
          <w:szCs w:val="24"/>
        </w:rPr>
      </w:pPr>
      <w:r>
        <w:rPr>
          <w:rFonts w:ascii="Arial Narrow" w:hAnsi="Arial Narrow"/>
          <w:b/>
          <w:bCs/>
          <w:sz w:val="24"/>
          <w:szCs w:val="24"/>
        </w:rPr>
        <w:t>6</w:t>
      </w:r>
      <w:r w:rsidR="005C1F29" w:rsidRPr="00801E7C">
        <w:rPr>
          <w:rFonts w:ascii="Arial Narrow" w:hAnsi="Arial Narrow"/>
          <w:b/>
          <w:bCs/>
          <w:sz w:val="24"/>
          <w:szCs w:val="24"/>
        </w:rPr>
        <w:t>. ¿Cuál es la tesis presentada en el párrafo dos?</w:t>
      </w:r>
    </w:p>
    <w:p w:rsidR="005C1F29" w:rsidRPr="00801E7C"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A) La gente tiene una capacidad lectora insuficiente y por ello, no entiende lo que lee.</w:t>
      </w:r>
    </w:p>
    <w:p w:rsidR="005C1F29" w:rsidRPr="00801E7C"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B) La sociedad debe de especializarse en ramas humanistas.</w:t>
      </w:r>
    </w:p>
    <w:p w:rsidR="005C1F29" w:rsidRPr="00801E7C" w:rsidRDefault="005C1F29" w:rsidP="005C1F29">
      <w:pPr>
        <w:spacing w:after="0" w:line="240" w:lineRule="auto"/>
        <w:jc w:val="both"/>
        <w:rPr>
          <w:rFonts w:ascii="Arial Narrow" w:hAnsi="Arial Narrow"/>
          <w:sz w:val="24"/>
          <w:szCs w:val="24"/>
        </w:rPr>
      </w:pPr>
      <w:r w:rsidRPr="00905626">
        <w:rPr>
          <w:rFonts w:ascii="Arial Narrow" w:hAnsi="Arial Narrow"/>
          <w:sz w:val="24"/>
          <w:szCs w:val="24"/>
        </w:rPr>
        <w:t>C) La vida se ha transformado en algo demasiado vertiginoso, sin lugar para el pensamiento y la comunicación.</w:t>
      </w:r>
    </w:p>
    <w:p w:rsidR="005C1F29" w:rsidRPr="00801E7C"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D) No hay espacio para las humanidades en la sociedad, desde la antigüedad hasta ahora.</w:t>
      </w:r>
    </w:p>
    <w:p w:rsidR="005C1F29" w:rsidRPr="00801E7C" w:rsidRDefault="005C1F29" w:rsidP="005C1F29">
      <w:pPr>
        <w:spacing w:after="0" w:line="240" w:lineRule="auto"/>
        <w:jc w:val="both"/>
        <w:rPr>
          <w:rFonts w:ascii="Arial Narrow" w:hAnsi="Arial Narrow"/>
          <w:b/>
          <w:bCs/>
          <w:sz w:val="24"/>
          <w:szCs w:val="24"/>
        </w:rPr>
      </w:pPr>
    </w:p>
    <w:p w:rsidR="005C1F29" w:rsidRPr="00801E7C" w:rsidRDefault="001F71FB" w:rsidP="005C1F29">
      <w:pPr>
        <w:pStyle w:val="Prrafodelista"/>
        <w:spacing w:line="240" w:lineRule="auto"/>
        <w:ind w:left="0"/>
        <w:jc w:val="both"/>
        <w:rPr>
          <w:rFonts w:ascii="Arial Narrow" w:hAnsi="Arial Narrow"/>
          <w:b/>
          <w:bCs/>
          <w:sz w:val="24"/>
          <w:szCs w:val="24"/>
        </w:rPr>
      </w:pPr>
      <w:r>
        <w:rPr>
          <w:rFonts w:ascii="Arial Narrow" w:hAnsi="Arial Narrow"/>
          <w:b/>
          <w:bCs/>
          <w:sz w:val="24"/>
          <w:szCs w:val="24"/>
        </w:rPr>
        <w:t>7</w:t>
      </w:r>
      <w:r w:rsidR="005C1F29" w:rsidRPr="00801E7C">
        <w:rPr>
          <w:rFonts w:ascii="Arial Narrow" w:hAnsi="Arial Narrow"/>
          <w:b/>
          <w:bCs/>
          <w:sz w:val="24"/>
          <w:szCs w:val="24"/>
        </w:rPr>
        <w:t>. ¿Cuál es la relación que se establece entre los párrafos uno y dos?</w:t>
      </w:r>
    </w:p>
    <w:p w:rsidR="005C1F29" w:rsidRPr="00801E7C" w:rsidRDefault="005C1F29" w:rsidP="005C1F29">
      <w:pPr>
        <w:spacing w:after="0" w:line="240" w:lineRule="auto"/>
        <w:jc w:val="both"/>
        <w:rPr>
          <w:rFonts w:ascii="Arial Narrow" w:hAnsi="Arial Narrow"/>
          <w:sz w:val="24"/>
          <w:szCs w:val="24"/>
        </w:rPr>
      </w:pPr>
      <w:r w:rsidRPr="00905626">
        <w:rPr>
          <w:rFonts w:ascii="Arial Narrow" w:hAnsi="Arial Narrow"/>
          <w:sz w:val="24"/>
          <w:szCs w:val="24"/>
        </w:rPr>
        <w:t>A) El dos es una consecuencia de lo presentado en el párrafo uno.</w:t>
      </w:r>
    </w:p>
    <w:p w:rsidR="005C1F29" w:rsidRPr="00801E7C"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B) El párrafo uno plantea lo difícil de la situación económica y el dos, lo que se debe hacer para subsanarla.</w:t>
      </w:r>
    </w:p>
    <w:p w:rsidR="005C1F29" w:rsidRPr="00801E7C"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C) El párrafo dos es una solución del problema planteado en el párrafo uno.</w:t>
      </w:r>
    </w:p>
    <w:p w:rsidR="005C1F29" w:rsidRPr="00801E7C"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D) Los párrafos uno y dos están en relación de garantía y respaldo, respectivamente.</w:t>
      </w:r>
    </w:p>
    <w:p w:rsidR="005C1F29" w:rsidRDefault="005C1F29" w:rsidP="005C1F29">
      <w:pPr>
        <w:spacing w:after="0" w:line="240" w:lineRule="auto"/>
        <w:jc w:val="both"/>
        <w:rPr>
          <w:rFonts w:ascii="Arial Narrow" w:hAnsi="Arial Narrow"/>
          <w:b/>
          <w:bCs/>
          <w:sz w:val="24"/>
          <w:szCs w:val="24"/>
        </w:rPr>
      </w:pPr>
    </w:p>
    <w:p w:rsidR="005C1F29" w:rsidRPr="000F758E" w:rsidRDefault="001F71FB" w:rsidP="005C1F29">
      <w:pPr>
        <w:spacing w:after="0" w:line="240" w:lineRule="auto"/>
        <w:jc w:val="both"/>
        <w:rPr>
          <w:rFonts w:ascii="Arial Narrow" w:hAnsi="Arial Narrow"/>
          <w:b/>
          <w:bCs/>
          <w:sz w:val="24"/>
          <w:szCs w:val="24"/>
        </w:rPr>
      </w:pPr>
      <w:proofErr w:type="gramStart"/>
      <w:r>
        <w:rPr>
          <w:rFonts w:ascii="Arial Narrow" w:hAnsi="Arial Narrow"/>
          <w:b/>
          <w:bCs/>
          <w:sz w:val="24"/>
          <w:szCs w:val="24"/>
        </w:rPr>
        <w:t>8</w:t>
      </w:r>
      <w:r w:rsidR="005C1F29" w:rsidRPr="000F758E">
        <w:rPr>
          <w:rFonts w:ascii="Arial Narrow" w:hAnsi="Arial Narrow"/>
          <w:b/>
          <w:bCs/>
          <w:sz w:val="24"/>
          <w:szCs w:val="24"/>
        </w:rPr>
        <w:t>.¿</w:t>
      </w:r>
      <w:proofErr w:type="gramEnd"/>
      <w:r w:rsidR="005C1F29" w:rsidRPr="000F758E">
        <w:rPr>
          <w:rFonts w:ascii="Arial Narrow" w:hAnsi="Arial Narrow"/>
          <w:b/>
          <w:bCs/>
          <w:sz w:val="24"/>
          <w:szCs w:val="24"/>
        </w:rPr>
        <w:t>Cuál es la idea central del fragmento?</w:t>
      </w:r>
    </w:p>
    <w:p w:rsidR="005C1F29" w:rsidRPr="00801E7C"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A) Dar cuenta de lo necesario que es estudiar carreras humanistas.</w:t>
      </w:r>
    </w:p>
    <w:p w:rsidR="005C1F29" w:rsidRPr="00801E7C" w:rsidRDefault="005C1F29" w:rsidP="005C1F29">
      <w:pPr>
        <w:spacing w:after="0" w:line="240" w:lineRule="auto"/>
        <w:jc w:val="both"/>
        <w:rPr>
          <w:rFonts w:ascii="Arial Narrow" w:hAnsi="Arial Narrow"/>
          <w:sz w:val="24"/>
          <w:szCs w:val="24"/>
        </w:rPr>
      </w:pPr>
      <w:r w:rsidRPr="00905626">
        <w:rPr>
          <w:rFonts w:ascii="Arial Narrow" w:hAnsi="Arial Narrow"/>
          <w:sz w:val="24"/>
          <w:szCs w:val="24"/>
        </w:rPr>
        <w:t>B) Dar cuenta del estado de los intereses de la sociedad chilena.</w:t>
      </w:r>
    </w:p>
    <w:p w:rsidR="005C1F29" w:rsidRPr="00801E7C"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C) Informar de los escasos niveles de lectura en el país.</w:t>
      </w:r>
    </w:p>
    <w:p w:rsidR="005C1F29" w:rsidRDefault="005C1F29" w:rsidP="005C1F29">
      <w:pPr>
        <w:spacing w:after="0" w:line="240" w:lineRule="auto"/>
        <w:jc w:val="both"/>
        <w:rPr>
          <w:rFonts w:ascii="Arial Narrow" w:hAnsi="Arial Narrow"/>
          <w:sz w:val="24"/>
          <w:szCs w:val="24"/>
        </w:rPr>
      </w:pPr>
      <w:r w:rsidRPr="00801E7C">
        <w:rPr>
          <w:rFonts w:ascii="Arial Narrow" w:hAnsi="Arial Narrow"/>
          <w:sz w:val="24"/>
          <w:szCs w:val="24"/>
        </w:rPr>
        <w:t>D) Exponer una preocupación frente a una serie de hechos.</w:t>
      </w:r>
    </w:p>
    <w:p w:rsidR="005C1F29" w:rsidRDefault="005C1F29" w:rsidP="005C1F29">
      <w:pPr>
        <w:spacing w:after="0" w:line="240" w:lineRule="auto"/>
        <w:jc w:val="both"/>
        <w:rPr>
          <w:rFonts w:ascii="Arial Narrow" w:hAnsi="Arial Narrow"/>
          <w:sz w:val="24"/>
          <w:szCs w:val="24"/>
        </w:rPr>
      </w:pPr>
    </w:p>
    <w:tbl>
      <w:tblPr>
        <w:tblStyle w:val="Tablaconcuadrcula"/>
        <w:tblW w:w="0" w:type="auto"/>
        <w:tblLook w:val="04A0"/>
      </w:tblPr>
      <w:tblGrid>
        <w:gridCol w:w="10220"/>
      </w:tblGrid>
      <w:tr w:rsidR="005C1F29" w:rsidTr="00C34F81">
        <w:tc>
          <w:tcPr>
            <w:tcW w:w="10220" w:type="dxa"/>
          </w:tcPr>
          <w:p w:rsidR="005C1F29" w:rsidRDefault="005C1F29" w:rsidP="00C34F81">
            <w:pPr>
              <w:jc w:val="both"/>
              <w:rPr>
                <w:rFonts w:ascii="Arial Narrow" w:hAnsi="Arial Narrow"/>
                <w:sz w:val="24"/>
                <w:szCs w:val="24"/>
              </w:rPr>
            </w:pPr>
            <w:r w:rsidRPr="00801E7C">
              <w:rPr>
                <w:rFonts w:ascii="Arial Narrow" w:hAnsi="Arial Narrow"/>
                <w:sz w:val="24"/>
                <w:szCs w:val="24"/>
              </w:rPr>
              <w:t>“Como padre del escritor, puedo decir que su última obra es el mejor libro que se ha publicado”</w:t>
            </w:r>
          </w:p>
        </w:tc>
      </w:tr>
    </w:tbl>
    <w:p w:rsidR="005C1F29" w:rsidRPr="00952024" w:rsidRDefault="001F71FB" w:rsidP="005C1F29">
      <w:pPr>
        <w:spacing w:line="240" w:lineRule="auto"/>
        <w:jc w:val="both"/>
        <w:rPr>
          <w:rFonts w:ascii="Arial Narrow" w:hAnsi="Arial Narrow"/>
          <w:b/>
          <w:sz w:val="24"/>
          <w:szCs w:val="24"/>
        </w:rPr>
      </w:pPr>
      <w:r>
        <w:rPr>
          <w:rFonts w:ascii="Arial Narrow" w:hAnsi="Arial Narrow"/>
          <w:b/>
          <w:sz w:val="24"/>
          <w:szCs w:val="24"/>
        </w:rPr>
        <w:t>9</w:t>
      </w:r>
      <w:r w:rsidR="005C1F29">
        <w:rPr>
          <w:rFonts w:ascii="Arial Narrow" w:hAnsi="Arial Narrow"/>
          <w:b/>
          <w:sz w:val="24"/>
          <w:szCs w:val="24"/>
        </w:rPr>
        <w:t xml:space="preserve">. </w:t>
      </w:r>
      <w:r w:rsidR="005C1F29" w:rsidRPr="00952024">
        <w:rPr>
          <w:rFonts w:ascii="Arial Narrow" w:hAnsi="Arial Narrow"/>
          <w:b/>
          <w:sz w:val="24"/>
          <w:szCs w:val="24"/>
        </w:rPr>
        <w:t>¿Por qué se puede objetar o discutir el argumento anterior?</w:t>
      </w:r>
    </w:p>
    <w:p w:rsidR="005C1F29" w:rsidRPr="00801E7C" w:rsidRDefault="005C1F29" w:rsidP="005C1F29">
      <w:pPr>
        <w:pStyle w:val="Prrafodelista"/>
        <w:spacing w:line="240" w:lineRule="auto"/>
        <w:ind w:left="0"/>
        <w:jc w:val="both"/>
        <w:rPr>
          <w:rFonts w:ascii="Arial Narrow" w:hAnsi="Arial Narrow"/>
          <w:sz w:val="24"/>
          <w:szCs w:val="24"/>
        </w:rPr>
      </w:pPr>
      <w:r w:rsidRPr="00905626">
        <w:rPr>
          <w:rFonts w:ascii="Arial Narrow" w:hAnsi="Arial Narrow"/>
          <w:sz w:val="24"/>
          <w:szCs w:val="24"/>
        </w:rPr>
        <w:t>A) No posee validez ética, pues quien argumenta incorpora su relación de parentesco en la formulación de la tesis.</w:t>
      </w:r>
    </w:p>
    <w:p w:rsidR="005C1F29" w:rsidRPr="00801E7C" w:rsidRDefault="005C1F29" w:rsidP="005C1F29">
      <w:pPr>
        <w:pStyle w:val="Prrafodelista"/>
        <w:spacing w:line="240" w:lineRule="auto"/>
        <w:ind w:left="0"/>
        <w:jc w:val="both"/>
        <w:rPr>
          <w:rFonts w:ascii="Arial Narrow" w:hAnsi="Arial Narrow"/>
          <w:sz w:val="24"/>
          <w:szCs w:val="24"/>
        </w:rPr>
      </w:pPr>
      <w:r w:rsidRPr="00801E7C">
        <w:rPr>
          <w:rFonts w:ascii="Arial Narrow" w:hAnsi="Arial Narrow"/>
          <w:sz w:val="24"/>
          <w:szCs w:val="24"/>
        </w:rPr>
        <w:t>B) El registro de habla es adecuado, sin embargo, no se advierte el uso de otros recursos argumentativos.</w:t>
      </w:r>
    </w:p>
    <w:p w:rsidR="005C1F29" w:rsidRPr="00801E7C" w:rsidRDefault="005C1F29" w:rsidP="005C1F29">
      <w:pPr>
        <w:pStyle w:val="Prrafodelista"/>
        <w:spacing w:line="240" w:lineRule="auto"/>
        <w:ind w:left="0"/>
        <w:jc w:val="both"/>
        <w:rPr>
          <w:rFonts w:ascii="Arial Narrow" w:hAnsi="Arial Narrow"/>
          <w:sz w:val="24"/>
          <w:szCs w:val="24"/>
        </w:rPr>
      </w:pPr>
      <w:r w:rsidRPr="00801E7C">
        <w:rPr>
          <w:rFonts w:ascii="Arial Narrow" w:hAnsi="Arial Narrow"/>
          <w:sz w:val="24"/>
          <w:szCs w:val="24"/>
        </w:rPr>
        <w:t>C) Es una argumentación inconsistente, porque se infiere que el padre no conoce las obras anteriores.</w:t>
      </w:r>
    </w:p>
    <w:p w:rsidR="005C1F29" w:rsidRDefault="005C1F29" w:rsidP="005C1F29">
      <w:pPr>
        <w:pStyle w:val="Prrafodelista"/>
        <w:spacing w:line="240" w:lineRule="auto"/>
        <w:ind w:left="0"/>
        <w:jc w:val="both"/>
        <w:rPr>
          <w:rFonts w:ascii="Arial Narrow" w:hAnsi="Arial Narrow"/>
          <w:sz w:val="24"/>
          <w:szCs w:val="24"/>
        </w:rPr>
      </w:pPr>
      <w:r w:rsidRPr="00801E7C">
        <w:rPr>
          <w:rFonts w:ascii="Arial Narrow" w:hAnsi="Arial Narrow"/>
          <w:sz w:val="24"/>
          <w:szCs w:val="24"/>
        </w:rPr>
        <w:t>D) No se sabe qué tipo de habilidades intelectuales posee el emisor del discurso para juzgar la obra literaria</w:t>
      </w:r>
      <w:r>
        <w:rPr>
          <w:rFonts w:ascii="Arial Narrow" w:hAnsi="Arial Narrow"/>
          <w:sz w:val="24"/>
          <w:szCs w:val="24"/>
        </w:rPr>
        <w:t>.</w:t>
      </w:r>
    </w:p>
    <w:p w:rsidR="005C1F29" w:rsidRDefault="005C1F29" w:rsidP="005C1F29">
      <w:pPr>
        <w:pStyle w:val="Prrafodelista"/>
        <w:spacing w:line="240" w:lineRule="auto"/>
        <w:ind w:left="0"/>
        <w:jc w:val="both"/>
        <w:rPr>
          <w:rFonts w:ascii="Arial Narrow" w:hAnsi="Arial Narrow"/>
          <w:b/>
          <w:sz w:val="24"/>
          <w:szCs w:val="24"/>
        </w:rPr>
      </w:pPr>
    </w:p>
    <w:p w:rsidR="005C1F29" w:rsidRPr="00B925F1" w:rsidRDefault="005C1F29" w:rsidP="005C1F29">
      <w:pPr>
        <w:pStyle w:val="Prrafodelista"/>
        <w:spacing w:line="240" w:lineRule="auto"/>
        <w:ind w:left="0"/>
        <w:jc w:val="both"/>
        <w:rPr>
          <w:rFonts w:ascii="Arial Narrow" w:hAnsi="Arial Narrow"/>
          <w:sz w:val="24"/>
          <w:szCs w:val="24"/>
        </w:rPr>
      </w:pPr>
      <w:r w:rsidRPr="00952024">
        <w:rPr>
          <w:rFonts w:ascii="Arial Narrow" w:hAnsi="Arial Narrow"/>
          <w:b/>
          <w:sz w:val="24"/>
          <w:szCs w:val="24"/>
        </w:rPr>
        <w:t>1</w:t>
      </w:r>
      <w:r w:rsidR="001F71FB">
        <w:rPr>
          <w:rFonts w:ascii="Arial Narrow" w:hAnsi="Arial Narrow"/>
          <w:b/>
          <w:sz w:val="24"/>
          <w:szCs w:val="24"/>
        </w:rPr>
        <w:t>0</w:t>
      </w:r>
      <w:proofErr w:type="gramStart"/>
      <w:r w:rsidRPr="00952024">
        <w:rPr>
          <w:rFonts w:ascii="Arial Narrow" w:hAnsi="Arial Narrow"/>
          <w:b/>
          <w:sz w:val="24"/>
          <w:szCs w:val="24"/>
        </w:rPr>
        <w:t>.¿</w:t>
      </w:r>
      <w:proofErr w:type="gramEnd"/>
      <w:r w:rsidRPr="00952024">
        <w:rPr>
          <w:rFonts w:ascii="Arial Narrow" w:hAnsi="Arial Narrow"/>
          <w:b/>
          <w:sz w:val="24"/>
          <w:szCs w:val="24"/>
        </w:rPr>
        <w:t>Cuál es la tesis que presenta el siguiente fragmento?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20"/>
      </w:tblGrid>
      <w:tr w:rsidR="005C1F29" w:rsidRPr="00801E7C" w:rsidTr="00C34F81">
        <w:tc>
          <w:tcPr>
            <w:tcW w:w="10220" w:type="dxa"/>
          </w:tcPr>
          <w:p w:rsidR="005C1F29" w:rsidRPr="00801E7C" w:rsidRDefault="005C1F29" w:rsidP="00C34F81">
            <w:pPr>
              <w:spacing w:after="0" w:line="240" w:lineRule="auto"/>
              <w:jc w:val="both"/>
              <w:rPr>
                <w:rFonts w:ascii="Arial Narrow" w:hAnsi="Arial Narrow"/>
                <w:sz w:val="24"/>
                <w:szCs w:val="24"/>
                <w:lang w:val="es-ES"/>
              </w:rPr>
            </w:pPr>
            <w:r w:rsidRPr="00801E7C">
              <w:rPr>
                <w:rFonts w:ascii="Arial Narrow" w:hAnsi="Arial Narrow"/>
                <w:sz w:val="24"/>
                <w:szCs w:val="24"/>
                <w:lang w:val="es-ES"/>
              </w:rPr>
              <w:t>“La influencia de la mujer crece en el mundo de nuestros días. No sólo es que cada día que pasa más mujeres cumplen funciones que estuvieron reservadas para los hombres, sino que la mirada femenina va impregnando la cultura y, por ende, las costumbres, los modos de razonar, las formar de expresar los sentimientos. De esto se benefician también los hombres, que flexibilizan su propia manera de entender lo masculino.”</w:t>
            </w:r>
          </w:p>
        </w:tc>
      </w:tr>
    </w:tbl>
    <w:p w:rsidR="005C1F29" w:rsidRPr="00801E7C" w:rsidRDefault="005C1F29" w:rsidP="005C1F29">
      <w:pPr>
        <w:spacing w:after="0" w:line="240" w:lineRule="auto"/>
        <w:jc w:val="both"/>
        <w:rPr>
          <w:rFonts w:ascii="Arial Narrow" w:hAnsi="Arial Narrow"/>
          <w:sz w:val="24"/>
          <w:szCs w:val="24"/>
          <w:lang w:val="es-ES"/>
        </w:rPr>
        <w:sectPr w:rsidR="005C1F29" w:rsidRPr="00801E7C" w:rsidSect="00002908">
          <w:type w:val="continuous"/>
          <w:pgSz w:w="12240" w:h="20160" w:code="5"/>
          <w:pgMar w:top="567" w:right="1080" w:bottom="1440" w:left="1080" w:header="708" w:footer="708" w:gutter="0"/>
          <w:cols w:space="708"/>
          <w:docGrid w:linePitch="360"/>
        </w:sectPr>
      </w:pPr>
    </w:p>
    <w:p w:rsidR="005C1F29" w:rsidRPr="00801E7C" w:rsidRDefault="005C1F29" w:rsidP="005C1F29">
      <w:pPr>
        <w:spacing w:after="0" w:line="240" w:lineRule="auto"/>
        <w:jc w:val="both"/>
        <w:rPr>
          <w:rFonts w:ascii="Arial Narrow" w:hAnsi="Arial Narrow"/>
          <w:sz w:val="24"/>
          <w:szCs w:val="24"/>
          <w:lang w:val="es-ES"/>
        </w:rPr>
      </w:pPr>
      <w:r w:rsidRPr="00801E7C">
        <w:rPr>
          <w:rFonts w:ascii="Arial Narrow" w:hAnsi="Arial Narrow"/>
          <w:sz w:val="24"/>
          <w:szCs w:val="24"/>
          <w:lang w:val="es-ES"/>
        </w:rPr>
        <w:lastRenderedPageBreak/>
        <w:t>A) Lo femenino y lo masculino tienden a confundirse.</w:t>
      </w:r>
    </w:p>
    <w:p w:rsidR="005C1F29" w:rsidRPr="00801E7C" w:rsidRDefault="005C1F29" w:rsidP="005C1F29">
      <w:pPr>
        <w:spacing w:after="0" w:line="240" w:lineRule="auto"/>
        <w:jc w:val="both"/>
        <w:rPr>
          <w:rFonts w:ascii="Arial Narrow" w:hAnsi="Arial Narrow"/>
          <w:sz w:val="24"/>
          <w:szCs w:val="24"/>
          <w:lang w:val="es-ES"/>
        </w:rPr>
      </w:pPr>
      <w:r w:rsidRPr="00905626">
        <w:rPr>
          <w:rFonts w:ascii="Arial Narrow" w:hAnsi="Arial Narrow"/>
          <w:sz w:val="24"/>
          <w:szCs w:val="24"/>
          <w:lang w:val="es-ES"/>
        </w:rPr>
        <w:t>B) La fuerza de lo femenino favorece a la sociedad.</w:t>
      </w:r>
    </w:p>
    <w:p w:rsidR="005C1F29" w:rsidRPr="00801E7C" w:rsidRDefault="005C1F29" w:rsidP="005C1F29">
      <w:pPr>
        <w:spacing w:after="0" w:line="240" w:lineRule="auto"/>
        <w:jc w:val="both"/>
        <w:rPr>
          <w:rFonts w:ascii="Arial Narrow" w:hAnsi="Arial Narrow"/>
          <w:sz w:val="24"/>
          <w:szCs w:val="24"/>
          <w:lang w:val="es-ES"/>
        </w:rPr>
      </w:pPr>
      <w:r w:rsidRPr="00801E7C">
        <w:rPr>
          <w:rFonts w:ascii="Arial Narrow" w:hAnsi="Arial Narrow"/>
          <w:sz w:val="24"/>
          <w:szCs w:val="24"/>
          <w:lang w:val="es-ES"/>
        </w:rPr>
        <w:t>C) Las mujeres están en vías de dominar al mundo.</w:t>
      </w:r>
    </w:p>
    <w:p w:rsidR="005C1F29" w:rsidRDefault="005C1F29" w:rsidP="005C1F29">
      <w:pPr>
        <w:spacing w:after="0" w:line="240" w:lineRule="auto"/>
        <w:jc w:val="both"/>
        <w:rPr>
          <w:rFonts w:ascii="Arial Narrow" w:hAnsi="Arial Narrow"/>
          <w:sz w:val="24"/>
          <w:szCs w:val="24"/>
          <w:lang w:val="es-ES"/>
        </w:rPr>
      </w:pPr>
      <w:r w:rsidRPr="00801E7C">
        <w:rPr>
          <w:rFonts w:ascii="Arial Narrow" w:hAnsi="Arial Narrow"/>
          <w:sz w:val="24"/>
          <w:szCs w:val="24"/>
          <w:lang w:val="es-ES"/>
        </w:rPr>
        <w:t>D) Los hombres están amenazados en su poder</w:t>
      </w:r>
      <w:r>
        <w:rPr>
          <w:rFonts w:ascii="Arial Narrow" w:hAnsi="Arial Narrow"/>
          <w:sz w:val="24"/>
          <w:szCs w:val="24"/>
          <w:lang w:val="es-ES"/>
        </w:rPr>
        <w:t xml:space="preserve">. </w:t>
      </w:r>
    </w:p>
    <w:p w:rsidR="0010581B" w:rsidRDefault="00D51F2B" w:rsidP="007234EF">
      <w:pPr>
        <w:spacing w:after="0" w:line="240" w:lineRule="auto"/>
        <w:jc w:val="both"/>
        <w:rPr>
          <w:rFonts w:ascii="Arial Narrow" w:hAnsi="Arial Narrow"/>
          <w:sz w:val="24"/>
          <w:szCs w:val="24"/>
          <w:lang w:val="es-ES"/>
        </w:rPr>
      </w:pPr>
      <w:r w:rsidRPr="00B6660C">
        <w:rPr>
          <w:rFonts w:ascii="Arial Narrow" w:hAnsi="Arial Narrow"/>
          <w:b/>
          <w:bCs/>
          <w:sz w:val="24"/>
          <w:szCs w:val="24"/>
          <w:lang w:val="es-ES"/>
        </w:rPr>
        <w:lastRenderedPageBreak/>
        <w:t>I</w:t>
      </w:r>
      <w:r w:rsidR="001F71FB">
        <w:rPr>
          <w:rFonts w:ascii="Arial Narrow" w:hAnsi="Arial Narrow"/>
          <w:b/>
          <w:bCs/>
          <w:sz w:val="24"/>
          <w:szCs w:val="24"/>
          <w:lang w:val="es-ES"/>
        </w:rPr>
        <w:t>V</w:t>
      </w:r>
      <w:r w:rsidRPr="00B6660C">
        <w:rPr>
          <w:rFonts w:ascii="Arial Narrow" w:hAnsi="Arial Narrow"/>
          <w:b/>
          <w:bCs/>
          <w:sz w:val="24"/>
          <w:szCs w:val="24"/>
          <w:lang w:val="es-ES"/>
        </w:rPr>
        <w:t>.</w:t>
      </w:r>
      <w:r w:rsidR="006E7A28" w:rsidRPr="00B6660C">
        <w:rPr>
          <w:rFonts w:ascii="Arial Narrow" w:hAnsi="Arial Narrow"/>
          <w:b/>
          <w:bCs/>
          <w:sz w:val="24"/>
          <w:szCs w:val="24"/>
          <w:lang w:val="es-ES"/>
        </w:rPr>
        <w:t>DESARROLLO</w:t>
      </w:r>
      <w:r w:rsidR="00B6660C">
        <w:rPr>
          <w:rFonts w:ascii="Arial Narrow" w:hAnsi="Arial Narrow"/>
          <w:sz w:val="24"/>
          <w:szCs w:val="24"/>
          <w:lang w:val="es-ES"/>
        </w:rPr>
        <w:t xml:space="preserve">. Lee el siguiente texto y responde en el espacio asignado. </w:t>
      </w:r>
      <w:r w:rsidR="00AE2028" w:rsidRPr="00AE2028">
        <w:rPr>
          <w:rFonts w:ascii="Arial Narrow" w:hAnsi="Arial Narrow"/>
          <w:b/>
          <w:bCs/>
          <w:sz w:val="24"/>
          <w:szCs w:val="24"/>
          <w:lang w:val="es-ES"/>
        </w:rPr>
        <w:t>(17 puntos)</w:t>
      </w:r>
    </w:p>
    <w:tbl>
      <w:tblPr>
        <w:tblStyle w:val="Tablaconcuadrcula"/>
        <w:tblW w:w="0" w:type="auto"/>
        <w:tblLook w:val="04A0"/>
      </w:tblPr>
      <w:tblGrid>
        <w:gridCol w:w="10220"/>
      </w:tblGrid>
      <w:tr w:rsidR="0010581B" w:rsidTr="0010581B">
        <w:tc>
          <w:tcPr>
            <w:tcW w:w="10220" w:type="dxa"/>
          </w:tcPr>
          <w:p w:rsidR="0010581B" w:rsidRPr="00801E7C" w:rsidRDefault="0010581B" w:rsidP="0010581B">
            <w:pPr>
              <w:jc w:val="center"/>
              <w:rPr>
                <w:rFonts w:ascii="Arial Narrow" w:hAnsi="Arial Narrow"/>
                <w:b/>
                <w:sz w:val="24"/>
                <w:szCs w:val="24"/>
              </w:rPr>
            </w:pPr>
            <w:r w:rsidRPr="00801E7C">
              <w:rPr>
                <w:rFonts w:ascii="Arial Narrow" w:hAnsi="Arial Narrow"/>
                <w:b/>
                <w:sz w:val="24"/>
                <w:szCs w:val="24"/>
              </w:rPr>
              <w:t>Migrantes en Chile: La oportunidad que nos estamos perdiendo</w:t>
            </w:r>
          </w:p>
          <w:p w:rsidR="0010581B" w:rsidRPr="00801E7C" w:rsidRDefault="0010581B" w:rsidP="0010581B">
            <w:pPr>
              <w:jc w:val="both"/>
              <w:rPr>
                <w:rFonts w:ascii="Arial Narrow" w:hAnsi="Arial Narrow"/>
                <w:sz w:val="24"/>
                <w:szCs w:val="24"/>
              </w:rPr>
            </w:pP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“El aumento de la población migrante en Chile ha hecho plantearse nuevos desafíos tanto en lo político como en lo social. A su vez, es posible visualizar que los estudios realizados en la materia no siempre proporcionan la información pertinente para realizar las coordinaciones necesarias entre servicios públicos, sociedad civil y la población migrante, siendo esta última la que en muchas ocasiones ven vulnerados sus derechos por desconocimiento de la normativa actual.</w:t>
            </w: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Lo cierto es que, según el Departamento de Extranjería y Migración, se estima que alrededor del 2,8% del total de la población residente en el país es extranjera. De ellos el 37,1% corresponde a la población peruana (177.178 personas), la mayor parte de ellos mujeres, jóvenes y en edad de trabajar, características propias de la migración post- dictadura.</w:t>
            </w: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Por tanto, se hace necesario informar, sensibilizar y proporcionar herramientas y técnicas para abordar dicho fenómeno desde lo público y desde la sociedad civil, considerando el creciente ascenso de dicha población en Chile, siendo además nuestro país el que concentra la mayor cantidad de población migrante en América Latina por su estabilidad política y económica.</w:t>
            </w: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Sin embargo, hoy la realidad ha cambiado, actualmente los migrantes vienen a cubrir los puestos de trabajo que los chilenos no quieren tomar y son estos mismos migrantes quienes ven a Chile como una oportunidad económica que sus países de origen no pueden entregarle.</w:t>
            </w: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Existen muchos mitos sobre que los migrantes, el que más se escucha en las calles, es que vienen a quitar el trabajo a los chilenos, lo cierto es que no existe ningún estudio serio que afirme la existencia un sector productivo donde la mano de obra extranjera reemplace a la chilena.</w:t>
            </w: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Muchas veces el mito también relaciona a población migrante con delincuencia y prostitución, paradójicamente potenciado por medios de información desinformados y conservadores, donde los niveles de intolerancia, son potenciados por componentes racistas y xenófobos, al punto de inventar cifras, lo claro es que la población penal migrante al año 2015 no supera el 2,4% de la población penal total, según cifras de gendarmería.</w:t>
            </w: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Entonces ¿Cuál es el problema?, el problema yace desde diferentes aristas, la primera es que los chilenos le tememos a lo desconocido, le tememos a quien no piensa igual que nosotros, le tememos a quien tiene un color de piel más oscuro que el nuestro y habla con un acento distinto al nuestro, eso nos hace rechazarlo, negarlo y excluirlo de nuestra sociedad, es cierto, nos encanta la comida peruana, nos fascina que nos cocine y nos atienda un peruano en un restaurant del centro, nos encanta tener como anfitrión de pub o discoteca a una persona de nacionalidad colombiana, por su alegría y sazón con los ritmos caribeños, sin embargo, no queremos a esa comunidad peruana o colombiana avecindada en nuestro barrio, ni mucho menos que se relacione con nuestros cercanos.</w:t>
            </w: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La segunda arista del problema hace relación a la política pública de migración, donde claramente el problema acá no es el fenómeno en sí, sino que la política pública que la sustenta, la que data de hace más de 40 años, creada con un enfoque de seguridad interna y donde claramente el fenómeno era algo que se podía ser totalmente evitable, hasta la actualidad es muy recurrente la perniciosa frase "Chile para los chilenos", sin una duda una secuela vigente de la dictadura.</w:t>
            </w: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El programa del Gobierno para el 2014- 2018, contempla un cambio estructural a la abandonada política migratoria, prometiendo cambios de forma y fondo basado un nuevo trato hacia los migrantes, con un fuerte enfoque de derechos y construida de forma participativa por los sectores involucrados, sin embargo, y por motivos de agenda y presupuesto que a mi parecer no son para nada justificables, se ha tenido que postergar hasta una fecha que para todos es un real misterio, lo que deja en evidencia que no existe voluntad política para legislar sobre el tema.</w:t>
            </w:r>
          </w:p>
          <w:p w:rsidR="0010581B" w:rsidRPr="00801E7C" w:rsidRDefault="0010581B" w:rsidP="0010581B">
            <w:pPr>
              <w:jc w:val="both"/>
              <w:rPr>
                <w:rFonts w:ascii="Arial Narrow" w:hAnsi="Arial Narrow"/>
                <w:sz w:val="24"/>
                <w:szCs w:val="24"/>
              </w:rPr>
            </w:pPr>
            <w:r w:rsidRPr="00801E7C">
              <w:rPr>
                <w:rFonts w:ascii="Arial Narrow" w:hAnsi="Arial Narrow"/>
                <w:sz w:val="24"/>
                <w:szCs w:val="24"/>
              </w:rPr>
              <w:t xml:space="preserve">Esa poca voluntad política para legislar responde a un alto grado de desinformación sobre la tremenda oportunidad que nos estamos perdiendo. La población migrante posee en promedio más años de estudio que la población chilena (12,6 años vs. 10,7 años) , muchos de ellos: Haitianos, Colombianos, Venezolanos, Ecuatorianos, Cubanos y Peruanos entre tantos, llegan a nuestro país con títulos profesionales universitarios y/o técnicos calificados como médicos, abogados, ingenieros, contadores y profesores, en ellos el estado de chileno invierte la alta suma de $0 en su formación como profesional, y sin embargo, las barreras que se les pone para poder ejercer y validar sus estudios son más grandes que el muro que pretende construir </w:t>
            </w:r>
            <w:proofErr w:type="spellStart"/>
            <w:r w:rsidRPr="00801E7C">
              <w:rPr>
                <w:rFonts w:ascii="Arial Narrow" w:hAnsi="Arial Narrow"/>
                <w:sz w:val="24"/>
                <w:szCs w:val="24"/>
              </w:rPr>
              <w:t>Trump</w:t>
            </w:r>
            <w:proofErr w:type="spellEnd"/>
            <w:r w:rsidRPr="00801E7C">
              <w:rPr>
                <w:rFonts w:ascii="Arial Narrow" w:hAnsi="Arial Narrow"/>
                <w:sz w:val="24"/>
                <w:szCs w:val="24"/>
              </w:rPr>
              <w:t>.</w:t>
            </w:r>
          </w:p>
          <w:p w:rsidR="006E7A28" w:rsidRDefault="0010581B" w:rsidP="0010581B">
            <w:pPr>
              <w:jc w:val="both"/>
              <w:rPr>
                <w:rFonts w:ascii="Arial Narrow" w:hAnsi="Arial Narrow"/>
                <w:sz w:val="24"/>
                <w:szCs w:val="24"/>
              </w:rPr>
            </w:pPr>
            <w:r w:rsidRPr="00801E7C">
              <w:rPr>
                <w:rFonts w:ascii="Arial Narrow" w:hAnsi="Arial Narrow"/>
                <w:sz w:val="24"/>
                <w:szCs w:val="24"/>
              </w:rPr>
              <w:t xml:space="preserve">Hoy en día vemos migrantes expandidos por todo el territorio nacional, y su legado cultural, social y económico es importantísimo para que las generaciones venideras puedan conocer algo distinto a la empanada, la cueca y anticucho, para que sepan que el globo terráqueo no se compone solo y únicamente de chilenos, sino que de muchas razas, colores, religiones y etnias, que hacen del mundo y de nuestro país una invaluable mezcla de culturas que con solo conocerlas curan el racismo y la xenofobia, lo cierto es que debemos tener en claro que la uniformidad nos limita social y mentalmente”                    </w:t>
            </w:r>
          </w:p>
          <w:p w:rsidR="0010581B" w:rsidRPr="006E7A28" w:rsidRDefault="0010581B" w:rsidP="006E7A28">
            <w:pPr>
              <w:jc w:val="right"/>
              <w:rPr>
                <w:rFonts w:ascii="Arial Narrow" w:hAnsi="Arial Narrow"/>
                <w:sz w:val="24"/>
                <w:szCs w:val="24"/>
              </w:rPr>
            </w:pPr>
            <w:r w:rsidRPr="00801E7C">
              <w:rPr>
                <w:rFonts w:ascii="Arial Narrow" w:hAnsi="Arial Narrow"/>
                <w:sz w:val="24"/>
                <w:szCs w:val="24"/>
              </w:rPr>
              <w:t xml:space="preserve"> David Guerra Suárez.(</w:t>
            </w:r>
            <w:hyperlink r:id="rId16" w:history="1">
              <w:r w:rsidRPr="00801E7C">
                <w:rPr>
                  <w:rStyle w:val="Hipervnculo"/>
                  <w:rFonts w:ascii="Arial Narrow" w:hAnsi="Arial Narrow"/>
                  <w:sz w:val="24"/>
                  <w:szCs w:val="24"/>
                </w:rPr>
                <w:t>www.elmostrador.cl</w:t>
              </w:r>
            </w:hyperlink>
            <w:r w:rsidRPr="00801E7C">
              <w:rPr>
                <w:rFonts w:ascii="Arial Narrow" w:hAnsi="Arial Narrow"/>
                <w:sz w:val="24"/>
                <w:szCs w:val="24"/>
              </w:rPr>
              <w:t xml:space="preserve"> 18 diciembre 2016)</w:t>
            </w:r>
          </w:p>
        </w:tc>
      </w:tr>
    </w:tbl>
    <w:p w:rsidR="0010581B" w:rsidRPr="00801E7C" w:rsidRDefault="0010581B" w:rsidP="007234EF">
      <w:pPr>
        <w:spacing w:after="0" w:line="240" w:lineRule="auto"/>
        <w:jc w:val="both"/>
        <w:rPr>
          <w:rFonts w:ascii="Arial Narrow" w:hAnsi="Arial Narrow"/>
          <w:sz w:val="24"/>
          <w:szCs w:val="24"/>
          <w:lang w:val="es-ES"/>
        </w:rPr>
        <w:sectPr w:rsidR="0010581B" w:rsidRPr="00801E7C" w:rsidSect="00680046">
          <w:type w:val="continuous"/>
          <w:pgSz w:w="12240" w:h="20160" w:code="5"/>
          <w:pgMar w:top="1440" w:right="1080" w:bottom="1440" w:left="1080" w:header="708" w:footer="708" w:gutter="0"/>
          <w:cols w:space="708"/>
          <w:docGrid w:linePitch="360"/>
        </w:sectPr>
      </w:pPr>
    </w:p>
    <w:p w:rsidR="00B6660C" w:rsidRPr="00B6660C" w:rsidRDefault="00B6660C" w:rsidP="00B6660C">
      <w:pPr>
        <w:jc w:val="both"/>
        <w:rPr>
          <w:rFonts w:ascii="Arial Narrow" w:hAnsi="Arial Narrow"/>
          <w:b/>
          <w:sz w:val="24"/>
          <w:szCs w:val="24"/>
        </w:rPr>
      </w:pPr>
    </w:p>
    <w:p w:rsidR="00B6660C" w:rsidRPr="00905626" w:rsidRDefault="00B6660C" w:rsidP="00905626">
      <w:pPr>
        <w:pStyle w:val="Prrafodelista"/>
        <w:numPr>
          <w:ilvl w:val="0"/>
          <w:numId w:val="46"/>
        </w:numPr>
        <w:jc w:val="both"/>
        <w:rPr>
          <w:rFonts w:ascii="Arial Narrow" w:hAnsi="Arial Narrow"/>
          <w:b/>
          <w:sz w:val="24"/>
          <w:szCs w:val="24"/>
        </w:rPr>
      </w:pPr>
      <w:r w:rsidRPr="00905626">
        <w:rPr>
          <w:rFonts w:ascii="Arial Narrow" w:hAnsi="Arial Narrow"/>
          <w:b/>
          <w:sz w:val="24"/>
          <w:szCs w:val="24"/>
        </w:rPr>
        <w:t xml:space="preserve">Formula </w:t>
      </w:r>
      <w:r w:rsidRPr="00905626">
        <w:rPr>
          <w:rFonts w:ascii="Arial Narrow" w:hAnsi="Arial Narrow"/>
          <w:b/>
          <w:sz w:val="24"/>
          <w:szCs w:val="24"/>
          <w:u w:val="single"/>
        </w:rPr>
        <w:t>con tus palabras</w:t>
      </w:r>
      <w:r w:rsidRPr="00905626">
        <w:rPr>
          <w:rFonts w:ascii="Arial Narrow" w:hAnsi="Arial Narrow"/>
          <w:b/>
          <w:sz w:val="24"/>
          <w:szCs w:val="24"/>
        </w:rPr>
        <w:t xml:space="preserve"> la tesis de este texto (3 p</w:t>
      </w:r>
      <w:r w:rsidR="00AE2028" w:rsidRPr="00905626">
        <w:rPr>
          <w:rFonts w:ascii="Arial Narrow" w:hAnsi="Arial Narrow"/>
          <w:b/>
          <w:sz w:val="24"/>
          <w:szCs w:val="24"/>
        </w:rPr>
        <w:t>untos</w:t>
      </w:r>
      <w:r w:rsidRPr="00905626">
        <w:rPr>
          <w:rFonts w:ascii="Arial Narrow" w:hAnsi="Arial Narrow"/>
          <w:b/>
          <w:sz w:val="24"/>
          <w:szCs w:val="24"/>
        </w:rPr>
        <w:t>):</w:t>
      </w:r>
    </w:p>
    <w:p w:rsidR="00B6660C" w:rsidRPr="00801E7C" w:rsidRDefault="00B6660C" w:rsidP="00B6660C">
      <w:pPr>
        <w:spacing w:after="0" w:line="360" w:lineRule="auto"/>
        <w:jc w:val="both"/>
        <w:rPr>
          <w:rFonts w:ascii="Arial Narrow" w:hAnsi="Arial Narrow"/>
          <w:b/>
          <w:sz w:val="24"/>
          <w:szCs w:val="24"/>
        </w:rPr>
      </w:pPr>
      <w:r w:rsidRPr="00801E7C">
        <w:rPr>
          <w:rFonts w:ascii="Arial Narrow" w:hAnsi="Arial Narrow"/>
          <w:b/>
          <w:sz w:val="24"/>
          <w:szCs w:val="24"/>
        </w:rPr>
        <w:t>________________________________________________________________________________________________________________________________________________________________________________</w:t>
      </w:r>
      <w:r>
        <w:rPr>
          <w:rFonts w:ascii="Arial Narrow" w:hAnsi="Arial Narrow"/>
          <w:b/>
          <w:sz w:val="24"/>
          <w:szCs w:val="24"/>
        </w:rPr>
        <w:t>________</w:t>
      </w:r>
      <w:r w:rsidR="00441272">
        <w:rPr>
          <w:rFonts w:ascii="Arial Narrow" w:hAnsi="Arial Narrow"/>
          <w:b/>
          <w:sz w:val="24"/>
          <w:szCs w:val="24"/>
        </w:rPr>
        <w:t>____</w:t>
      </w:r>
    </w:p>
    <w:p w:rsidR="00B6660C" w:rsidRPr="00905626" w:rsidRDefault="00B6660C" w:rsidP="00905626">
      <w:pPr>
        <w:pStyle w:val="Prrafodelista"/>
        <w:numPr>
          <w:ilvl w:val="0"/>
          <w:numId w:val="46"/>
        </w:numPr>
        <w:jc w:val="both"/>
        <w:rPr>
          <w:rFonts w:ascii="Arial Narrow" w:hAnsi="Arial Narrow"/>
          <w:b/>
          <w:sz w:val="24"/>
          <w:szCs w:val="24"/>
        </w:rPr>
      </w:pPr>
      <w:r w:rsidRPr="00905626">
        <w:rPr>
          <w:rFonts w:ascii="Arial Narrow" w:hAnsi="Arial Narrow"/>
          <w:b/>
          <w:sz w:val="24"/>
          <w:szCs w:val="24"/>
        </w:rPr>
        <w:t>Escribe una de las bases planteadas en el texto (3 p</w:t>
      </w:r>
      <w:r w:rsidR="00AE2028" w:rsidRPr="00905626">
        <w:rPr>
          <w:rFonts w:ascii="Arial Narrow" w:hAnsi="Arial Narrow"/>
          <w:b/>
          <w:sz w:val="24"/>
          <w:szCs w:val="24"/>
        </w:rPr>
        <w:t>untos</w:t>
      </w:r>
      <w:r w:rsidRPr="00905626">
        <w:rPr>
          <w:rFonts w:ascii="Arial Narrow" w:hAnsi="Arial Narrow"/>
          <w:b/>
          <w:sz w:val="24"/>
          <w:szCs w:val="24"/>
        </w:rPr>
        <w:t>):</w:t>
      </w:r>
    </w:p>
    <w:p w:rsidR="00B6660C" w:rsidRPr="00801E7C" w:rsidRDefault="00B6660C" w:rsidP="00B6660C">
      <w:pPr>
        <w:spacing w:after="0" w:line="360" w:lineRule="auto"/>
        <w:jc w:val="both"/>
        <w:rPr>
          <w:rFonts w:ascii="Arial Narrow" w:hAnsi="Arial Narrow"/>
          <w:b/>
          <w:sz w:val="24"/>
          <w:szCs w:val="24"/>
        </w:rPr>
      </w:pPr>
      <w:r w:rsidRPr="00801E7C">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b/>
          <w:sz w:val="24"/>
          <w:szCs w:val="24"/>
        </w:rPr>
        <w:t>_________</w:t>
      </w:r>
      <w:r w:rsidR="00441272">
        <w:rPr>
          <w:rFonts w:ascii="Arial Narrow" w:hAnsi="Arial Narrow"/>
          <w:b/>
          <w:sz w:val="24"/>
          <w:szCs w:val="24"/>
        </w:rPr>
        <w:t>______</w:t>
      </w:r>
    </w:p>
    <w:p w:rsidR="00B6660C" w:rsidRPr="00905626" w:rsidRDefault="00B6660C" w:rsidP="00905626">
      <w:pPr>
        <w:pStyle w:val="Prrafodelista"/>
        <w:numPr>
          <w:ilvl w:val="0"/>
          <w:numId w:val="46"/>
        </w:numPr>
        <w:jc w:val="both"/>
        <w:rPr>
          <w:rFonts w:ascii="Arial Narrow" w:hAnsi="Arial Narrow"/>
          <w:b/>
          <w:sz w:val="24"/>
          <w:szCs w:val="24"/>
        </w:rPr>
      </w:pPr>
      <w:r w:rsidRPr="00905626">
        <w:rPr>
          <w:rFonts w:ascii="Arial Narrow" w:hAnsi="Arial Narrow"/>
          <w:b/>
          <w:sz w:val="24"/>
          <w:szCs w:val="24"/>
        </w:rPr>
        <w:t>¿Qué información sirve como respaldo?(3 p</w:t>
      </w:r>
      <w:r w:rsidR="00AE2028" w:rsidRPr="00905626">
        <w:rPr>
          <w:rFonts w:ascii="Arial Narrow" w:hAnsi="Arial Narrow"/>
          <w:b/>
          <w:sz w:val="24"/>
          <w:szCs w:val="24"/>
        </w:rPr>
        <w:t>un</w:t>
      </w:r>
      <w:r w:rsidRPr="00905626">
        <w:rPr>
          <w:rFonts w:ascii="Arial Narrow" w:hAnsi="Arial Narrow"/>
          <w:b/>
          <w:sz w:val="24"/>
          <w:szCs w:val="24"/>
        </w:rPr>
        <w:t>t</w:t>
      </w:r>
      <w:r w:rsidR="00AE2028" w:rsidRPr="00905626">
        <w:rPr>
          <w:rFonts w:ascii="Arial Narrow" w:hAnsi="Arial Narrow"/>
          <w:b/>
          <w:sz w:val="24"/>
          <w:szCs w:val="24"/>
        </w:rPr>
        <w:t>o</w:t>
      </w:r>
      <w:r w:rsidRPr="00905626">
        <w:rPr>
          <w:rFonts w:ascii="Arial Narrow" w:hAnsi="Arial Narrow"/>
          <w:b/>
          <w:sz w:val="24"/>
          <w:szCs w:val="24"/>
        </w:rPr>
        <w:t>s)</w:t>
      </w:r>
      <w:r w:rsidR="00AE2028" w:rsidRPr="00905626">
        <w:rPr>
          <w:rFonts w:ascii="Arial Narrow" w:hAnsi="Arial Narrow"/>
          <w:b/>
          <w:sz w:val="24"/>
          <w:szCs w:val="24"/>
        </w:rPr>
        <w:t xml:space="preserve">: </w:t>
      </w:r>
    </w:p>
    <w:p w:rsidR="00B6660C" w:rsidRPr="00801E7C" w:rsidRDefault="00B6660C" w:rsidP="00B6660C">
      <w:pPr>
        <w:spacing w:after="0" w:line="360" w:lineRule="auto"/>
        <w:ind w:left="142"/>
        <w:jc w:val="both"/>
        <w:rPr>
          <w:rFonts w:ascii="Arial Narrow" w:hAnsi="Arial Narrow"/>
          <w:b/>
          <w:sz w:val="24"/>
          <w:szCs w:val="24"/>
        </w:rPr>
      </w:pPr>
      <w:r w:rsidRPr="00801E7C">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b/>
          <w:sz w:val="24"/>
          <w:szCs w:val="24"/>
        </w:rPr>
        <w:t>___</w:t>
      </w:r>
      <w:r w:rsidR="00441272">
        <w:rPr>
          <w:rFonts w:ascii="Arial Narrow" w:hAnsi="Arial Narrow"/>
          <w:b/>
          <w:sz w:val="24"/>
          <w:szCs w:val="24"/>
        </w:rPr>
        <w:t>______</w:t>
      </w:r>
    </w:p>
    <w:p w:rsidR="00830402" w:rsidRPr="00905626" w:rsidRDefault="00B6660C" w:rsidP="00905626">
      <w:pPr>
        <w:pStyle w:val="Prrafodelista"/>
        <w:numPr>
          <w:ilvl w:val="0"/>
          <w:numId w:val="46"/>
        </w:numPr>
        <w:jc w:val="both"/>
        <w:rPr>
          <w:rFonts w:ascii="Arial Narrow" w:hAnsi="Arial Narrow"/>
          <w:b/>
          <w:sz w:val="24"/>
          <w:szCs w:val="24"/>
        </w:rPr>
      </w:pPr>
      <w:r w:rsidRPr="00905626">
        <w:rPr>
          <w:rFonts w:ascii="Arial Narrow" w:hAnsi="Arial Narrow"/>
          <w:b/>
          <w:sz w:val="24"/>
          <w:szCs w:val="24"/>
        </w:rPr>
        <w:t>¿Estás de acuerdo con lo expuesto</w:t>
      </w:r>
      <w:r w:rsidR="005C0FB1" w:rsidRPr="00905626">
        <w:rPr>
          <w:rFonts w:ascii="Arial Narrow" w:hAnsi="Arial Narrow"/>
          <w:b/>
          <w:sz w:val="24"/>
          <w:szCs w:val="24"/>
        </w:rPr>
        <w:t xml:space="preserve"> en el texto anterior</w:t>
      </w:r>
      <w:r w:rsidRPr="00905626">
        <w:rPr>
          <w:rFonts w:ascii="Arial Narrow" w:hAnsi="Arial Narrow"/>
          <w:b/>
          <w:sz w:val="24"/>
          <w:szCs w:val="24"/>
        </w:rPr>
        <w:t>? Utiliza dos argumentos para avalar tu opinión (</w:t>
      </w:r>
      <w:r w:rsidR="005C0FB1" w:rsidRPr="00905626">
        <w:rPr>
          <w:rFonts w:ascii="Arial Narrow" w:hAnsi="Arial Narrow"/>
          <w:b/>
          <w:sz w:val="24"/>
          <w:szCs w:val="24"/>
        </w:rPr>
        <w:t>8</w:t>
      </w:r>
      <w:r w:rsidR="00AE2028" w:rsidRPr="00905626">
        <w:rPr>
          <w:rFonts w:ascii="Arial Narrow" w:hAnsi="Arial Narrow"/>
          <w:b/>
          <w:sz w:val="24"/>
          <w:szCs w:val="24"/>
        </w:rPr>
        <w:t>p</w:t>
      </w:r>
      <w:r w:rsidR="005C0FB1" w:rsidRPr="00905626">
        <w:rPr>
          <w:rFonts w:ascii="Arial Narrow" w:hAnsi="Arial Narrow"/>
          <w:b/>
          <w:sz w:val="24"/>
          <w:szCs w:val="24"/>
        </w:rPr>
        <w:t>untos</w:t>
      </w:r>
      <w:r w:rsidR="003A359C" w:rsidRPr="00905626">
        <w:rPr>
          <w:rFonts w:ascii="Arial Narrow" w:hAnsi="Arial Narrow"/>
          <w:b/>
          <w:sz w:val="24"/>
          <w:szCs w:val="24"/>
        </w:rPr>
        <w:t>)</w:t>
      </w:r>
      <w:r w:rsidR="00AE2028" w:rsidRPr="00905626">
        <w:rPr>
          <w:rFonts w:ascii="Arial Narrow" w:hAnsi="Arial Narrow"/>
          <w:b/>
          <w:sz w:val="24"/>
          <w:szCs w:val="24"/>
        </w:rPr>
        <w:t xml:space="preserve">: </w:t>
      </w:r>
    </w:p>
    <w:p w:rsidR="00441272" w:rsidRPr="00A30258" w:rsidRDefault="00441272" w:rsidP="00A30258">
      <w:pPr>
        <w:jc w:val="both"/>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5626">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sectPr w:rsidR="00441272" w:rsidRPr="00A30258" w:rsidSect="004E7967">
      <w:pgSz w:w="12242" w:h="20163" w:code="5"/>
      <w:pgMar w:top="1021" w:right="96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50E" w:rsidRDefault="00D6450E" w:rsidP="009055E3">
      <w:pPr>
        <w:spacing w:after="0" w:line="240" w:lineRule="auto"/>
      </w:pPr>
      <w:r>
        <w:separator/>
      </w:r>
    </w:p>
  </w:endnote>
  <w:endnote w:type="continuationSeparator" w:id="1">
    <w:p w:rsidR="00D6450E" w:rsidRDefault="00D6450E" w:rsidP="0090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50E" w:rsidRDefault="00D6450E" w:rsidP="009055E3">
      <w:pPr>
        <w:spacing w:after="0" w:line="240" w:lineRule="auto"/>
      </w:pPr>
      <w:r>
        <w:separator/>
      </w:r>
    </w:p>
  </w:footnote>
  <w:footnote w:type="continuationSeparator" w:id="1">
    <w:p w:rsidR="00D6450E" w:rsidRDefault="00D6450E" w:rsidP="009055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50"/>
    <w:multiLevelType w:val="hybridMultilevel"/>
    <w:tmpl w:val="94A4E85C"/>
    <w:lvl w:ilvl="0" w:tplc="E47890E8">
      <w:numFmt w:val="bullet"/>
      <w:lvlText w:val="-"/>
      <w:lvlJc w:val="left"/>
      <w:pPr>
        <w:ind w:left="502" w:hanging="360"/>
      </w:pPr>
      <w:rPr>
        <w:rFonts w:ascii="Arial Narrow" w:eastAsia="Times New Roman" w:hAnsi="Arial Narrow"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
    <w:nsid w:val="038E1ABF"/>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014E83"/>
    <w:multiLevelType w:val="hybridMultilevel"/>
    <w:tmpl w:val="94A0260E"/>
    <w:lvl w:ilvl="0" w:tplc="AA422FE4">
      <w:start w:val="1"/>
      <w:numFmt w:val="decimal"/>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560E0D"/>
    <w:multiLevelType w:val="hybridMultilevel"/>
    <w:tmpl w:val="8C30B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DE64A3"/>
    <w:multiLevelType w:val="hybridMultilevel"/>
    <w:tmpl w:val="925EA4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7618F8"/>
    <w:multiLevelType w:val="hybridMultilevel"/>
    <w:tmpl w:val="6F4AE726"/>
    <w:lvl w:ilvl="0" w:tplc="1F986246">
      <w:start w:val="19"/>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153674F9"/>
    <w:multiLevelType w:val="hybridMultilevel"/>
    <w:tmpl w:val="194CDF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5B905D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95F0C0B"/>
    <w:multiLevelType w:val="hybridMultilevel"/>
    <w:tmpl w:val="A07C29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B5540F4"/>
    <w:multiLevelType w:val="hybridMultilevel"/>
    <w:tmpl w:val="167623F4"/>
    <w:lvl w:ilvl="0" w:tplc="7C6CB9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C1C148D"/>
    <w:multiLevelType w:val="hybridMultilevel"/>
    <w:tmpl w:val="47305512"/>
    <w:lvl w:ilvl="0" w:tplc="340A000F">
      <w:start w:val="1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D8B1046"/>
    <w:multiLevelType w:val="hybridMultilevel"/>
    <w:tmpl w:val="E542BE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11C5B4C"/>
    <w:multiLevelType w:val="hybridMultilevel"/>
    <w:tmpl w:val="BEB49372"/>
    <w:lvl w:ilvl="0" w:tplc="ED2C54E8">
      <w:start w:val="13"/>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3">
    <w:nsid w:val="24C857F6"/>
    <w:multiLevelType w:val="hybridMultilevel"/>
    <w:tmpl w:val="64E4EEAA"/>
    <w:lvl w:ilvl="0" w:tplc="0EF2C8A8">
      <w:start w:val="3"/>
      <w:numFmt w:val="bullet"/>
      <w:lvlText w:val="-"/>
      <w:lvlJc w:val="left"/>
      <w:pPr>
        <w:ind w:left="720" w:hanging="360"/>
      </w:pPr>
      <w:rPr>
        <w:rFonts w:ascii="Arial Narrow" w:eastAsiaTheme="minorEastAsia" w:hAnsi="Arial Narrow"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nsid w:val="24D549DC"/>
    <w:multiLevelType w:val="hybridMultilevel"/>
    <w:tmpl w:val="6CB85820"/>
    <w:lvl w:ilvl="0" w:tplc="1482227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5544A13"/>
    <w:multiLevelType w:val="hybridMultilevel"/>
    <w:tmpl w:val="236AE9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0224D2F"/>
    <w:multiLevelType w:val="hybridMultilevel"/>
    <w:tmpl w:val="90D851A4"/>
    <w:lvl w:ilvl="0" w:tplc="340A000F">
      <w:start w:val="1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2AE6E2D"/>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6354988"/>
    <w:multiLevelType w:val="hybridMultilevel"/>
    <w:tmpl w:val="CCC09C04"/>
    <w:lvl w:ilvl="0" w:tplc="D0ACDC00">
      <w:start w:val="1"/>
      <w:numFmt w:val="decimal"/>
      <w:lvlText w:val="%1."/>
      <w:lvlJc w:val="left"/>
      <w:pPr>
        <w:ind w:left="720" w:hanging="360"/>
      </w:pPr>
      <w:rPr>
        <w:rFonts w:ascii="Arial Narrow" w:hAnsi="Arial Narro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9664BD5"/>
    <w:multiLevelType w:val="hybridMultilevel"/>
    <w:tmpl w:val="C57A6B1A"/>
    <w:lvl w:ilvl="0" w:tplc="340A000F">
      <w:start w:val="1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9B35702"/>
    <w:multiLevelType w:val="hybridMultilevel"/>
    <w:tmpl w:val="4FD4EC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C886F64"/>
    <w:multiLevelType w:val="hybridMultilevel"/>
    <w:tmpl w:val="9858E0F2"/>
    <w:lvl w:ilvl="0" w:tplc="2A52115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3C930461"/>
    <w:multiLevelType w:val="hybridMultilevel"/>
    <w:tmpl w:val="0F2A07E6"/>
    <w:lvl w:ilvl="0" w:tplc="D9A8C1DE">
      <w:start w:val="3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nsid w:val="3CCB6E07"/>
    <w:multiLevelType w:val="hybridMultilevel"/>
    <w:tmpl w:val="C1C07A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F364949"/>
    <w:multiLevelType w:val="hybridMultilevel"/>
    <w:tmpl w:val="1FC4F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04E3974"/>
    <w:multiLevelType w:val="hybridMultilevel"/>
    <w:tmpl w:val="50182532"/>
    <w:lvl w:ilvl="0" w:tplc="83246B3C">
      <w:start w:val="3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6">
    <w:nsid w:val="45936A0D"/>
    <w:multiLevelType w:val="hybridMultilevel"/>
    <w:tmpl w:val="4238C3C2"/>
    <w:lvl w:ilvl="0" w:tplc="4D0AF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6725182"/>
    <w:multiLevelType w:val="hybridMultilevel"/>
    <w:tmpl w:val="783CFB88"/>
    <w:lvl w:ilvl="0" w:tplc="531826D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A171A34"/>
    <w:multiLevelType w:val="hybridMultilevel"/>
    <w:tmpl w:val="81EE139E"/>
    <w:lvl w:ilvl="0" w:tplc="6986D30E">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4AF67C2F"/>
    <w:multiLevelType w:val="hybridMultilevel"/>
    <w:tmpl w:val="502AF1D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FD56B1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3F11E38"/>
    <w:multiLevelType w:val="hybridMultilevel"/>
    <w:tmpl w:val="EF9495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5AF58CB"/>
    <w:multiLevelType w:val="hybridMultilevel"/>
    <w:tmpl w:val="3DDA59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DA7B04"/>
    <w:multiLevelType w:val="hybridMultilevel"/>
    <w:tmpl w:val="D7E02D8A"/>
    <w:lvl w:ilvl="0" w:tplc="EBE08B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CE200E"/>
    <w:multiLevelType w:val="hybridMultilevel"/>
    <w:tmpl w:val="635C3BD4"/>
    <w:lvl w:ilvl="0" w:tplc="7688B20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64997FE3"/>
    <w:multiLevelType w:val="hybridMultilevel"/>
    <w:tmpl w:val="8006D392"/>
    <w:lvl w:ilvl="0" w:tplc="6300844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7EB69FE"/>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FB9502E"/>
    <w:multiLevelType w:val="hybridMultilevel"/>
    <w:tmpl w:val="01F67530"/>
    <w:lvl w:ilvl="0" w:tplc="315AD182">
      <w:start w:val="2"/>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0D26C07"/>
    <w:multiLevelType w:val="hybridMultilevel"/>
    <w:tmpl w:val="BF407C64"/>
    <w:lvl w:ilvl="0" w:tplc="6980C46A">
      <w:start w:val="18"/>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1">
    <w:nsid w:val="71214B43"/>
    <w:multiLevelType w:val="hybridMultilevel"/>
    <w:tmpl w:val="1884D6D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73083EA0"/>
    <w:multiLevelType w:val="hybridMultilevel"/>
    <w:tmpl w:val="A7F4E78A"/>
    <w:lvl w:ilvl="0" w:tplc="3C32A8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456631B"/>
    <w:multiLevelType w:val="hybridMultilevel"/>
    <w:tmpl w:val="7D4EB4F4"/>
    <w:lvl w:ilvl="0" w:tplc="45C85D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5645296"/>
    <w:multiLevelType w:val="hybridMultilevel"/>
    <w:tmpl w:val="92D43AFE"/>
    <w:lvl w:ilvl="0" w:tplc="E980811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7414C49"/>
    <w:multiLevelType w:val="hybridMultilevel"/>
    <w:tmpl w:val="417E09AE"/>
    <w:lvl w:ilvl="0" w:tplc="9154D014">
      <w:start w:val="1"/>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8"/>
  </w:num>
  <w:num w:numId="2">
    <w:abstractNumId w:val="35"/>
  </w:num>
  <w:num w:numId="3">
    <w:abstractNumId w:val="0"/>
  </w:num>
  <w:num w:numId="4">
    <w:abstractNumId w:val="28"/>
  </w:num>
  <w:num w:numId="5">
    <w:abstractNumId w:val="14"/>
  </w:num>
  <w:num w:numId="6">
    <w:abstractNumId w:val="33"/>
  </w:num>
  <w:num w:numId="7">
    <w:abstractNumId w:val="29"/>
  </w:num>
  <w:num w:numId="8">
    <w:abstractNumId w:val="2"/>
  </w:num>
  <w:num w:numId="9">
    <w:abstractNumId w:val="20"/>
  </w:num>
  <w:num w:numId="10">
    <w:abstractNumId w:val="1"/>
  </w:num>
  <w:num w:numId="11">
    <w:abstractNumId w:val="7"/>
  </w:num>
  <w:num w:numId="12">
    <w:abstractNumId w:val="17"/>
  </w:num>
  <w:num w:numId="13">
    <w:abstractNumId w:val="30"/>
  </w:num>
  <w:num w:numId="14">
    <w:abstractNumId w:val="18"/>
  </w:num>
  <w:num w:numId="15">
    <w:abstractNumId w:val="26"/>
  </w:num>
  <w:num w:numId="16">
    <w:abstractNumId w:val="24"/>
  </w:num>
  <w:num w:numId="17">
    <w:abstractNumId w:val="23"/>
  </w:num>
  <w:num w:numId="18">
    <w:abstractNumId w:val="31"/>
  </w:num>
  <w:num w:numId="19">
    <w:abstractNumId w:val="9"/>
  </w:num>
  <w:num w:numId="20">
    <w:abstractNumId w:val="43"/>
  </w:num>
  <w:num w:numId="21">
    <w:abstractNumId w:val="37"/>
  </w:num>
  <w:num w:numId="22">
    <w:abstractNumId w:val="8"/>
  </w:num>
  <w:num w:numId="23">
    <w:abstractNumId w:val="46"/>
  </w:num>
  <w:num w:numId="24">
    <w:abstractNumId w:val="42"/>
  </w:num>
  <w:num w:numId="25">
    <w:abstractNumId w:val="11"/>
  </w:num>
  <w:num w:numId="26">
    <w:abstractNumId w:val="4"/>
  </w:num>
  <w:num w:numId="27">
    <w:abstractNumId w:val="44"/>
  </w:num>
  <w:num w:numId="28">
    <w:abstractNumId w:val="3"/>
  </w:num>
  <w:num w:numId="29">
    <w:abstractNumId w:val="21"/>
  </w:num>
  <w:num w:numId="30">
    <w:abstractNumId w:val="45"/>
  </w:num>
  <w:num w:numId="31">
    <w:abstractNumId w:val="39"/>
  </w:num>
  <w:num w:numId="32">
    <w:abstractNumId w:val="41"/>
  </w:num>
  <w:num w:numId="33">
    <w:abstractNumId w:val="13"/>
  </w:num>
  <w:num w:numId="34">
    <w:abstractNumId w:val="5"/>
  </w:num>
  <w:num w:numId="35">
    <w:abstractNumId w:val="15"/>
  </w:num>
  <w:num w:numId="36">
    <w:abstractNumId w:val="32"/>
  </w:num>
  <w:num w:numId="37">
    <w:abstractNumId w:val="25"/>
  </w:num>
  <w:num w:numId="38">
    <w:abstractNumId w:val="40"/>
  </w:num>
  <w:num w:numId="39">
    <w:abstractNumId w:val="22"/>
  </w:num>
  <w:num w:numId="40">
    <w:abstractNumId w:val="34"/>
  </w:num>
  <w:num w:numId="41">
    <w:abstractNumId w:val="12"/>
  </w:num>
  <w:num w:numId="42">
    <w:abstractNumId w:val="16"/>
  </w:num>
  <w:num w:numId="43">
    <w:abstractNumId w:val="10"/>
  </w:num>
  <w:num w:numId="44">
    <w:abstractNumId w:val="19"/>
  </w:num>
  <w:num w:numId="45">
    <w:abstractNumId w:val="36"/>
  </w:num>
  <w:num w:numId="46">
    <w:abstractNumId w:val="6"/>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A97E77"/>
    <w:rsid w:val="00001335"/>
    <w:rsid w:val="0000182B"/>
    <w:rsid w:val="00017A0A"/>
    <w:rsid w:val="00025947"/>
    <w:rsid w:val="00032153"/>
    <w:rsid w:val="00032C58"/>
    <w:rsid w:val="0004142C"/>
    <w:rsid w:val="00041ADD"/>
    <w:rsid w:val="00044186"/>
    <w:rsid w:val="00046296"/>
    <w:rsid w:val="0005208B"/>
    <w:rsid w:val="00053B7A"/>
    <w:rsid w:val="00091222"/>
    <w:rsid w:val="00094CC9"/>
    <w:rsid w:val="00097D08"/>
    <w:rsid w:val="000A0740"/>
    <w:rsid w:val="000A5D64"/>
    <w:rsid w:val="000A6C3A"/>
    <w:rsid w:val="000B108C"/>
    <w:rsid w:val="000B68CE"/>
    <w:rsid w:val="000C44D7"/>
    <w:rsid w:val="000C465D"/>
    <w:rsid w:val="000E1A60"/>
    <w:rsid w:val="000E38D0"/>
    <w:rsid w:val="000E40D4"/>
    <w:rsid w:val="000E4A78"/>
    <w:rsid w:val="000E6DC3"/>
    <w:rsid w:val="000F3B93"/>
    <w:rsid w:val="000F6314"/>
    <w:rsid w:val="000F758E"/>
    <w:rsid w:val="000F7D1E"/>
    <w:rsid w:val="00101FE7"/>
    <w:rsid w:val="0010581B"/>
    <w:rsid w:val="00112EED"/>
    <w:rsid w:val="00122811"/>
    <w:rsid w:val="001278DE"/>
    <w:rsid w:val="00134475"/>
    <w:rsid w:val="00140264"/>
    <w:rsid w:val="00140F8F"/>
    <w:rsid w:val="00145FAB"/>
    <w:rsid w:val="0014707E"/>
    <w:rsid w:val="00153CCA"/>
    <w:rsid w:val="001557A2"/>
    <w:rsid w:val="00157C01"/>
    <w:rsid w:val="00165EDA"/>
    <w:rsid w:val="001723BA"/>
    <w:rsid w:val="00176898"/>
    <w:rsid w:val="0019282D"/>
    <w:rsid w:val="001A1EB3"/>
    <w:rsid w:val="001A4824"/>
    <w:rsid w:val="001A65A5"/>
    <w:rsid w:val="001A78E8"/>
    <w:rsid w:val="001B074D"/>
    <w:rsid w:val="001B4103"/>
    <w:rsid w:val="001B6417"/>
    <w:rsid w:val="001D1D07"/>
    <w:rsid w:val="001D7AED"/>
    <w:rsid w:val="001F203E"/>
    <w:rsid w:val="001F55B1"/>
    <w:rsid w:val="001F71A3"/>
    <w:rsid w:val="001F71FB"/>
    <w:rsid w:val="00201942"/>
    <w:rsid w:val="0021590B"/>
    <w:rsid w:val="00220E90"/>
    <w:rsid w:val="00230DE5"/>
    <w:rsid w:val="0024443E"/>
    <w:rsid w:val="0025054C"/>
    <w:rsid w:val="00250C7C"/>
    <w:rsid w:val="002522D6"/>
    <w:rsid w:val="00252FDA"/>
    <w:rsid w:val="002661EC"/>
    <w:rsid w:val="0026722C"/>
    <w:rsid w:val="00271106"/>
    <w:rsid w:val="002814B8"/>
    <w:rsid w:val="00287DC1"/>
    <w:rsid w:val="00290F4B"/>
    <w:rsid w:val="002924F2"/>
    <w:rsid w:val="00297E7A"/>
    <w:rsid w:val="002A5723"/>
    <w:rsid w:val="002B5FBB"/>
    <w:rsid w:val="002C72D4"/>
    <w:rsid w:val="002C77B0"/>
    <w:rsid w:val="002D0FA0"/>
    <w:rsid w:val="002D34DA"/>
    <w:rsid w:val="002D6F04"/>
    <w:rsid w:val="002E1107"/>
    <w:rsid w:val="002E2879"/>
    <w:rsid w:val="002E3540"/>
    <w:rsid w:val="002E4C25"/>
    <w:rsid w:val="002F20D7"/>
    <w:rsid w:val="00315C48"/>
    <w:rsid w:val="00316DFF"/>
    <w:rsid w:val="00325370"/>
    <w:rsid w:val="00337E62"/>
    <w:rsid w:val="003441C5"/>
    <w:rsid w:val="00350584"/>
    <w:rsid w:val="00352307"/>
    <w:rsid w:val="003544CD"/>
    <w:rsid w:val="00360350"/>
    <w:rsid w:val="003730CF"/>
    <w:rsid w:val="0037323E"/>
    <w:rsid w:val="00376B89"/>
    <w:rsid w:val="00380583"/>
    <w:rsid w:val="0038434D"/>
    <w:rsid w:val="003871CD"/>
    <w:rsid w:val="00392CC3"/>
    <w:rsid w:val="00394D7D"/>
    <w:rsid w:val="003971DB"/>
    <w:rsid w:val="003A10E0"/>
    <w:rsid w:val="003A2105"/>
    <w:rsid w:val="003A359C"/>
    <w:rsid w:val="003B09FA"/>
    <w:rsid w:val="003B1188"/>
    <w:rsid w:val="003B3231"/>
    <w:rsid w:val="003B66B7"/>
    <w:rsid w:val="003B7937"/>
    <w:rsid w:val="003B7A25"/>
    <w:rsid w:val="003D7314"/>
    <w:rsid w:val="003E21B3"/>
    <w:rsid w:val="003E5109"/>
    <w:rsid w:val="003F6962"/>
    <w:rsid w:val="0040445B"/>
    <w:rsid w:val="00407158"/>
    <w:rsid w:val="00412843"/>
    <w:rsid w:val="0041325A"/>
    <w:rsid w:val="0041493F"/>
    <w:rsid w:val="004314FC"/>
    <w:rsid w:val="00431D53"/>
    <w:rsid w:val="00441272"/>
    <w:rsid w:val="00441689"/>
    <w:rsid w:val="004473F0"/>
    <w:rsid w:val="0046006E"/>
    <w:rsid w:val="00460CE2"/>
    <w:rsid w:val="00461DBA"/>
    <w:rsid w:val="004719F8"/>
    <w:rsid w:val="0047759F"/>
    <w:rsid w:val="004A3EBF"/>
    <w:rsid w:val="004A5982"/>
    <w:rsid w:val="004A6642"/>
    <w:rsid w:val="004B06CA"/>
    <w:rsid w:val="004B4CCF"/>
    <w:rsid w:val="004C6470"/>
    <w:rsid w:val="004D14C4"/>
    <w:rsid w:val="004D38D1"/>
    <w:rsid w:val="004D4BDC"/>
    <w:rsid w:val="004E044A"/>
    <w:rsid w:val="004E5EE6"/>
    <w:rsid w:val="004E7967"/>
    <w:rsid w:val="004F20AA"/>
    <w:rsid w:val="004F587F"/>
    <w:rsid w:val="00503C15"/>
    <w:rsid w:val="00511257"/>
    <w:rsid w:val="005119FA"/>
    <w:rsid w:val="00514A9E"/>
    <w:rsid w:val="005157EB"/>
    <w:rsid w:val="00520912"/>
    <w:rsid w:val="005234C4"/>
    <w:rsid w:val="00527C16"/>
    <w:rsid w:val="00527FE1"/>
    <w:rsid w:val="0053053B"/>
    <w:rsid w:val="005323D6"/>
    <w:rsid w:val="005342D2"/>
    <w:rsid w:val="005408F9"/>
    <w:rsid w:val="00550D42"/>
    <w:rsid w:val="005541CE"/>
    <w:rsid w:val="00554259"/>
    <w:rsid w:val="00562BE0"/>
    <w:rsid w:val="005747DC"/>
    <w:rsid w:val="00575765"/>
    <w:rsid w:val="00581C80"/>
    <w:rsid w:val="00582C41"/>
    <w:rsid w:val="00584644"/>
    <w:rsid w:val="00584DE7"/>
    <w:rsid w:val="0059566F"/>
    <w:rsid w:val="00596AB7"/>
    <w:rsid w:val="005A00E3"/>
    <w:rsid w:val="005A4453"/>
    <w:rsid w:val="005B0916"/>
    <w:rsid w:val="005B1E57"/>
    <w:rsid w:val="005B2108"/>
    <w:rsid w:val="005B4DAC"/>
    <w:rsid w:val="005B4E21"/>
    <w:rsid w:val="005C0FB1"/>
    <w:rsid w:val="005C1F29"/>
    <w:rsid w:val="005D1D03"/>
    <w:rsid w:val="005D5D24"/>
    <w:rsid w:val="005D689C"/>
    <w:rsid w:val="005E2CD2"/>
    <w:rsid w:val="005E5A91"/>
    <w:rsid w:val="006141B4"/>
    <w:rsid w:val="0061518C"/>
    <w:rsid w:val="006158CE"/>
    <w:rsid w:val="00621D82"/>
    <w:rsid w:val="00622F15"/>
    <w:rsid w:val="00623027"/>
    <w:rsid w:val="0062501E"/>
    <w:rsid w:val="00633492"/>
    <w:rsid w:val="00640134"/>
    <w:rsid w:val="00642682"/>
    <w:rsid w:val="00660325"/>
    <w:rsid w:val="00671A6E"/>
    <w:rsid w:val="00677DDF"/>
    <w:rsid w:val="00680E46"/>
    <w:rsid w:val="00683294"/>
    <w:rsid w:val="006836F5"/>
    <w:rsid w:val="00683EBC"/>
    <w:rsid w:val="00685A4D"/>
    <w:rsid w:val="00694921"/>
    <w:rsid w:val="006975D9"/>
    <w:rsid w:val="006A0F08"/>
    <w:rsid w:val="006A2CED"/>
    <w:rsid w:val="006A7F3B"/>
    <w:rsid w:val="006B7B7B"/>
    <w:rsid w:val="006B7D1C"/>
    <w:rsid w:val="006D0C41"/>
    <w:rsid w:val="006D2133"/>
    <w:rsid w:val="006D509E"/>
    <w:rsid w:val="006D7040"/>
    <w:rsid w:val="006E5493"/>
    <w:rsid w:val="006E6781"/>
    <w:rsid w:val="006E7A28"/>
    <w:rsid w:val="006F0AA9"/>
    <w:rsid w:val="00702E7B"/>
    <w:rsid w:val="00706ED9"/>
    <w:rsid w:val="00707F66"/>
    <w:rsid w:val="007213C2"/>
    <w:rsid w:val="007234EF"/>
    <w:rsid w:val="007330CC"/>
    <w:rsid w:val="0074331A"/>
    <w:rsid w:val="00752EE9"/>
    <w:rsid w:val="00757B5D"/>
    <w:rsid w:val="00762627"/>
    <w:rsid w:val="00771B8B"/>
    <w:rsid w:val="00772484"/>
    <w:rsid w:val="00784898"/>
    <w:rsid w:val="00785940"/>
    <w:rsid w:val="00791183"/>
    <w:rsid w:val="00791A99"/>
    <w:rsid w:val="007924D0"/>
    <w:rsid w:val="007949E9"/>
    <w:rsid w:val="0079648E"/>
    <w:rsid w:val="0079673F"/>
    <w:rsid w:val="007A7DDB"/>
    <w:rsid w:val="007A7FEC"/>
    <w:rsid w:val="007B7299"/>
    <w:rsid w:val="007B74B1"/>
    <w:rsid w:val="007B7511"/>
    <w:rsid w:val="007C7042"/>
    <w:rsid w:val="007C774D"/>
    <w:rsid w:val="007D31DF"/>
    <w:rsid w:val="007D34CF"/>
    <w:rsid w:val="007E355E"/>
    <w:rsid w:val="007E3E7F"/>
    <w:rsid w:val="007E60A6"/>
    <w:rsid w:val="007F7700"/>
    <w:rsid w:val="00801E7C"/>
    <w:rsid w:val="008121E7"/>
    <w:rsid w:val="008173EF"/>
    <w:rsid w:val="008206DB"/>
    <w:rsid w:val="00830402"/>
    <w:rsid w:val="00831BC3"/>
    <w:rsid w:val="008414B9"/>
    <w:rsid w:val="0084636B"/>
    <w:rsid w:val="00847396"/>
    <w:rsid w:val="0085364D"/>
    <w:rsid w:val="00864D36"/>
    <w:rsid w:val="00866ECC"/>
    <w:rsid w:val="008678FD"/>
    <w:rsid w:val="0088092D"/>
    <w:rsid w:val="00882EA4"/>
    <w:rsid w:val="00886B40"/>
    <w:rsid w:val="00891B99"/>
    <w:rsid w:val="00893E92"/>
    <w:rsid w:val="008A4E76"/>
    <w:rsid w:val="008A792A"/>
    <w:rsid w:val="008B0BB5"/>
    <w:rsid w:val="008B2727"/>
    <w:rsid w:val="008B7811"/>
    <w:rsid w:val="008C3FFE"/>
    <w:rsid w:val="008C546D"/>
    <w:rsid w:val="008C6451"/>
    <w:rsid w:val="008D3765"/>
    <w:rsid w:val="008D6ECD"/>
    <w:rsid w:val="008D775C"/>
    <w:rsid w:val="008F0794"/>
    <w:rsid w:val="008F2608"/>
    <w:rsid w:val="00905270"/>
    <w:rsid w:val="009055E3"/>
    <w:rsid w:val="00905626"/>
    <w:rsid w:val="009102B8"/>
    <w:rsid w:val="00910C11"/>
    <w:rsid w:val="0091466B"/>
    <w:rsid w:val="009359C5"/>
    <w:rsid w:val="00941537"/>
    <w:rsid w:val="00952024"/>
    <w:rsid w:val="0096755F"/>
    <w:rsid w:val="00967DCA"/>
    <w:rsid w:val="00970F1A"/>
    <w:rsid w:val="00974C8D"/>
    <w:rsid w:val="009755DB"/>
    <w:rsid w:val="0098458A"/>
    <w:rsid w:val="009877D0"/>
    <w:rsid w:val="009924EF"/>
    <w:rsid w:val="00995F07"/>
    <w:rsid w:val="009A56EB"/>
    <w:rsid w:val="009B1FA6"/>
    <w:rsid w:val="009B5743"/>
    <w:rsid w:val="009C2050"/>
    <w:rsid w:val="009D611B"/>
    <w:rsid w:val="009E3373"/>
    <w:rsid w:val="00A0271F"/>
    <w:rsid w:val="00A05E79"/>
    <w:rsid w:val="00A069AA"/>
    <w:rsid w:val="00A10796"/>
    <w:rsid w:val="00A1687C"/>
    <w:rsid w:val="00A2363F"/>
    <w:rsid w:val="00A27EFA"/>
    <w:rsid w:val="00A30258"/>
    <w:rsid w:val="00A35F24"/>
    <w:rsid w:val="00A4500E"/>
    <w:rsid w:val="00A47EF4"/>
    <w:rsid w:val="00A605FA"/>
    <w:rsid w:val="00A67967"/>
    <w:rsid w:val="00A7212C"/>
    <w:rsid w:val="00A82FD9"/>
    <w:rsid w:val="00A859D8"/>
    <w:rsid w:val="00A94B05"/>
    <w:rsid w:val="00A94C42"/>
    <w:rsid w:val="00A97262"/>
    <w:rsid w:val="00A97E77"/>
    <w:rsid w:val="00AA1510"/>
    <w:rsid w:val="00AA2696"/>
    <w:rsid w:val="00AA4C11"/>
    <w:rsid w:val="00AC5964"/>
    <w:rsid w:val="00AD49E9"/>
    <w:rsid w:val="00AE1B97"/>
    <w:rsid w:val="00AE2028"/>
    <w:rsid w:val="00AF2452"/>
    <w:rsid w:val="00AF7B15"/>
    <w:rsid w:val="00B009A3"/>
    <w:rsid w:val="00B04CE3"/>
    <w:rsid w:val="00B10C6C"/>
    <w:rsid w:val="00B11D56"/>
    <w:rsid w:val="00B13C8E"/>
    <w:rsid w:val="00B2444C"/>
    <w:rsid w:val="00B2666A"/>
    <w:rsid w:val="00B3117C"/>
    <w:rsid w:val="00B40FB4"/>
    <w:rsid w:val="00B413C3"/>
    <w:rsid w:val="00B44E03"/>
    <w:rsid w:val="00B45E88"/>
    <w:rsid w:val="00B50BD1"/>
    <w:rsid w:val="00B523C3"/>
    <w:rsid w:val="00B6095C"/>
    <w:rsid w:val="00B65006"/>
    <w:rsid w:val="00B66305"/>
    <w:rsid w:val="00B6660C"/>
    <w:rsid w:val="00B757FD"/>
    <w:rsid w:val="00B804B9"/>
    <w:rsid w:val="00B847C8"/>
    <w:rsid w:val="00B91F2E"/>
    <w:rsid w:val="00B925F1"/>
    <w:rsid w:val="00B948F4"/>
    <w:rsid w:val="00BA1031"/>
    <w:rsid w:val="00BC06B5"/>
    <w:rsid w:val="00BC166D"/>
    <w:rsid w:val="00BC191A"/>
    <w:rsid w:val="00BC73C8"/>
    <w:rsid w:val="00BD47FD"/>
    <w:rsid w:val="00BE305B"/>
    <w:rsid w:val="00C005AE"/>
    <w:rsid w:val="00C027F4"/>
    <w:rsid w:val="00C0330A"/>
    <w:rsid w:val="00C05A82"/>
    <w:rsid w:val="00C1209B"/>
    <w:rsid w:val="00C174C6"/>
    <w:rsid w:val="00C17820"/>
    <w:rsid w:val="00C319A6"/>
    <w:rsid w:val="00C351E8"/>
    <w:rsid w:val="00C3625D"/>
    <w:rsid w:val="00C3799A"/>
    <w:rsid w:val="00C4561B"/>
    <w:rsid w:val="00C4621A"/>
    <w:rsid w:val="00C46D06"/>
    <w:rsid w:val="00C61413"/>
    <w:rsid w:val="00C65DBB"/>
    <w:rsid w:val="00C70460"/>
    <w:rsid w:val="00C7451D"/>
    <w:rsid w:val="00C805E1"/>
    <w:rsid w:val="00C80BAE"/>
    <w:rsid w:val="00C92733"/>
    <w:rsid w:val="00CB1E05"/>
    <w:rsid w:val="00CB21C1"/>
    <w:rsid w:val="00CD5481"/>
    <w:rsid w:val="00CD61F3"/>
    <w:rsid w:val="00CE04F3"/>
    <w:rsid w:val="00CE490D"/>
    <w:rsid w:val="00CE580E"/>
    <w:rsid w:val="00CE5E19"/>
    <w:rsid w:val="00CF030E"/>
    <w:rsid w:val="00CF184B"/>
    <w:rsid w:val="00CF57C6"/>
    <w:rsid w:val="00D009FA"/>
    <w:rsid w:val="00D0217E"/>
    <w:rsid w:val="00D02227"/>
    <w:rsid w:val="00D048B5"/>
    <w:rsid w:val="00D06FFF"/>
    <w:rsid w:val="00D1180B"/>
    <w:rsid w:val="00D11B66"/>
    <w:rsid w:val="00D16921"/>
    <w:rsid w:val="00D2088F"/>
    <w:rsid w:val="00D35EBF"/>
    <w:rsid w:val="00D37A20"/>
    <w:rsid w:val="00D40E32"/>
    <w:rsid w:val="00D46390"/>
    <w:rsid w:val="00D50265"/>
    <w:rsid w:val="00D51F2B"/>
    <w:rsid w:val="00D520D9"/>
    <w:rsid w:val="00D6109A"/>
    <w:rsid w:val="00D63B9A"/>
    <w:rsid w:val="00D6450E"/>
    <w:rsid w:val="00D72DE0"/>
    <w:rsid w:val="00DA12EF"/>
    <w:rsid w:val="00DA17BB"/>
    <w:rsid w:val="00DC2924"/>
    <w:rsid w:val="00DE2295"/>
    <w:rsid w:val="00DE2300"/>
    <w:rsid w:val="00DE2791"/>
    <w:rsid w:val="00DE49C5"/>
    <w:rsid w:val="00DE56AD"/>
    <w:rsid w:val="00DF417E"/>
    <w:rsid w:val="00DF4F3A"/>
    <w:rsid w:val="00DF5A7E"/>
    <w:rsid w:val="00E0521C"/>
    <w:rsid w:val="00E05E16"/>
    <w:rsid w:val="00E13912"/>
    <w:rsid w:val="00E16FC2"/>
    <w:rsid w:val="00E30BA2"/>
    <w:rsid w:val="00E34C09"/>
    <w:rsid w:val="00E35162"/>
    <w:rsid w:val="00E36477"/>
    <w:rsid w:val="00E4494A"/>
    <w:rsid w:val="00E4584E"/>
    <w:rsid w:val="00E5493B"/>
    <w:rsid w:val="00E5757D"/>
    <w:rsid w:val="00E745EB"/>
    <w:rsid w:val="00E76ABB"/>
    <w:rsid w:val="00E772C4"/>
    <w:rsid w:val="00E77DAB"/>
    <w:rsid w:val="00E94122"/>
    <w:rsid w:val="00EB590A"/>
    <w:rsid w:val="00EB63BA"/>
    <w:rsid w:val="00EC5C14"/>
    <w:rsid w:val="00ED3164"/>
    <w:rsid w:val="00ED4F9D"/>
    <w:rsid w:val="00EE0AAD"/>
    <w:rsid w:val="00EE2364"/>
    <w:rsid w:val="00EF0FD5"/>
    <w:rsid w:val="00EF3F8C"/>
    <w:rsid w:val="00EF697B"/>
    <w:rsid w:val="00F01DBF"/>
    <w:rsid w:val="00F04099"/>
    <w:rsid w:val="00F102A0"/>
    <w:rsid w:val="00F206EF"/>
    <w:rsid w:val="00F242F7"/>
    <w:rsid w:val="00F2760D"/>
    <w:rsid w:val="00F30A63"/>
    <w:rsid w:val="00F3442A"/>
    <w:rsid w:val="00F35A93"/>
    <w:rsid w:val="00F53D70"/>
    <w:rsid w:val="00F60A5C"/>
    <w:rsid w:val="00F65CC3"/>
    <w:rsid w:val="00F67A03"/>
    <w:rsid w:val="00F71325"/>
    <w:rsid w:val="00F82C53"/>
    <w:rsid w:val="00F83936"/>
    <w:rsid w:val="00F87FD8"/>
    <w:rsid w:val="00F9006A"/>
    <w:rsid w:val="00F92A64"/>
    <w:rsid w:val="00F97F2E"/>
    <w:rsid w:val="00FA22D5"/>
    <w:rsid w:val="00FA2EE1"/>
    <w:rsid w:val="00FB0814"/>
    <w:rsid w:val="00FB164F"/>
    <w:rsid w:val="00FB729C"/>
    <w:rsid w:val="00FC1907"/>
    <w:rsid w:val="00FD3CF4"/>
    <w:rsid w:val="00FF0ADF"/>
    <w:rsid w:val="00FF1C1F"/>
    <w:rsid w:val="00FF5279"/>
    <w:rsid w:val="00FF5D6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39"/>
    <w:rsid w:val="00DE2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B89"/>
    <w:rPr>
      <w:rFonts w:ascii="Tahoma" w:hAnsi="Tahoma" w:cs="Tahoma"/>
      <w:sz w:val="16"/>
      <w:szCs w:val="16"/>
    </w:rPr>
  </w:style>
  <w:style w:type="table" w:customStyle="1" w:styleId="Tablaconcuadrcula1clara1">
    <w:name w:val="Tabla con cuadrícula 1 clara1"/>
    <w:basedOn w:val="Tablanormal"/>
    <w:uiPriority w:val="46"/>
    <w:rsid w:val="00EE236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85364D"/>
    <w:rPr>
      <w:color w:val="605E5C"/>
      <w:shd w:val="clear" w:color="auto" w:fill="E1DFDD"/>
    </w:rPr>
  </w:style>
  <w:style w:type="paragraph" w:styleId="Encabezado">
    <w:name w:val="header"/>
    <w:basedOn w:val="Normal"/>
    <w:link w:val="EncabezadoCar"/>
    <w:uiPriority w:val="99"/>
    <w:unhideWhenUsed/>
    <w:rsid w:val="009055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5E3"/>
  </w:style>
  <w:style w:type="paragraph" w:styleId="Piedepgina">
    <w:name w:val="footer"/>
    <w:basedOn w:val="Normal"/>
    <w:link w:val="PiedepginaCar"/>
    <w:uiPriority w:val="99"/>
    <w:unhideWhenUsed/>
    <w:rsid w:val="009055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5E3"/>
  </w:style>
</w:styles>
</file>

<file path=word/webSettings.xml><?xml version="1.0" encoding="utf-8"?>
<w:webSettings xmlns:r="http://schemas.openxmlformats.org/officeDocument/2006/relationships" xmlns:w="http://schemas.openxmlformats.org/wordprocessingml/2006/main">
  <w:divs>
    <w:div w:id="50471233">
      <w:bodyDiv w:val="1"/>
      <w:marLeft w:val="0"/>
      <w:marRight w:val="0"/>
      <w:marTop w:val="0"/>
      <w:marBottom w:val="0"/>
      <w:divBdr>
        <w:top w:val="none" w:sz="0" w:space="0" w:color="auto"/>
        <w:left w:val="none" w:sz="0" w:space="0" w:color="auto"/>
        <w:bottom w:val="none" w:sz="0" w:space="0" w:color="auto"/>
        <w:right w:val="none" w:sz="0" w:space="0" w:color="auto"/>
      </w:divBdr>
    </w:div>
    <w:div w:id="631595978">
      <w:bodyDiv w:val="1"/>
      <w:marLeft w:val="0"/>
      <w:marRight w:val="0"/>
      <w:marTop w:val="0"/>
      <w:marBottom w:val="0"/>
      <w:divBdr>
        <w:top w:val="none" w:sz="0" w:space="0" w:color="auto"/>
        <w:left w:val="none" w:sz="0" w:space="0" w:color="auto"/>
        <w:bottom w:val="none" w:sz="0" w:space="0" w:color="auto"/>
        <w:right w:val="none" w:sz="0" w:space="0" w:color="auto"/>
      </w:divBdr>
    </w:div>
    <w:div w:id="909848266">
      <w:bodyDiv w:val="1"/>
      <w:marLeft w:val="0"/>
      <w:marRight w:val="0"/>
      <w:marTop w:val="0"/>
      <w:marBottom w:val="0"/>
      <w:divBdr>
        <w:top w:val="none" w:sz="0" w:space="0" w:color="auto"/>
        <w:left w:val="none" w:sz="0" w:space="0" w:color="auto"/>
        <w:bottom w:val="none" w:sz="0" w:space="0" w:color="auto"/>
        <w:right w:val="none" w:sz="0" w:space="0" w:color="auto"/>
      </w:divBdr>
    </w:div>
    <w:div w:id="1219709970">
      <w:bodyDiv w:val="1"/>
      <w:marLeft w:val="0"/>
      <w:marRight w:val="0"/>
      <w:marTop w:val="0"/>
      <w:marBottom w:val="0"/>
      <w:divBdr>
        <w:top w:val="none" w:sz="0" w:space="0" w:color="auto"/>
        <w:left w:val="none" w:sz="0" w:space="0" w:color="auto"/>
        <w:bottom w:val="none" w:sz="0" w:space="0" w:color="auto"/>
        <w:right w:val="none" w:sz="0" w:space="0" w:color="auto"/>
      </w:divBdr>
    </w:div>
    <w:div w:id="1778872017">
      <w:bodyDiv w:val="1"/>
      <w:marLeft w:val="0"/>
      <w:marRight w:val="0"/>
      <w:marTop w:val="0"/>
      <w:marBottom w:val="0"/>
      <w:divBdr>
        <w:top w:val="none" w:sz="0" w:space="0" w:color="auto"/>
        <w:left w:val="none" w:sz="0" w:space="0" w:color="auto"/>
        <w:bottom w:val="none" w:sz="0" w:space="0" w:color="auto"/>
        <w:right w:val="none" w:sz="0" w:space="0" w:color="auto"/>
      </w:divBdr>
      <w:divsChild>
        <w:div w:id="1668899256">
          <w:marLeft w:val="547"/>
          <w:marRight w:val="0"/>
          <w:marTop w:val="0"/>
          <w:marBottom w:val="0"/>
          <w:divBdr>
            <w:top w:val="none" w:sz="0" w:space="0" w:color="auto"/>
            <w:left w:val="none" w:sz="0" w:space="0" w:color="auto"/>
            <w:bottom w:val="none" w:sz="0" w:space="0" w:color="auto"/>
            <w:right w:val="none" w:sz="0" w:space="0" w:color="auto"/>
          </w:divBdr>
        </w:div>
      </w:divsChild>
    </w:div>
    <w:div w:id="19649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mostrador.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BC0D-BC99-4E50-8435-9C947FB3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3635</Words>
  <Characters>19994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2</cp:revision>
  <dcterms:created xsi:type="dcterms:W3CDTF">2020-09-23T21:16:00Z</dcterms:created>
  <dcterms:modified xsi:type="dcterms:W3CDTF">2020-09-23T21:16:00Z</dcterms:modified>
</cp:coreProperties>
</file>