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97" w:rsidRDefault="00192397" w:rsidP="00192397">
      <w:pPr>
        <w:spacing w:after="0" w:line="240" w:lineRule="auto"/>
        <w:rPr>
          <w:rFonts w:ascii="Arial" w:hAnsi="Arial" w:cs="Arial"/>
          <w:b/>
          <w:sz w:val="20"/>
          <w:szCs w:val="20"/>
        </w:rPr>
      </w:pPr>
      <w:r>
        <w:rPr>
          <w:noProof/>
          <w:lang w:eastAsia="es-CL"/>
        </w:rPr>
        <w:drawing>
          <wp:inline distT="0" distB="0" distL="0" distR="0">
            <wp:extent cx="1714500" cy="61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1714500" cy="619125"/>
                    </a:xfrm>
                    <a:prstGeom prst="rect">
                      <a:avLst/>
                    </a:prstGeom>
                    <a:noFill/>
                    <a:ln w="9525">
                      <a:noFill/>
                      <a:miter lim="800000"/>
                      <a:headEnd/>
                      <a:tailEnd/>
                    </a:ln>
                  </pic:spPr>
                </pic:pic>
              </a:graphicData>
            </a:graphic>
          </wp:inline>
        </w:drawing>
      </w:r>
      <w:r>
        <w:rPr>
          <w:rFonts w:ascii="Arial" w:hAnsi="Arial" w:cs="Arial"/>
          <w:b/>
          <w:sz w:val="20"/>
          <w:szCs w:val="20"/>
        </w:rPr>
        <w:t xml:space="preserve"> CENTRO EDUCACIONAL SANTA ROSA </w:t>
      </w:r>
    </w:p>
    <w:p w:rsidR="00192397" w:rsidRDefault="00192397" w:rsidP="00192397">
      <w:pPr>
        <w:tabs>
          <w:tab w:val="left" w:pos="7213"/>
        </w:tabs>
        <w:spacing w:after="0" w:line="240" w:lineRule="auto"/>
        <w:rPr>
          <w:rFonts w:ascii="Arial" w:hAnsi="Arial" w:cs="Arial"/>
          <w:b/>
          <w:sz w:val="20"/>
          <w:szCs w:val="20"/>
        </w:rPr>
      </w:pPr>
      <w:r>
        <w:rPr>
          <w:rFonts w:ascii="Arial" w:hAnsi="Arial" w:cs="Arial"/>
          <w:b/>
          <w:sz w:val="20"/>
          <w:szCs w:val="20"/>
        </w:rPr>
        <w:t xml:space="preserve">                                                       UNIDAD TÉCNICA – PEDAGÓGICA</w:t>
      </w:r>
      <w:r>
        <w:rPr>
          <w:rFonts w:ascii="Arial" w:hAnsi="Arial" w:cs="Arial"/>
          <w:b/>
          <w:sz w:val="20"/>
          <w:szCs w:val="20"/>
        </w:rPr>
        <w:tab/>
      </w:r>
    </w:p>
    <w:p w:rsidR="008552F4" w:rsidRDefault="00192397" w:rsidP="00192397">
      <w:pPr>
        <w:spacing w:after="0"/>
        <w:rPr>
          <w:rFonts w:ascii="Arial" w:hAnsi="Arial" w:cs="Arial"/>
          <w:b/>
          <w:sz w:val="20"/>
          <w:szCs w:val="20"/>
        </w:rPr>
      </w:pPr>
      <w:r>
        <w:rPr>
          <w:rFonts w:ascii="Arial" w:hAnsi="Arial" w:cs="Arial"/>
          <w:b/>
          <w:sz w:val="20"/>
          <w:szCs w:val="20"/>
        </w:rPr>
        <w:t xml:space="preserve">                                                                     JESSICA IBARRA M</w:t>
      </w:r>
    </w:p>
    <w:p w:rsidR="00192397" w:rsidRDefault="00192397" w:rsidP="00192397">
      <w:pPr>
        <w:spacing w:after="0"/>
        <w:rPr>
          <w:rFonts w:ascii="Arial" w:hAnsi="Arial" w:cs="Arial"/>
          <w:b/>
          <w:sz w:val="20"/>
          <w:szCs w:val="20"/>
        </w:rPr>
      </w:pPr>
      <w:r>
        <w:rPr>
          <w:rFonts w:ascii="Arial" w:hAnsi="Arial" w:cs="Arial"/>
          <w:b/>
          <w:sz w:val="20"/>
          <w:szCs w:val="20"/>
        </w:rPr>
        <w:t xml:space="preserve"> </w:t>
      </w:r>
    </w:p>
    <w:p w:rsidR="00192397" w:rsidRPr="003C528F" w:rsidRDefault="00192397" w:rsidP="00192397">
      <w:pPr>
        <w:spacing w:after="0"/>
        <w:rPr>
          <w:rFonts w:ascii="Arial" w:hAnsi="Arial" w:cs="Arial"/>
          <w:b/>
          <w:sz w:val="20"/>
          <w:szCs w:val="20"/>
          <w:u w:val="single"/>
        </w:rPr>
      </w:pPr>
      <w:r w:rsidRPr="003C528F">
        <w:rPr>
          <w:rFonts w:ascii="Arial" w:hAnsi="Arial" w:cs="Arial"/>
          <w:b/>
          <w:sz w:val="20"/>
          <w:szCs w:val="20"/>
        </w:rPr>
        <w:t xml:space="preserve">                                         </w:t>
      </w:r>
      <w:r w:rsidR="002117A3">
        <w:rPr>
          <w:rFonts w:ascii="Arial" w:hAnsi="Arial" w:cs="Arial"/>
          <w:b/>
          <w:sz w:val="20"/>
          <w:szCs w:val="20"/>
          <w:u w:val="single"/>
        </w:rPr>
        <w:t>EVALUACIÓN N°4</w:t>
      </w:r>
      <w:r w:rsidRPr="003C528F">
        <w:rPr>
          <w:rFonts w:ascii="Arial" w:hAnsi="Arial" w:cs="Arial"/>
          <w:b/>
          <w:sz w:val="20"/>
          <w:szCs w:val="20"/>
          <w:u w:val="single"/>
        </w:rPr>
        <w:t xml:space="preserve">  DE HISTORIA                     1° MEDIO</w:t>
      </w:r>
    </w:p>
    <w:p w:rsidR="003C528F" w:rsidRDefault="0077447D" w:rsidP="00192397">
      <w:pPr>
        <w:spacing w:after="0"/>
        <w:rPr>
          <w:rFonts w:ascii="Arial" w:hAnsi="Arial" w:cs="Arial"/>
        </w:rPr>
      </w:pPr>
      <w:r>
        <w:rPr>
          <w:rFonts w:ascii="Arial" w:hAnsi="Arial" w:cs="Arial"/>
          <w:noProof/>
          <w:lang w:val="es-ES" w:eastAsia="es-ES"/>
        </w:rPr>
        <w:pict>
          <v:roundrect id="_x0000_s1026" style="position:absolute;margin-left:-.75pt;margin-top:12.7pt;width:439.5pt;height:165pt;z-index:251658240" arcsize="10923f">
            <v:textbox>
              <w:txbxContent>
                <w:p w:rsidR="00192397" w:rsidRDefault="00192397">
                  <w:r>
                    <w:t>NOMBRE</w:t>
                  </w:r>
                  <w:r w:rsidR="0077447D">
                    <w:t>: _</w:t>
                  </w:r>
                  <w:r>
                    <w:t>______________________________________________________  CURSO_____</w:t>
                  </w:r>
                </w:p>
                <w:p w:rsidR="00192397" w:rsidRDefault="00192397">
                  <w:r>
                    <w:t>Objetivo:</w:t>
                  </w:r>
                </w:p>
                <w:p w:rsidR="00F53E32" w:rsidRDefault="002117A3" w:rsidP="00383C1C">
                  <w:pPr>
                    <w:pStyle w:val="Prrafodelista"/>
                  </w:pPr>
                  <w:r>
                    <w:t>Explicar que Chile durante el siglo XIX se insertó en los procesos de industrialización del mundo atlántico y en los mercados internacionales mediante la explotación  y exportación</w:t>
                  </w:r>
                  <w:r w:rsidR="00564D7A">
                    <w:t xml:space="preserve"> de recursos naturales.</w:t>
                  </w:r>
                </w:p>
              </w:txbxContent>
            </v:textbox>
          </v:roundrect>
        </w:pict>
      </w:r>
      <w:r>
        <w:rPr>
          <w:rFonts w:ascii="Arial" w:hAnsi="Arial" w:cs="Arial"/>
          <w:noProof/>
          <w:lang w:val="es-ES" w:eastAsia="es-ES"/>
        </w:rPr>
        <w:pict>
          <v:roundrect id="_x0000_s1027" style="position:absolute;margin-left:443.25pt;margin-top:12.7pt;width:89.25pt;height:146.25pt;z-index:251659264" arcsize="10923f">
            <v:textbox>
              <w:txbxContent>
                <w:p w:rsidR="00192397" w:rsidRDefault="003C528F">
                  <w:r>
                    <w:t>Puntaje Total</w:t>
                  </w:r>
                </w:p>
                <w:p w:rsidR="00AC02E8" w:rsidRDefault="00AC02E8"/>
                <w:p w:rsidR="00AC02E8" w:rsidRPr="00AC02E8" w:rsidRDefault="00AC02E8">
                  <w:pPr>
                    <w:rPr>
                      <w:b/>
                      <w:sz w:val="40"/>
                      <w:szCs w:val="40"/>
                    </w:rPr>
                  </w:pPr>
                  <w:r w:rsidRPr="00AC02E8">
                    <w:rPr>
                      <w:b/>
                      <w:sz w:val="40"/>
                      <w:szCs w:val="40"/>
                    </w:rPr>
                    <w:t>37 Pts.</w:t>
                  </w:r>
                </w:p>
                <w:p w:rsidR="003C528F" w:rsidRDefault="003C528F"/>
                <w:p w:rsidR="003C528F" w:rsidRDefault="003C528F"/>
              </w:txbxContent>
            </v:textbox>
          </v:roundrect>
        </w:pict>
      </w:r>
      <w:r w:rsidR="003C528F">
        <w:rPr>
          <w:rFonts w:ascii="Arial" w:hAnsi="Arial" w:cs="Arial"/>
        </w:rPr>
        <w:t xml:space="preserve">                                                                                                                                                                                           </w:t>
      </w: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3C528F" w:rsidRDefault="003C528F" w:rsidP="00192397">
      <w:pPr>
        <w:spacing w:after="0"/>
        <w:rPr>
          <w:rFonts w:ascii="Arial" w:hAnsi="Arial" w:cs="Arial"/>
        </w:rPr>
      </w:pPr>
    </w:p>
    <w:p w:rsidR="000C2720" w:rsidRDefault="000C2720" w:rsidP="00192397">
      <w:pPr>
        <w:spacing w:after="0"/>
        <w:rPr>
          <w:rFonts w:ascii="Arial" w:hAnsi="Arial" w:cs="Arial"/>
        </w:rPr>
      </w:pPr>
    </w:p>
    <w:p w:rsidR="000C2720" w:rsidRDefault="000C2720" w:rsidP="00192397">
      <w:pPr>
        <w:spacing w:after="0"/>
        <w:rPr>
          <w:rFonts w:ascii="Arial" w:hAnsi="Arial" w:cs="Arial"/>
        </w:rPr>
      </w:pPr>
    </w:p>
    <w:p w:rsidR="003C528F" w:rsidRDefault="003C528F" w:rsidP="00192397">
      <w:pPr>
        <w:spacing w:after="0"/>
        <w:rPr>
          <w:rFonts w:ascii="Arial" w:hAnsi="Arial" w:cs="Arial"/>
          <w:b/>
          <w:color w:val="000000" w:themeColor="text1"/>
          <w:u w:val="single"/>
        </w:rPr>
      </w:pPr>
      <w:r w:rsidRPr="003C528F">
        <w:rPr>
          <w:rFonts w:ascii="Arial" w:hAnsi="Arial" w:cs="Arial"/>
          <w:b/>
          <w:color w:val="000000" w:themeColor="text1"/>
          <w:u w:val="single"/>
        </w:rPr>
        <w:t>INSTRUCCIONES</w:t>
      </w:r>
      <w:r w:rsidR="00192397" w:rsidRPr="003C528F">
        <w:rPr>
          <w:rFonts w:ascii="Arial" w:hAnsi="Arial" w:cs="Arial"/>
          <w:b/>
          <w:color w:val="000000" w:themeColor="text1"/>
          <w:u w:val="single"/>
        </w:rPr>
        <w:t xml:space="preserve"> </w:t>
      </w:r>
    </w:p>
    <w:p w:rsidR="003C528F" w:rsidRDefault="003C528F" w:rsidP="003C528F">
      <w:pPr>
        <w:pStyle w:val="Prrafodelista"/>
        <w:numPr>
          <w:ilvl w:val="0"/>
          <w:numId w:val="2"/>
        </w:numPr>
        <w:spacing w:after="0"/>
        <w:rPr>
          <w:rFonts w:ascii="Arial" w:hAnsi="Arial" w:cs="Arial"/>
          <w:color w:val="000000" w:themeColor="text1"/>
        </w:rPr>
      </w:pPr>
      <w:r>
        <w:rPr>
          <w:rFonts w:ascii="Arial" w:hAnsi="Arial" w:cs="Arial"/>
          <w:color w:val="000000" w:themeColor="text1"/>
        </w:rPr>
        <w:t>Par</w:t>
      </w:r>
      <w:r w:rsidR="00F24AE9">
        <w:rPr>
          <w:rFonts w:ascii="Arial" w:hAnsi="Arial" w:cs="Arial"/>
          <w:color w:val="000000" w:themeColor="text1"/>
        </w:rPr>
        <w:t>a desarrollar la evaluación N° 4</w:t>
      </w:r>
      <w:r>
        <w:rPr>
          <w:rFonts w:ascii="Arial" w:hAnsi="Arial" w:cs="Arial"/>
          <w:color w:val="000000" w:themeColor="text1"/>
        </w:rPr>
        <w:t xml:space="preserve"> </w:t>
      </w:r>
      <w:r w:rsidR="002117A3">
        <w:rPr>
          <w:rFonts w:ascii="Arial" w:hAnsi="Arial" w:cs="Arial"/>
          <w:color w:val="000000" w:themeColor="text1"/>
        </w:rPr>
        <w:t>debes recurrir a las guías 7 y 8</w:t>
      </w:r>
    </w:p>
    <w:p w:rsidR="003C528F" w:rsidRDefault="003C528F" w:rsidP="003C528F">
      <w:pPr>
        <w:pStyle w:val="Prrafodelista"/>
        <w:numPr>
          <w:ilvl w:val="0"/>
          <w:numId w:val="2"/>
        </w:numPr>
        <w:spacing w:after="0"/>
        <w:rPr>
          <w:rFonts w:ascii="Arial" w:hAnsi="Arial" w:cs="Arial"/>
          <w:color w:val="000000" w:themeColor="text1"/>
        </w:rPr>
      </w:pPr>
      <w:r>
        <w:rPr>
          <w:rFonts w:ascii="Arial" w:hAnsi="Arial" w:cs="Arial"/>
          <w:color w:val="000000" w:themeColor="text1"/>
        </w:rPr>
        <w:t>Recuerda mandar la evaluación en los plazos establecidos.</w:t>
      </w:r>
    </w:p>
    <w:p w:rsidR="003C528F" w:rsidRDefault="00F24AE9" w:rsidP="00CC0A6A">
      <w:pPr>
        <w:pStyle w:val="Prrafodelista"/>
        <w:numPr>
          <w:ilvl w:val="0"/>
          <w:numId w:val="2"/>
        </w:numPr>
        <w:spacing w:after="0"/>
        <w:jc w:val="both"/>
        <w:rPr>
          <w:rFonts w:ascii="Arial" w:hAnsi="Arial" w:cs="Arial"/>
          <w:color w:val="000000" w:themeColor="text1"/>
        </w:rPr>
      </w:pPr>
      <w:r>
        <w:rPr>
          <w:rFonts w:ascii="Arial" w:hAnsi="Arial" w:cs="Arial"/>
          <w:color w:val="000000" w:themeColor="text1"/>
        </w:rPr>
        <w:t>La evaluación N°4</w:t>
      </w:r>
      <w:r w:rsidR="00AC02E8">
        <w:rPr>
          <w:rFonts w:ascii="Arial" w:hAnsi="Arial" w:cs="Arial"/>
          <w:color w:val="000000" w:themeColor="text1"/>
        </w:rPr>
        <w:t xml:space="preserve"> se envía </w:t>
      </w:r>
      <w:r w:rsidR="003C528F">
        <w:rPr>
          <w:rFonts w:ascii="Arial" w:hAnsi="Arial" w:cs="Arial"/>
          <w:color w:val="000000" w:themeColor="text1"/>
        </w:rPr>
        <w:t xml:space="preserve"> al correo </w:t>
      </w:r>
      <w:r w:rsidR="003C528F" w:rsidRPr="00CC0A6A">
        <w:rPr>
          <w:rFonts w:ascii="Arial" w:hAnsi="Arial" w:cs="Arial"/>
          <w:b/>
          <w:color w:val="FF0000"/>
        </w:rPr>
        <w:t>jessica.ibarra</w:t>
      </w:r>
      <w:r w:rsidR="00CC0A6A" w:rsidRPr="00CC0A6A">
        <w:rPr>
          <w:rFonts w:ascii="Arial" w:hAnsi="Arial" w:cs="Arial"/>
          <w:b/>
          <w:color w:val="FF0000"/>
        </w:rPr>
        <w:t>@cesantarosa.cl</w:t>
      </w:r>
      <w:r w:rsidR="003C528F">
        <w:rPr>
          <w:rFonts w:ascii="Arial" w:hAnsi="Arial" w:cs="Arial"/>
          <w:color w:val="000000" w:themeColor="text1"/>
        </w:rPr>
        <w:t xml:space="preserve"> </w:t>
      </w:r>
      <w:bookmarkStart w:id="0" w:name="_GoBack"/>
      <w:bookmarkEnd w:id="0"/>
    </w:p>
    <w:p w:rsidR="00CC0A6A" w:rsidRDefault="00CC0A6A" w:rsidP="00CC0A6A">
      <w:pPr>
        <w:spacing w:after="0"/>
        <w:jc w:val="both"/>
        <w:rPr>
          <w:rFonts w:ascii="Arial" w:hAnsi="Arial" w:cs="Arial"/>
          <w:color w:val="000000" w:themeColor="text1"/>
        </w:rPr>
      </w:pPr>
    </w:p>
    <w:p w:rsidR="000C2720" w:rsidRDefault="000C2720" w:rsidP="00CC0A6A">
      <w:pPr>
        <w:spacing w:after="0"/>
        <w:jc w:val="both"/>
        <w:rPr>
          <w:rFonts w:ascii="Arial" w:hAnsi="Arial" w:cs="Arial"/>
          <w:color w:val="000000" w:themeColor="text1"/>
        </w:rPr>
      </w:pPr>
    </w:p>
    <w:p w:rsidR="00CC0A6A" w:rsidRDefault="00CC0A6A" w:rsidP="00CC0A6A">
      <w:pPr>
        <w:spacing w:after="0"/>
        <w:jc w:val="both"/>
        <w:rPr>
          <w:rFonts w:ascii="Arial" w:hAnsi="Arial" w:cs="Arial"/>
          <w:color w:val="000000" w:themeColor="text1"/>
        </w:rPr>
      </w:pPr>
      <w:r w:rsidRPr="00CC0A6A">
        <w:rPr>
          <w:rFonts w:ascii="Arial" w:hAnsi="Arial" w:cs="Arial"/>
          <w:b/>
          <w:color w:val="000000" w:themeColor="text1"/>
        </w:rPr>
        <w:t>PRIMER ÍTEM:</w:t>
      </w:r>
      <w:r>
        <w:rPr>
          <w:rFonts w:ascii="Arial" w:hAnsi="Arial" w:cs="Arial"/>
          <w:color w:val="000000" w:themeColor="text1"/>
        </w:rPr>
        <w:t xml:space="preserve"> </w:t>
      </w:r>
      <w:r w:rsidR="009925F4">
        <w:rPr>
          <w:rFonts w:ascii="Arial" w:hAnsi="Arial" w:cs="Arial"/>
          <w:color w:val="000000" w:themeColor="text1"/>
        </w:rPr>
        <w:t>(12 pts.)</w:t>
      </w:r>
      <w:r>
        <w:rPr>
          <w:rFonts w:ascii="Arial" w:hAnsi="Arial" w:cs="Arial"/>
          <w:color w:val="000000" w:themeColor="text1"/>
        </w:rPr>
        <w:t xml:space="preserve">Responda las preguntas  relacionadas </w:t>
      </w:r>
      <w:r w:rsidR="002117A3">
        <w:rPr>
          <w:rFonts w:ascii="Arial" w:hAnsi="Arial" w:cs="Arial"/>
          <w:color w:val="000000" w:themeColor="text1"/>
        </w:rPr>
        <w:t>con la temática de la Revolución Industrial</w:t>
      </w:r>
      <w:r w:rsidR="00761DFE">
        <w:rPr>
          <w:rFonts w:ascii="Arial" w:hAnsi="Arial" w:cs="Arial"/>
          <w:color w:val="000000" w:themeColor="text1"/>
        </w:rPr>
        <w:t xml:space="preserve"> vista en guía N° 7</w:t>
      </w:r>
    </w:p>
    <w:p w:rsidR="000C2720" w:rsidRDefault="000C2720" w:rsidP="00CC0A6A">
      <w:pPr>
        <w:spacing w:after="0"/>
        <w:jc w:val="both"/>
        <w:rPr>
          <w:rFonts w:ascii="Arial" w:hAnsi="Arial" w:cs="Arial"/>
          <w:color w:val="000000" w:themeColor="text1"/>
        </w:rPr>
      </w:pPr>
    </w:p>
    <w:p w:rsidR="00805DEA" w:rsidRPr="006A1A68" w:rsidRDefault="002117A3" w:rsidP="00CC0A6A">
      <w:pPr>
        <w:pStyle w:val="Prrafodelista"/>
        <w:numPr>
          <w:ilvl w:val="0"/>
          <w:numId w:val="3"/>
        </w:numPr>
        <w:spacing w:after="0"/>
        <w:jc w:val="both"/>
        <w:rPr>
          <w:rFonts w:ascii="Arial" w:hAnsi="Arial" w:cs="Arial"/>
          <w:b/>
          <w:color w:val="000000" w:themeColor="text1"/>
        </w:rPr>
      </w:pPr>
      <w:r>
        <w:rPr>
          <w:rFonts w:ascii="Arial" w:hAnsi="Arial" w:cs="Arial"/>
          <w:b/>
          <w:color w:val="000000" w:themeColor="text1"/>
        </w:rPr>
        <w:t>¿En qué siglo y país se desarrolló la Revolución Industrial?</w:t>
      </w:r>
    </w:p>
    <w:tbl>
      <w:tblPr>
        <w:tblStyle w:val="Tablaconcuadrcula"/>
        <w:tblW w:w="0" w:type="auto"/>
        <w:tblInd w:w="720" w:type="dxa"/>
        <w:tblLook w:val="04A0" w:firstRow="1" w:lastRow="0" w:firstColumn="1" w:lastColumn="0" w:noHBand="0" w:noVBand="1"/>
      </w:tblPr>
      <w:tblGrid>
        <w:gridCol w:w="10296"/>
      </w:tblGrid>
      <w:tr w:rsidR="00805DEA" w:rsidTr="002117A3">
        <w:tc>
          <w:tcPr>
            <w:tcW w:w="10296" w:type="dxa"/>
          </w:tcPr>
          <w:p w:rsidR="00805DEA" w:rsidRDefault="00805DEA" w:rsidP="00805DEA">
            <w:pPr>
              <w:pStyle w:val="Prrafodelista"/>
              <w:ind w:left="0"/>
              <w:jc w:val="both"/>
              <w:rPr>
                <w:rFonts w:ascii="Arial" w:hAnsi="Arial" w:cs="Arial"/>
                <w:color w:val="000000" w:themeColor="text1"/>
              </w:rPr>
            </w:pPr>
          </w:p>
        </w:tc>
      </w:tr>
      <w:tr w:rsidR="00805DEA" w:rsidTr="002117A3">
        <w:tc>
          <w:tcPr>
            <w:tcW w:w="10296" w:type="dxa"/>
          </w:tcPr>
          <w:p w:rsidR="00805DEA" w:rsidRDefault="00805DEA" w:rsidP="00805DEA">
            <w:pPr>
              <w:pStyle w:val="Prrafodelista"/>
              <w:ind w:left="0"/>
              <w:jc w:val="both"/>
              <w:rPr>
                <w:rFonts w:ascii="Arial" w:hAnsi="Arial" w:cs="Arial"/>
                <w:color w:val="000000" w:themeColor="text1"/>
              </w:rPr>
            </w:pPr>
          </w:p>
        </w:tc>
      </w:tr>
    </w:tbl>
    <w:p w:rsidR="00CC0A6A" w:rsidRPr="006A1A68" w:rsidRDefault="002117A3" w:rsidP="00805DEA">
      <w:pPr>
        <w:pStyle w:val="Prrafodelista"/>
        <w:numPr>
          <w:ilvl w:val="0"/>
          <w:numId w:val="3"/>
        </w:numPr>
        <w:spacing w:after="0"/>
        <w:jc w:val="both"/>
        <w:rPr>
          <w:rFonts w:ascii="Arial" w:hAnsi="Arial" w:cs="Arial"/>
          <w:b/>
          <w:color w:val="000000" w:themeColor="text1"/>
        </w:rPr>
      </w:pPr>
      <w:r>
        <w:rPr>
          <w:rFonts w:ascii="Arial" w:hAnsi="Arial" w:cs="Arial"/>
          <w:b/>
          <w:color w:val="000000" w:themeColor="text1"/>
        </w:rPr>
        <w:t>¿La Revolución Industrial se desarrolló al mis</w:t>
      </w:r>
      <w:r w:rsidR="007D4CAC">
        <w:rPr>
          <w:rFonts w:ascii="Arial" w:hAnsi="Arial" w:cs="Arial"/>
          <w:b/>
          <w:color w:val="000000" w:themeColor="text1"/>
        </w:rPr>
        <w:t>mo tiempo en todos los continen</w:t>
      </w:r>
      <w:r>
        <w:rPr>
          <w:rFonts w:ascii="Arial" w:hAnsi="Arial" w:cs="Arial"/>
          <w:b/>
          <w:color w:val="000000" w:themeColor="text1"/>
        </w:rPr>
        <w:t>tes?</w:t>
      </w:r>
      <w:r w:rsidR="00F62B30">
        <w:rPr>
          <w:rFonts w:ascii="Arial" w:hAnsi="Arial" w:cs="Arial"/>
          <w:b/>
          <w:color w:val="000000" w:themeColor="text1"/>
        </w:rPr>
        <w:t xml:space="preserve"> justifique</w:t>
      </w:r>
    </w:p>
    <w:tbl>
      <w:tblPr>
        <w:tblStyle w:val="Tablaconcuadrcula"/>
        <w:tblW w:w="0" w:type="auto"/>
        <w:tblInd w:w="720" w:type="dxa"/>
        <w:tblLook w:val="04A0" w:firstRow="1" w:lastRow="0" w:firstColumn="1" w:lastColumn="0" w:noHBand="0" w:noVBand="1"/>
      </w:tblPr>
      <w:tblGrid>
        <w:gridCol w:w="10296"/>
      </w:tblGrid>
      <w:tr w:rsidR="00805DEA" w:rsidTr="00805DEA">
        <w:tc>
          <w:tcPr>
            <w:tcW w:w="10940" w:type="dxa"/>
          </w:tcPr>
          <w:p w:rsidR="00805DEA" w:rsidRDefault="00805DEA" w:rsidP="00805DEA">
            <w:pPr>
              <w:pStyle w:val="Prrafodelista"/>
              <w:ind w:left="0"/>
              <w:jc w:val="both"/>
              <w:rPr>
                <w:rFonts w:ascii="Arial" w:hAnsi="Arial" w:cs="Arial"/>
                <w:color w:val="000000" w:themeColor="text1"/>
              </w:rPr>
            </w:pPr>
          </w:p>
        </w:tc>
      </w:tr>
      <w:tr w:rsidR="00805DEA" w:rsidTr="00805DEA">
        <w:tc>
          <w:tcPr>
            <w:tcW w:w="10940" w:type="dxa"/>
          </w:tcPr>
          <w:p w:rsidR="00805DEA" w:rsidRDefault="00805DEA" w:rsidP="00805DEA">
            <w:pPr>
              <w:pStyle w:val="Prrafodelista"/>
              <w:ind w:left="0"/>
              <w:jc w:val="both"/>
              <w:rPr>
                <w:rFonts w:ascii="Arial" w:hAnsi="Arial" w:cs="Arial"/>
                <w:color w:val="000000" w:themeColor="text1"/>
              </w:rPr>
            </w:pPr>
          </w:p>
        </w:tc>
      </w:tr>
      <w:tr w:rsidR="00805DEA" w:rsidTr="00805DEA">
        <w:tc>
          <w:tcPr>
            <w:tcW w:w="10940" w:type="dxa"/>
          </w:tcPr>
          <w:p w:rsidR="00805DEA" w:rsidRDefault="00805DEA" w:rsidP="00805DEA">
            <w:pPr>
              <w:pStyle w:val="Prrafodelista"/>
              <w:ind w:left="0"/>
              <w:jc w:val="both"/>
              <w:rPr>
                <w:rFonts w:ascii="Arial" w:hAnsi="Arial" w:cs="Arial"/>
                <w:color w:val="000000" w:themeColor="text1"/>
              </w:rPr>
            </w:pPr>
          </w:p>
        </w:tc>
      </w:tr>
    </w:tbl>
    <w:p w:rsidR="00805DEA" w:rsidRDefault="00805DEA" w:rsidP="00805DEA">
      <w:pPr>
        <w:pStyle w:val="Prrafodelista"/>
        <w:numPr>
          <w:ilvl w:val="0"/>
          <w:numId w:val="3"/>
        </w:numPr>
        <w:spacing w:after="0"/>
        <w:jc w:val="both"/>
        <w:rPr>
          <w:rFonts w:ascii="Arial" w:hAnsi="Arial" w:cs="Arial"/>
          <w:b/>
          <w:color w:val="000000" w:themeColor="text1"/>
        </w:rPr>
      </w:pPr>
      <w:r w:rsidRPr="006A1A68">
        <w:rPr>
          <w:rFonts w:ascii="Arial" w:hAnsi="Arial" w:cs="Arial"/>
          <w:b/>
          <w:color w:val="000000" w:themeColor="text1"/>
        </w:rPr>
        <w:t xml:space="preserve"> </w:t>
      </w:r>
      <w:r w:rsidR="007D4CAC">
        <w:rPr>
          <w:rFonts w:ascii="Arial" w:hAnsi="Arial" w:cs="Arial"/>
          <w:b/>
          <w:color w:val="000000" w:themeColor="text1"/>
        </w:rPr>
        <w:t>Complete el cuadro con lo que corresponde a la primera y segunda  Revolución Industrial</w:t>
      </w:r>
    </w:p>
    <w:tbl>
      <w:tblPr>
        <w:tblStyle w:val="Tablaconcuadrcula"/>
        <w:tblW w:w="0" w:type="auto"/>
        <w:tblInd w:w="720" w:type="dxa"/>
        <w:tblLook w:val="04A0" w:firstRow="1" w:lastRow="0" w:firstColumn="1" w:lastColumn="0" w:noHBand="0" w:noVBand="1"/>
      </w:tblPr>
      <w:tblGrid>
        <w:gridCol w:w="2060"/>
        <w:gridCol w:w="2059"/>
        <w:gridCol w:w="2059"/>
        <w:gridCol w:w="2059"/>
        <w:gridCol w:w="2059"/>
      </w:tblGrid>
      <w:tr w:rsidR="007D4CAC" w:rsidTr="0060439E">
        <w:tc>
          <w:tcPr>
            <w:tcW w:w="10296" w:type="dxa"/>
            <w:gridSpan w:val="5"/>
          </w:tcPr>
          <w:p w:rsidR="007D4CAC" w:rsidRDefault="007D4CAC" w:rsidP="007D4CAC">
            <w:pPr>
              <w:pStyle w:val="Prrafodelista"/>
              <w:ind w:left="0"/>
              <w:jc w:val="both"/>
              <w:rPr>
                <w:rFonts w:ascii="Arial" w:hAnsi="Arial" w:cs="Arial"/>
                <w:b/>
                <w:color w:val="FF0000"/>
                <w:sz w:val="28"/>
                <w:szCs w:val="28"/>
              </w:rPr>
            </w:pPr>
            <w:r>
              <w:rPr>
                <w:rFonts w:ascii="Arial" w:hAnsi="Arial" w:cs="Arial"/>
                <w:b/>
                <w:color w:val="000000" w:themeColor="text1"/>
              </w:rPr>
              <w:t xml:space="preserve">                                  </w:t>
            </w:r>
            <w:r w:rsidRPr="007D4CAC">
              <w:rPr>
                <w:rFonts w:ascii="Arial" w:hAnsi="Arial" w:cs="Arial"/>
                <w:b/>
                <w:color w:val="FF0000"/>
                <w:sz w:val="28"/>
                <w:szCs w:val="28"/>
              </w:rPr>
              <w:t>ETAPAS DE LA REVOLUCIÓN INDUSTRIAL</w:t>
            </w:r>
          </w:p>
          <w:p w:rsidR="007D4CAC" w:rsidRPr="007D4CAC" w:rsidRDefault="007D4CAC" w:rsidP="007D4CAC">
            <w:pPr>
              <w:pStyle w:val="Prrafodelista"/>
              <w:ind w:left="0"/>
              <w:jc w:val="both"/>
              <w:rPr>
                <w:rFonts w:ascii="Arial" w:hAnsi="Arial" w:cs="Arial"/>
                <w:b/>
                <w:color w:val="FF0000"/>
                <w:sz w:val="28"/>
                <w:szCs w:val="28"/>
              </w:rPr>
            </w:pPr>
          </w:p>
        </w:tc>
      </w:tr>
      <w:tr w:rsidR="007D4CAC" w:rsidTr="007D4CAC">
        <w:tc>
          <w:tcPr>
            <w:tcW w:w="2060" w:type="dxa"/>
          </w:tcPr>
          <w:p w:rsidR="007D4CAC" w:rsidRPr="007D4CAC" w:rsidRDefault="007D4CAC" w:rsidP="00F62B30">
            <w:pPr>
              <w:pStyle w:val="Prrafodelista"/>
              <w:ind w:left="0"/>
              <w:jc w:val="center"/>
              <w:rPr>
                <w:rFonts w:ascii="Arial" w:hAnsi="Arial" w:cs="Arial"/>
                <w:b/>
                <w:color w:val="0070C0"/>
              </w:rPr>
            </w:pPr>
            <w:r w:rsidRPr="007D4CAC">
              <w:rPr>
                <w:rFonts w:ascii="Arial" w:hAnsi="Arial" w:cs="Arial"/>
                <w:b/>
                <w:color w:val="0070C0"/>
              </w:rPr>
              <w:t>ETAPAS</w:t>
            </w:r>
          </w:p>
        </w:tc>
        <w:tc>
          <w:tcPr>
            <w:tcW w:w="2059" w:type="dxa"/>
          </w:tcPr>
          <w:p w:rsidR="007D4CAC" w:rsidRPr="007D4CAC" w:rsidRDefault="007D4CAC" w:rsidP="00F62B30">
            <w:pPr>
              <w:pStyle w:val="Prrafodelista"/>
              <w:ind w:left="0"/>
              <w:jc w:val="center"/>
              <w:rPr>
                <w:rFonts w:ascii="Arial" w:hAnsi="Arial" w:cs="Arial"/>
                <w:b/>
                <w:color w:val="0070C0"/>
              </w:rPr>
            </w:pPr>
            <w:r w:rsidRPr="007D4CAC">
              <w:rPr>
                <w:rFonts w:ascii="Arial" w:hAnsi="Arial" w:cs="Arial"/>
                <w:b/>
                <w:color w:val="0070C0"/>
              </w:rPr>
              <w:t>PAÍS DE ORIGEN</w:t>
            </w:r>
          </w:p>
        </w:tc>
        <w:tc>
          <w:tcPr>
            <w:tcW w:w="2059" w:type="dxa"/>
          </w:tcPr>
          <w:p w:rsidR="007D4CAC" w:rsidRPr="007D4CAC" w:rsidRDefault="007D4CAC" w:rsidP="00F62B30">
            <w:pPr>
              <w:pStyle w:val="Prrafodelista"/>
              <w:ind w:left="0"/>
              <w:jc w:val="center"/>
              <w:rPr>
                <w:rFonts w:ascii="Arial" w:hAnsi="Arial" w:cs="Arial"/>
                <w:b/>
                <w:color w:val="0070C0"/>
              </w:rPr>
            </w:pPr>
            <w:r w:rsidRPr="007D4CAC">
              <w:rPr>
                <w:rFonts w:ascii="Arial" w:hAnsi="Arial" w:cs="Arial"/>
                <w:b/>
                <w:color w:val="0070C0"/>
              </w:rPr>
              <w:t>FUENTE DE ENERGÍA</w:t>
            </w:r>
          </w:p>
        </w:tc>
        <w:tc>
          <w:tcPr>
            <w:tcW w:w="2059" w:type="dxa"/>
          </w:tcPr>
          <w:p w:rsidR="007D4CAC" w:rsidRPr="007D4CAC" w:rsidRDefault="00F62B30" w:rsidP="00F62B30">
            <w:pPr>
              <w:pStyle w:val="Prrafodelista"/>
              <w:ind w:left="0"/>
              <w:jc w:val="center"/>
              <w:rPr>
                <w:rFonts w:ascii="Arial" w:hAnsi="Arial" w:cs="Arial"/>
                <w:b/>
                <w:color w:val="0070C0"/>
              </w:rPr>
            </w:pPr>
            <w:r>
              <w:rPr>
                <w:rFonts w:ascii="Arial" w:hAnsi="Arial" w:cs="Arial"/>
                <w:b/>
                <w:color w:val="0070C0"/>
              </w:rPr>
              <w:t>1 INVENTO</w:t>
            </w:r>
          </w:p>
        </w:tc>
        <w:tc>
          <w:tcPr>
            <w:tcW w:w="2059" w:type="dxa"/>
          </w:tcPr>
          <w:p w:rsidR="007D4CAC" w:rsidRPr="007D4CAC" w:rsidRDefault="00F62B30" w:rsidP="00F62B30">
            <w:pPr>
              <w:pStyle w:val="Prrafodelista"/>
              <w:ind w:left="0"/>
              <w:jc w:val="center"/>
              <w:rPr>
                <w:rFonts w:ascii="Arial" w:hAnsi="Arial" w:cs="Arial"/>
                <w:b/>
                <w:color w:val="0070C0"/>
              </w:rPr>
            </w:pPr>
            <w:r>
              <w:rPr>
                <w:rFonts w:ascii="Arial" w:hAnsi="Arial" w:cs="Arial"/>
                <w:b/>
                <w:color w:val="0070C0"/>
              </w:rPr>
              <w:t>1 AVANCE</w:t>
            </w:r>
          </w:p>
        </w:tc>
      </w:tr>
      <w:tr w:rsidR="007D4CAC" w:rsidTr="007D4CAC">
        <w:tc>
          <w:tcPr>
            <w:tcW w:w="2060" w:type="dxa"/>
          </w:tcPr>
          <w:p w:rsidR="007D4CAC" w:rsidRDefault="007D4CAC" w:rsidP="007D4CAC">
            <w:pPr>
              <w:pStyle w:val="Prrafodelista"/>
              <w:ind w:left="0"/>
              <w:jc w:val="both"/>
              <w:rPr>
                <w:rFonts w:ascii="Arial" w:hAnsi="Arial" w:cs="Arial"/>
                <w:b/>
                <w:color w:val="000000" w:themeColor="text1"/>
              </w:rPr>
            </w:pPr>
            <w:r>
              <w:rPr>
                <w:rFonts w:ascii="Arial" w:hAnsi="Arial" w:cs="Arial"/>
                <w:b/>
                <w:color w:val="000000" w:themeColor="text1"/>
              </w:rPr>
              <w:t>Primera Etapa</w:t>
            </w:r>
          </w:p>
        </w:tc>
        <w:tc>
          <w:tcPr>
            <w:tcW w:w="2059" w:type="dxa"/>
          </w:tcPr>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F62B30" w:rsidRDefault="00F62B30" w:rsidP="007D4CAC">
            <w:pPr>
              <w:pStyle w:val="Prrafodelista"/>
              <w:ind w:left="0"/>
              <w:jc w:val="both"/>
              <w:rPr>
                <w:rFonts w:ascii="Arial" w:hAnsi="Arial" w:cs="Arial"/>
                <w:b/>
                <w:color w:val="000000" w:themeColor="text1"/>
              </w:rPr>
            </w:pPr>
          </w:p>
          <w:p w:rsidR="00F62B30" w:rsidRDefault="00F62B30"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tc>
      </w:tr>
      <w:tr w:rsidR="007D4CAC" w:rsidTr="007D4CAC">
        <w:tc>
          <w:tcPr>
            <w:tcW w:w="2060" w:type="dxa"/>
          </w:tcPr>
          <w:p w:rsidR="007D4CAC" w:rsidRDefault="007D4CAC" w:rsidP="007D4CAC">
            <w:pPr>
              <w:pStyle w:val="Prrafodelista"/>
              <w:ind w:left="0"/>
              <w:jc w:val="both"/>
              <w:rPr>
                <w:rFonts w:ascii="Arial" w:hAnsi="Arial" w:cs="Arial"/>
                <w:b/>
                <w:color w:val="000000" w:themeColor="text1"/>
              </w:rPr>
            </w:pPr>
            <w:r>
              <w:rPr>
                <w:rFonts w:ascii="Arial" w:hAnsi="Arial" w:cs="Arial"/>
                <w:b/>
                <w:color w:val="000000" w:themeColor="text1"/>
              </w:rPr>
              <w:t>Segunda Etapa</w:t>
            </w:r>
          </w:p>
        </w:tc>
        <w:tc>
          <w:tcPr>
            <w:tcW w:w="2059" w:type="dxa"/>
          </w:tcPr>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F62B30" w:rsidRDefault="00F62B30" w:rsidP="007D4CAC">
            <w:pPr>
              <w:pStyle w:val="Prrafodelista"/>
              <w:ind w:left="0"/>
              <w:jc w:val="both"/>
              <w:rPr>
                <w:rFonts w:ascii="Arial" w:hAnsi="Arial" w:cs="Arial"/>
                <w:b/>
                <w:color w:val="000000" w:themeColor="text1"/>
              </w:rPr>
            </w:pPr>
          </w:p>
          <w:p w:rsidR="00F62B30" w:rsidRDefault="00F62B30"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tc>
        <w:tc>
          <w:tcPr>
            <w:tcW w:w="2059" w:type="dxa"/>
          </w:tcPr>
          <w:p w:rsidR="007D4CAC" w:rsidRDefault="007D4CAC" w:rsidP="007D4CAC">
            <w:pPr>
              <w:pStyle w:val="Prrafodelista"/>
              <w:ind w:left="0"/>
              <w:jc w:val="both"/>
              <w:rPr>
                <w:rFonts w:ascii="Arial" w:hAnsi="Arial" w:cs="Arial"/>
                <w:b/>
                <w:color w:val="000000" w:themeColor="text1"/>
              </w:rPr>
            </w:pPr>
          </w:p>
        </w:tc>
      </w:tr>
    </w:tbl>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Default="007D4CAC" w:rsidP="007D4CAC">
      <w:pPr>
        <w:pStyle w:val="Prrafodelista"/>
        <w:spacing w:after="0"/>
        <w:jc w:val="both"/>
        <w:rPr>
          <w:rFonts w:ascii="Arial" w:hAnsi="Arial" w:cs="Arial"/>
          <w:b/>
          <w:color w:val="000000" w:themeColor="text1"/>
        </w:rPr>
      </w:pPr>
    </w:p>
    <w:p w:rsidR="007D4CAC" w:rsidRPr="006A1A68" w:rsidRDefault="007D4CAC" w:rsidP="007D4CAC">
      <w:pPr>
        <w:pStyle w:val="Prrafodelista"/>
        <w:spacing w:after="0"/>
        <w:jc w:val="both"/>
        <w:rPr>
          <w:rFonts w:ascii="Arial" w:hAnsi="Arial" w:cs="Arial"/>
          <w:b/>
          <w:color w:val="000000" w:themeColor="text1"/>
        </w:rPr>
      </w:pPr>
    </w:p>
    <w:p w:rsidR="000225E1" w:rsidRPr="000225E1" w:rsidRDefault="000225E1" w:rsidP="000225E1">
      <w:pPr>
        <w:pStyle w:val="Prrafodelista"/>
        <w:spacing w:after="0"/>
        <w:jc w:val="both"/>
        <w:rPr>
          <w:rFonts w:ascii="Arial" w:hAnsi="Arial" w:cs="Arial"/>
          <w:color w:val="000000" w:themeColor="text1"/>
        </w:rPr>
      </w:pPr>
    </w:p>
    <w:p w:rsidR="000225E1" w:rsidRPr="00805DEA" w:rsidRDefault="000225E1" w:rsidP="000225E1">
      <w:pPr>
        <w:pStyle w:val="Prrafodelista"/>
        <w:spacing w:after="0"/>
        <w:jc w:val="both"/>
        <w:rPr>
          <w:rFonts w:ascii="Arial" w:hAnsi="Arial" w:cs="Arial"/>
          <w:color w:val="000000" w:themeColor="text1"/>
        </w:rPr>
      </w:pPr>
    </w:p>
    <w:p w:rsidR="00CC0A6A" w:rsidRDefault="00CC0A6A" w:rsidP="00CC0A6A">
      <w:pPr>
        <w:pStyle w:val="Prrafodelista"/>
        <w:spacing w:after="0"/>
        <w:ind w:left="765"/>
        <w:jc w:val="both"/>
        <w:rPr>
          <w:rFonts w:ascii="Arial" w:hAnsi="Arial" w:cs="Arial"/>
          <w:color w:val="000000" w:themeColor="text1"/>
        </w:rPr>
      </w:pPr>
    </w:p>
    <w:p w:rsidR="000C2720" w:rsidRDefault="000C2720" w:rsidP="00CC0A6A">
      <w:pPr>
        <w:pStyle w:val="Prrafodelista"/>
        <w:spacing w:after="0"/>
        <w:ind w:left="765"/>
        <w:jc w:val="both"/>
        <w:rPr>
          <w:rFonts w:ascii="Arial" w:hAnsi="Arial" w:cs="Arial"/>
          <w:color w:val="000000" w:themeColor="text1"/>
        </w:rPr>
      </w:pPr>
    </w:p>
    <w:p w:rsidR="000C2720" w:rsidRDefault="000C2720" w:rsidP="00CC0A6A">
      <w:pPr>
        <w:pStyle w:val="Prrafodelista"/>
        <w:spacing w:after="0"/>
        <w:ind w:left="765"/>
        <w:jc w:val="both"/>
        <w:rPr>
          <w:rFonts w:ascii="Arial" w:hAnsi="Arial" w:cs="Arial"/>
          <w:color w:val="000000" w:themeColor="text1"/>
        </w:rPr>
      </w:pPr>
    </w:p>
    <w:p w:rsidR="000C2720" w:rsidRPr="00C776A9" w:rsidRDefault="000C2720" w:rsidP="00C776A9">
      <w:pPr>
        <w:spacing w:after="0"/>
        <w:jc w:val="both"/>
        <w:rPr>
          <w:rFonts w:ascii="Arial" w:hAnsi="Arial" w:cs="Arial"/>
          <w:color w:val="000000" w:themeColor="text1"/>
        </w:rPr>
      </w:pPr>
    </w:p>
    <w:p w:rsidR="000C2720" w:rsidRDefault="000C2720" w:rsidP="00CC0A6A">
      <w:pPr>
        <w:pStyle w:val="Prrafodelista"/>
        <w:spacing w:after="0"/>
        <w:ind w:left="765"/>
        <w:jc w:val="both"/>
        <w:rPr>
          <w:rFonts w:ascii="Arial" w:hAnsi="Arial" w:cs="Arial"/>
          <w:color w:val="000000" w:themeColor="text1"/>
        </w:rPr>
      </w:pPr>
      <w:r w:rsidRPr="000C2720">
        <w:rPr>
          <w:rFonts w:ascii="Arial" w:hAnsi="Arial" w:cs="Arial"/>
          <w:b/>
          <w:color w:val="000000" w:themeColor="text1"/>
        </w:rPr>
        <w:t>SEGUNDO ÍTEM</w:t>
      </w:r>
      <w:r w:rsidR="00036D31">
        <w:rPr>
          <w:rFonts w:ascii="Arial" w:hAnsi="Arial" w:cs="Arial"/>
          <w:b/>
          <w:color w:val="000000" w:themeColor="text1"/>
        </w:rPr>
        <w:t>: Observa</w:t>
      </w:r>
      <w:r w:rsidR="00036D31">
        <w:rPr>
          <w:rFonts w:ascii="Arial" w:hAnsi="Arial" w:cs="Arial"/>
          <w:color w:val="000000" w:themeColor="text1"/>
        </w:rPr>
        <w:t xml:space="preserve"> la imagen, ordena tus ideas, luego anota</w:t>
      </w:r>
      <w:r w:rsidR="00036D31">
        <w:rPr>
          <w:rFonts w:ascii="Arial" w:hAnsi="Arial" w:cs="Arial"/>
          <w:b/>
          <w:color w:val="000000" w:themeColor="text1"/>
        </w:rPr>
        <w:t xml:space="preserve"> (</w:t>
      </w:r>
      <w:r w:rsidR="009925F4" w:rsidRPr="009925F4">
        <w:rPr>
          <w:rFonts w:ascii="Arial" w:hAnsi="Arial" w:cs="Arial"/>
          <w:color w:val="000000" w:themeColor="text1"/>
        </w:rPr>
        <w:t>10 pts.)</w:t>
      </w:r>
      <w:r>
        <w:rPr>
          <w:rFonts w:ascii="Arial" w:hAnsi="Arial" w:cs="Arial"/>
          <w:b/>
          <w:color w:val="000000" w:themeColor="text1"/>
        </w:rPr>
        <w:t xml:space="preserve"> </w:t>
      </w:r>
    </w:p>
    <w:tbl>
      <w:tblPr>
        <w:tblStyle w:val="Tablaconcuadrcula"/>
        <w:tblW w:w="0" w:type="auto"/>
        <w:tblInd w:w="765" w:type="dxa"/>
        <w:tblLook w:val="04A0" w:firstRow="1" w:lastRow="0" w:firstColumn="1" w:lastColumn="0" w:noHBand="0" w:noVBand="1"/>
      </w:tblPr>
      <w:tblGrid>
        <w:gridCol w:w="10251"/>
      </w:tblGrid>
      <w:tr w:rsidR="00036D31" w:rsidTr="00036D31">
        <w:tc>
          <w:tcPr>
            <w:tcW w:w="10940" w:type="dxa"/>
          </w:tcPr>
          <w:p w:rsidR="00036D31" w:rsidRDefault="00036D31" w:rsidP="00CC0A6A">
            <w:pPr>
              <w:pStyle w:val="Prrafodelista"/>
              <w:ind w:left="0"/>
              <w:jc w:val="both"/>
              <w:rPr>
                <w:rFonts w:ascii="Arial" w:hAnsi="Arial" w:cs="Arial"/>
                <w:color w:val="000000" w:themeColor="text1"/>
              </w:rPr>
            </w:pPr>
            <w:r>
              <w:rPr>
                <w:noProof/>
                <w:lang w:eastAsia="es-CL"/>
              </w:rPr>
              <w:drawing>
                <wp:inline distT="0" distB="0" distL="0" distR="0">
                  <wp:extent cx="6400800" cy="2619375"/>
                  <wp:effectExtent l="19050" t="0" r="0" b="0"/>
                  <wp:docPr id="3" name="Imagen 1" descr="Fábricas y textil durante la Revolución industrial. N15. D2. 2017 - una  Wiki en el Colegio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bricas y textil durante la Revolución industrial. N15. D2. 2017 - una  Wiki en el Colegio Estudio"/>
                          <pic:cNvPicPr>
                            <a:picLocks noChangeAspect="1" noChangeArrowheads="1"/>
                          </pic:cNvPicPr>
                        </pic:nvPicPr>
                        <pic:blipFill>
                          <a:blip r:embed="rId7"/>
                          <a:srcRect/>
                          <a:stretch>
                            <a:fillRect/>
                          </a:stretch>
                        </pic:blipFill>
                        <pic:spPr bwMode="auto">
                          <a:xfrm>
                            <a:off x="0" y="0"/>
                            <a:ext cx="6400800" cy="2619375"/>
                          </a:xfrm>
                          <a:prstGeom prst="rect">
                            <a:avLst/>
                          </a:prstGeom>
                          <a:noFill/>
                          <a:ln w="9525">
                            <a:noFill/>
                            <a:miter lim="800000"/>
                            <a:headEnd/>
                            <a:tailEnd/>
                          </a:ln>
                        </pic:spPr>
                      </pic:pic>
                    </a:graphicData>
                  </a:graphic>
                </wp:inline>
              </w:drawing>
            </w:r>
          </w:p>
        </w:tc>
      </w:tr>
    </w:tbl>
    <w:p w:rsidR="000C2720" w:rsidRDefault="000C2720" w:rsidP="00CC0A6A">
      <w:pPr>
        <w:pStyle w:val="Prrafodelista"/>
        <w:spacing w:after="0"/>
        <w:ind w:left="765"/>
        <w:jc w:val="both"/>
        <w:rPr>
          <w:rFonts w:ascii="Arial" w:hAnsi="Arial" w:cs="Arial"/>
          <w:color w:val="000000" w:themeColor="text1"/>
        </w:rPr>
      </w:pPr>
    </w:p>
    <w:tbl>
      <w:tblPr>
        <w:tblStyle w:val="Tablaconcuadrcula"/>
        <w:tblW w:w="0" w:type="auto"/>
        <w:tblInd w:w="765" w:type="dxa"/>
        <w:tblLook w:val="04A0" w:firstRow="1" w:lastRow="0" w:firstColumn="1" w:lastColumn="0" w:noHBand="0" w:noVBand="1"/>
      </w:tblPr>
      <w:tblGrid>
        <w:gridCol w:w="5118"/>
        <w:gridCol w:w="5133"/>
      </w:tblGrid>
      <w:tr w:rsidR="00036D31" w:rsidTr="00036D31">
        <w:tc>
          <w:tcPr>
            <w:tcW w:w="5470" w:type="dxa"/>
          </w:tcPr>
          <w:p w:rsidR="00036D31" w:rsidRPr="00036D31" w:rsidRDefault="00F24AE9" w:rsidP="00CC0A6A">
            <w:pPr>
              <w:pStyle w:val="Prrafodelista"/>
              <w:ind w:left="0"/>
              <w:jc w:val="both"/>
              <w:rPr>
                <w:rFonts w:ascii="Arial" w:hAnsi="Arial" w:cs="Arial"/>
                <w:b/>
                <w:color w:val="FF0000"/>
              </w:rPr>
            </w:pPr>
            <w:r>
              <w:rPr>
                <w:rFonts w:ascii="Arial" w:hAnsi="Arial" w:cs="Arial"/>
                <w:b/>
                <w:color w:val="FF0000"/>
              </w:rPr>
              <w:t xml:space="preserve">Anota </w:t>
            </w:r>
            <w:r w:rsidR="00036D31">
              <w:rPr>
                <w:rFonts w:ascii="Arial" w:hAnsi="Arial" w:cs="Arial"/>
                <w:b/>
                <w:color w:val="FF0000"/>
              </w:rPr>
              <w:t xml:space="preserve">3 </w:t>
            </w:r>
            <w:r w:rsidR="00036D31" w:rsidRPr="00036D31">
              <w:rPr>
                <w:rFonts w:ascii="Arial" w:hAnsi="Arial" w:cs="Arial"/>
                <w:b/>
                <w:color w:val="FF0000"/>
              </w:rPr>
              <w:t>Beneficios que trajeron las fabricas</w:t>
            </w:r>
            <w:r w:rsidR="005C49F1">
              <w:rPr>
                <w:rFonts w:ascii="Arial" w:hAnsi="Arial" w:cs="Arial"/>
                <w:b/>
                <w:color w:val="FF0000"/>
              </w:rPr>
              <w:t xml:space="preserve"> a</w:t>
            </w:r>
            <w:r w:rsidR="00541722">
              <w:rPr>
                <w:rFonts w:ascii="Arial" w:hAnsi="Arial" w:cs="Arial"/>
                <w:b/>
                <w:color w:val="FF0000"/>
              </w:rPr>
              <w:t xml:space="preserve"> la ciudad</w:t>
            </w:r>
          </w:p>
        </w:tc>
        <w:tc>
          <w:tcPr>
            <w:tcW w:w="5470" w:type="dxa"/>
          </w:tcPr>
          <w:p w:rsidR="00036D31" w:rsidRPr="00036D31" w:rsidRDefault="00F24AE9" w:rsidP="00CC0A6A">
            <w:pPr>
              <w:pStyle w:val="Prrafodelista"/>
              <w:ind w:left="0"/>
              <w:jc w:val="both"/>
              <w:rPr>
                <w:rFonts w:ascii="Arial" w:hAnsi="Arial" w:cs="Arial"/>
                <w:b/>
                <w:color w:val="FF0000"/>
              </w:rPr>
            </w:pPr>
            <w:r>
              <w:rPr>
                <w:rFonts w:ascii="Arial" w:hAnsi="Arial" w:cs="Arial"/>
                <w:b/>
                <w:color w:val="FF0000"/>
              </w:rPr>
              <w:t xml:space="preserve">Anota </w:t>
            </w:r>
            <w:r w:rsidR="00036D31">
              <w:rPr>
                <w:rFonts w:ascii="Arial" w:hAnsi="Arial" w:cs="Arial"/>
                <w:b/>
                <w:color w:val="FF0000"/>
              </w:rPr>
              <w:t xml:space="preserve">3 </w:t>
            </w:r>
            <w:r w:rsidR="00036D31" w:rsidRPr="00036D31">
              <w:rPr>
                <w:rFonts w:ascii="Arial" w:hAnsi="Arial" w:cs="Arial"/>
                <w:b/>
                <w:color w:val="FF0000"/>
              </w:rPr>
              <w:t>Desventajas que trajeron las fabricas</w:t>
            </w:r>
            <w:r w:rsidR="005C49F1">
              <w:rPr>
                <w:rFonts w:ascii="Arial" w:hAnsi="Arial" w:cs="Arial"/>
                <w:b/>
                <w:color w:val="FF0000"/>
              </w:rPr>
              <w:t xml:space="preserve"> a</w:t>
            </w:r>
            <w:r w:rsidR="00541722">
              <w:rPr>
                <w:rFonts w:ascii="Arial" w:hAnsi="Arial" w:cs="Arial"/>
                <w:b/>
                <w:color w:val="FF0000"/>
              </w:rPr>
              <w:t xml:space="preserve"> la ciudad.</w:t>
            </w:r>
          </w:p>
        </w:tc>
      </w:tr>
      <w:tr w:rsidR="00036D31" w:rsidTr="00036D31">
        <w:tc>
          <w:tcPr>
            <w:tcW w:w="5470" w:type="dxa"/>
          </w:tcPr>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p w:rsidR="00036D31" w:rsidRDefault="00036D31" w:rsidP="00CC0A6A">
            <w:pPr>
              <w:pStyle w:val="Prrafodelista"/>
              <w:ind w:left="0"/>
              <w:jc w:val="both"/>
              <w:rPr>
                <w:rFonts w:ascii="Arial" w:hAnsi="Arial" w:cs="Arial"/>
                <w:color w:val="000000" w:themeColor="text1"/>
              </w:rPr>
            </w:pPr>
          </w:p>
        </w:tc>
        <w:tc>
          <w:tcPr>
            <w:tcW w:w="5470" w:type="dxa"/>
          </w:tcPr>
          <w:p w:rsidR="00036D31" w:rsidRDefault="00036D31" w:rsidP="00CC0A6A">
            <w:pPr>
              <w:pStyle w:val="Prrafodelista"/>
              <w:ind w:left="0"/>
              <w:jc w:val="both"/>
              <w:rPr>
                <w:rFonts w:ascii="Arial" w:hAnsi="Arial" w:cs="Arial"/>
                <w:color w:val="000000" w:themeColor="text1"/>
              </w:rPr>
            </w:pPr>
          </w:p>
        </w:tc>
      </w:tr>
    </w:tbl>
    <w:p w:rsidR="00036D31" w:rsidRDefault="00036D31" w:rsidP="00CC0A6A">
      <w:pPr>
        <w:pStyle w:val="Prrafodelista"/>
        <w:spacing w:after="0"/>
        <w:ind w:left="765"/>
        <w:jc w:val="both"/>
        <w:rPr>
          <w:rFonts w:ascii="Arial" w:hAnsi="Arial" w:cs="Arial"/>
          <w:color w:val="000000" w:themeColor="text1"/>
        </w:rPr>
      </w:pPr>
    </w:p>
    <w:p w:rsidR="00036D31" w:rsidRPr="000C2720" w:rsidRDefault="00036D31" w:rsidP="00CC0A6A">
      <w:pPr>
        <w:pStyle w:val="Prrafodelista"/>
        <w:spacing w:after="0"/>
        <w:ind w:left="765"/>
        <w:jc w:val="both"/>
        <w:rPr>
          <w:rFonts w:ascii="Arial" w:hAnsi="Arial" w:cs="Arial"/>
          <w:color w:val="000000" w:themeColor="text1"/>
        </w:rPr>
      </w:pPr>
    </w:p>
    <w:p w:rsidR="009925F4" w:rsidRDefault="00CC4DD0" w:rsidP="00CC0A6A">
      <w:pPr>
        <w:pStyle w:val="Prrafodelista"/>
        <w:spacing w:after="0"/>
        <w:ind w:left="765"/>
        <w:jc w:val="both"/>
        <w:rPr>
          <w:rFonts w:ascii="Arial" w:hAnsi="Arial" w:cs="Arial"/>
          <w:b/>
          <w:color w:val="000000" w:themeColor="text1"/>
        </w:rPr>
      </w:pPr>
      <w:r w:rsidRPr="00CC4DD0">
        <w:rPr>
          <w:rFonts w:ascii="Arial" w:hAnsi="Arial" w:cs="Arial"/>
          <w:b/>
          <w:color w:val="000000" w:themeColor="text1"/>
        </w:rPr>
        <w:t>TERCER ÍTEM:</w:t>
      </w:r>
      <w:r w:rsidR="00AC02E8">
        <w:rPr>
          <w:rFonts w:ascii="Arial" w:hAnsi="Arial" w:cs="Arial"/>
          <w:b/>
          <w:color w:val="000000" w:themeColor="text1"/>
        </w:rPr>
        <w:t xml:space="preserve"> (15 </w:t>
      </w:r>
      <w:r w:rsidR="003F43F4">
        <w:rPr>
          <w:rFonts w:ascii="Arial" w:hAnsi="Arial" w:cs="Arial"/>
          <w:b/>
          <w:color w:val="000000" w:themeColor="text1"/>
        </w:rPr>
        <w:t>pts.</w:t>
      </w:r>
      <w:r w:rsidR="00AC02E8">
        <w:rPr>
          <w:rFonts w:ascii="Arial" w:hAnsi="Arial" w:cs="Arial"/>
          <w:b/>
          <w:color w:val="000000" w:themeColor="text1"/>
        </w:rPr>
        <w:t>)</w:t>
      </w:r>
      <w:r w:rsidR="0077447D">
        <w:rPr>
          <w:rFonts w:ascii="Arial" w:hAnsi="Arial" w:cs="Arial"/>
          <w:b/>
          <w:color w:val="000000" w:themeColor="text1"/>
        </w:rPr>
        <w:t>Imagina que debes narrar en pocas palabras a un familiar lo aprendido respecto al Oro Blanco (otro nombre que se dio al salitre), para ello enfócate en algunas pistas y continua tu narración:</w:t>
      </w:r>
      <w:r w:rsidR="0077447D" w:rsidRPr="00323685">
        <w:rPr>
          <w:rFonts w:ascii="Arial" w:hAnsi="Arial" w:cs="Arial"/>
          <w:b/>
          <w:color w:val="000000" w:themeColor="text1"/>
        </w:rPr>
        <w:t xml:space="preserve"> </w:t>
      </w:r>
      <w:r w:rsidR="0077447D">
        <w:rPr>
          <w:rFonts w:ascii="Arial" w:hAnsi="Arial" w:cs="Arial"/>
          <w:b/>
          <w:color w:val="000000" w:themeColor="text1"/>
        </w:rPr>
        <w:t>¿Qué es el salitre?, país en donde se produce, regiones en donde se produce, para que se utiliza, desarrollo económico de  chile gracias al salitre, vida de los trabajadores en las salitreras, razón por la que decae la industria salitrera.</w:t>
      </w:r>
    </w:p>
    <w:tbl>
      <w:tblPr>
        <w:tblStyle w:val="Tablaconcuadrcula"/>
        <w:tblW w:w="0" w:type="auto"/>
        <w:tblInd w:w="765" w:type="dxa"/>
        <w:tblLook w:val="04A0" w:firstRow="1" w:lastRow="0" w:firstColumn="1" w:lastColumn="0" w:noHBand="0" w:noVBand="1"/>
      </w:tblPr>
      <w:tblGrid>
        <w:gridCol w:w="5526"/>
        <w:gridCol w:w="4725"/>
      </w:tblGrid>
      <w:tr w:rsidR="006B5686" w:rsidTr="00761DFE">
        <w:trPr>
          <w:trHeight w:val="6018"/>
        </w:trPr>
        <w:tc>
          <w:tcPr>
            <w:tcW w:w="5526" w:type="dxa"/>
          </w:tcPr>
          <w:p w:rsidR="006B5686" w:rsidRDefault="006B5686" w:rsidP="00CC0A6A">
            <w:pPr>
              <w:pStyle w:val="Prrafodelista"/>
              <w:ind w:left="0"/>
              <w:jc w:val="both"/>
              <w:rPr>
                <w:rFonts w:ascii="Arial" w:hAnsi="Arial" w:cs="Arial"/>
                <w:b/>
                <w:color w:val="000000" w:themeColor="text1"/>
              </w:rPr>
            </w:pPr>
            <w:r>
              <w:rPr>
                <w:noProof/>
                <w:lang w:eastAsia="es-CL"/>
              </w:rPr>
              <w:drawing>
                <wp:inline distT="0" distB="0" distL="0" distR="0">
                  <wp:extent cx="3343275" cy="3629025"/>
                  <wp:effectExtent l="19050" t="0" r="9525" b="0"/>
                  <wp:docPr id="15" name="Imagen 4" descr="Diseño Nacional 1840 –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eño Nacional 1840 – 2000"/>
                          <pic:cNvPicPr>
                            <a:picLocks noChangeAspect="1" noChangeArrowheads="1"/>
                          </pic:cNvPicPr>
                        </pic:nvPicPr>
                        <pic:blipFill>
                          <a:blip r:embed="rId8"/>
                          <a:srcRect/>
                          <a:stretch>
                            <a:fillRect/>
                          </a:stretch>
                        </pic:blipFill>
                        <pic:spPr bwMode="auto">
                          <a:xfrm>
                            <a:off x="0" y="0"/>
                            <a:ext cx="3343275" cy="3629025"/>
                          </a:xfrm>
                          <a:prstGeom prst="rect">
                            <a:avLst/>
                          </a:prstGeom>
                          <a:noFill/>
                          <a:ln w="9525">
                            <a:noFill/>
                            <a:miter lim="800000"/>
                            <a:headEnd/>
                            <a:tailEnd/>
                          </a:ln>
                        </pic:spPr>
                      </pic:pic>
                    </a:graphicData>
                  </a:graphic>
                </wp:inline>
              </w:drawing>
            </w:r>
          </w:p>
        </w:tc>
        <w:tc>
          <w:tcPr>
            <w:tcW w:w="4725" w:type="dxa"/>
          </w:tcPr>
          <w:p w:rsidR="006B5686" w:rsidRPr="00217998" w:rsidRDefault="00761DFE" w:rsidP="006B5686">
            <w:pPr>
              <w:jc w:val="both"/>
              <w:rPr>
                <w:rFonts w:ascii="Arial" w:hAnsi="Arial" w:cs="Arial"/>
                <w:color w:val="000000" w:themeColor="text1"/>
              </w:rPr>
            </w:pPr>
            <w:r w:rsidRPr="00217998">
              <w:rPr>
                <w:rFonts w:ascii="Arial" w:hAnsi="Arial" w:cs="Arial"/>
                <w:color w:val="000000" w:themeColor="text1"/>
              </w:rPr>
              <w:t xml:space="preserve">El salitre es </w:t>
            </w:r>
            <w:r w:rsidR="004E4C24">
              <w:rPr>
                <w:rFonts w:ascii="Arial" w:hAnsi="Arial" w:cs="Arial"/>
                <w:color w:val="000000" w:themeColor="text1"/>
              </w:rPr>
              <w:t xml:space="preserve"> </w:t>
            </w:r>
            <w:r w:rsidR="00217998" w:rsidRPr="00217998">
              <w:rPr>
                <w:rFonts w:ascii="Arial" w:hAnsi="Arial" w:cs="Arial"/>
                <w:color w:val="000000" w:themeColor="text1"/>
              </w:rPr>
              <w:t>una</w:t>
            </w:r>
            <w:r w:rsidRPr="00217998">
              <w:rPr>
                <w:rFonts w:ascii="Arial" w:hAnsi="Arial" w:cs="Arial"/>
                <w:color w:val="000000" w:themeColor="text1"/>
              </w:rPr>
              <w:t xml:space="preserve"> mezcla de nitrato de potasio con nitrato de sodio, este se encuentra principalmente en </w:t>
            </w:r>
            <w:r w:rsidR="00217998" w:rsidRPr="00217998">
              <w:rPr>
                <w:rFonts w:ascii="Arial" w:hAnsi="Arial" w:cs="Arial"/>
                <w:color w:val="000000" w:themeColor="text1"/>
              </w:rPr>
              <w:t>la zona norte de Chile (Tarapacá y Antofagasta) en el desierto de Atacama.</w:t>
            </w:r>
          </w:p>
        </w:tc>
      </w:tr>
    </w:tbl>
    <w:p w:rsidR="00192397" w:rsidRPr="003C528F" w:rsidRDefault="00192397" w:rsidP="00192397">
      <w:pPr>
        <w:spacing w:after="0"/>
        <w:rPr>
          <w:rFonts w:ascii="Arial" w:hAnsi="Arial" w:cs="Arial"/>
          <w:b/>
          <w:color w:val="000000" w:themeColor="text1"/>
          <w:u w:val="single"/>
        </w:rPr>
      </w:pPr>
    </w:p>
    <w:sectPr w:rsidR="00192397" w:rsidRPr="003C528F" w:rsidSect="0019239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D71"/>
    <w:multiLevelType w:val="hybridMultilevel"/>
    <w:tmpl w:val="3A1EE46E"/>
    <w:lvl w:ilvl="0" w:tplc="0262CF04">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15D275E"/>
    <w:multiLevelType w:val="hybridMultilevel"/>
    <w:tmpl w:val="F1E8E4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3D7B54"/>
    <w:multiLevelType w:val="hybridMultilevel"/>
    <w:tmpl w:val="4DAA0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2C040E"/>
    <w:multiLevelType w:val="hybridMultilevel"/>
    <w:tmpl w:val="6A6AE448"/>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70151673"/>
    <w:multiLevelType w:val="hybridMultilevel"/>
    <w:tmpl w:val="EBACC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92397"/>
    <w:rsid w:val="000225E1"/>
    <w:rsid w:val="00022DC2"/>
    <w:rsid w:val="00036D31"/>
    <w:rsid w:val="000C2720"/>
    <w:rsid w:val="00105C73"/>
    <w:rsid w:val="00192397"/>
    <w:rsid w:val="001E3766"/>
    <w:rsid w:val="002117A3"/>
    <w:rsid w:val="00217998"/>
    <w:rsid w:val="00240AA6"/>
    <w:rsid w:val="00323685"/>
    <w:rsid w:val="00346AE9"/>
    <w:rsid w:val="00383C1C"/>
    <w:rsid w:val="003A43BA"/>
    <w:rsid w:val="003C528F"/>
    <w:rsid w:val="003F43F4"/>
    <w:rsid w:val="004A3A37"/>
    <w:rsid w:val="004D454E"/>
    <w:rsid w:val="004E4C24"/>
    <w:rsid w:val="00541722"/>
    <w:rsid w:val="00564D7A"/>
    <w:rsid w:val="005C49F1"/>
    <w:rsid w:val="00652DDA"/>
    <w:rsid w:val="00690AD3"/>
    <w:rsid w:val="006A1A68"/>
    <w:rsid w:val="006B5686"/>
    <w:rsid w:val="007410B1"/>
    <w:rsid w:val="00761DFE"/>
    <w:rsid w:val="0077447D"/>
    <w:rsid w:val="007D4CAC"/>
    <w:rsid w:val="00805DEA"/>
    <w:rsid w:val="008267C6"/>
    <w:rsid w:val="008552F4"/>
    <w:rsid w:val="008E27B5"/>
    <w:rsid w:val="009925F4"/>
    <w:rsid w:val="00994304"/>
    <w:rsid w:val="00A70E62"/>
    <w:rsid w:val="00AC02E8"/>
    <w:rsid w:val="00AC3916"/>
    <w:rsid w:val="00B31980"/>
    <w:rsid w:val="00BE75EF"/>
    <w:rsid w:val="00C776A9"/>
    <w:rsid w:val="00CC0A6A"/>
    <w:rsid w:val="00CC4DD0"/>
    <w:rsid w:val="00DF796B"/>
    <w:rsid w:val="00E06585"/>
    <w:rsid w:val="00EC1088"/>
    <w:rsid w:val="00F24AE9"/>
    <w:rsid w:val="00F35E26"/>
    <w:rsid w:val="00F53E32"/>
    <w:rsid w:val="00F62B30"/>
    <w:rsid w:val="00F65C28"/>
    <w:rsid w:val="00F91CBA"/>
    <w:rsid w:val="00FA567C"/>
    <w:rsid w:val="00FB5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97"/>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2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397"/>
    <w:rPr>
      <w:rFonts w:ascii="Tahoma" w:hAnsi="Tahoma" w:cs="Tahoma"/>
      <w:sz w:val="16"/>
      <w:szCs w:val="16"/>
      <w:lang w:val="es-CL"/>
    </w:rPr>
  </w:style>
  <w:style w:type="paragraph" w:styleId="Prrafodelista">
    <w:name w:val="List Paragraph"/>
    <w:basedOn w:val="Normal"/>
    <w:uiPriority w:val="34"/>
    <w:qFormat/>
    <w:rsid w:val="00192397"/>
    <w:pPr>
      <w:ind w:left="720"/>
      <w:contextualSpacing/>
    </w:pPr>
  </w:style>
  <w:style w:type="character" w:styleId="Hipervnculo">
    <w:name w:val="Hyperlink"/>
    <w:basedOn w:val="Fuentedeprrafopredeter"/>
    <w:uiPriority w:val="99"/>
    <w:unhideWhenUsed/>
    <w:rsid w:val="00CC0A6A"/>
    <w:rPr>
      <w:color w:val="0000FF" w:themeColor="hyperlink"/>
      <w:u w:val="single"/>
    </w:rPr>
  </w:style>
  <w:style w:type="table" w:styleId="Tablaconcuadrcula">
    <w:name w:val="Table Grid"/>
    <w:basedOn w:val="Tablanormal"/>
    <w:uiPriority w:val="59"/>
    <w:rsid w:val="00805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Alumno</cp:lastModifiedBy>
  <cp:revision>9</cp:revision>
  <cp:lastPrinted>2020-08-31T21:51:00Z</cp:lastPrinted>
  <dcterms:created xsi:type="dcterms:W3CDTF">2020-08-31T20:21:00Z</dcterms:created>
  <dcterms:modified xsi:type="dcterms:W3CDTF">2020-09-10T04:25:00Z</dcterms:modified>
</cp:coreProperties>
</file>