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D2" w:rsidRPr="00843EF9" w:rsidRDefault="00F40AD2" w:rsidP="00F40AD2">
      <w:pPr>
        <w:pStyle w:val="Sinespaciado"/>
        <w:rPr>
          <w:szCs w:val="18"/>
        </w:rPr>
      </w:pPr>
      <w:r w:rsidRPr="00843EF9">
        <w:rPr>
          <w:noProof/>
          <w:szCs w:val="18"/>
          <w:lang w:eastAsia="es-ES"/>
        </w:rPr>
        <w:drawing>
          <wp:anchor distT="0" distB="0" distL="114300" distR="114300" simplePos="0" relativeHeight="251664384"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F40AD2" w:rsidRPr="00A056F3" w:rsidRDefault="00F40AD2" w:rsidP="00F40AD2">
      <w:pPr>
        <w:pStyle w:val="Sinespaciado"/>
        <w:rPr>
          <w:rFonts w:ascii="Arial" w:hAnsi="Arial" w:cs="Arial"/>
          <w:b/>
          <w:sz w:val="16"/>
          <w:szCs w:val="16"/>
        </w:rPr>
      </w:pPr>
      <w:r w:rsidRPr="00A056F3">
        <w:rPr>
          <w:rFonts w:ascii="Arial" w:hAnsi="Arial" w:cs="Arial"/>
          <w:b/>
          <w:sz w:val="16"/>
          <w:szCs w:val="16"/>
        </w:rPr>
        <w:t>Departamento de Ciencias (Prof. Gladys Martínez C. - Patricia Requena C.)</w:t>
      </w:r>
    </w:p>
    <w:p w:rsidR="00F40AD2" w:rsidRPr="00A056F3" w:rsidRDefault="00F40AD2" w:rsidP="00F40AD2">
      <w:pPr>
        <w:pStyle w:val="Sinespaciado"/>
        <w:rPr>
          <w:rFonts w:ascii="Arial" w:hAnsi="Arial" w:cs="Arial"/>
          <w:b/>
          <w:sz w:val="16"/>
          <w:szCs w:val="16"/>
        </w:rPr>
      </w:pPr>
      <w:r w:rsidRPr="00A056F3">
        <w:rPr>
          <w:rFonts w:ascii="Arial" w:hAnsi="Arial" w:cs="Arial"/>
          <w:b/>
          <w:sz w:val="16"/>
          <w:szCs w:val="16"/>
        </w:rPr>
        <w:t xml:space="preserve">Respeto – Responsabilidad – </w:t>
      </w:r>
      <w:proofErr w:type="spellStart"/>
      <w:r w:rsidRPr="00A056F3">
        <w:rPr>
          <w:rFonts w:ascii="Arial" w:hAnsi="Arial" w:cs="Arial"/>
          <w:b/>
          <w:sz w:val="16"/>
          <w:szCs w:val="16"/>
        </w:rPr>
        <w:t>Resiliencia</w:t>
      </w:r>
      <w:proofErr w:type="spellEnd"/>
      <w:r w:rsidRPr="00A056F3">
        <w:rPr>
          <w:rFonts w:ascii="Arial" w:hAnsi="Arial" w:cs="Arial"/>
          <w:b/>
          <w:sz w:val="16"/>
          <w:szCs w:val="16"/>
        </w:rPr>
        <w:t xml:space="preserve"> –  Tolerancia</w:t>
      </w:r>
    </w:p>
    <w:p w:rsidR="00F40AD2" w:rsidRPr="00843EF9" w:rsidRDefault="00F40AD2" w:rsidP="00F40AD2">
      <w:pPr>
        <w:pStyle w:val="Sinespaciado"/>
        <w:rPr>
          <w:szCs w:val="18"/>
        </w:rPr>
      </w:pPr>
    </w:p>
    <w:p w:rsidR="00F40AD2" w:rsidRPr="00A056F3" w:rsidRDefault="00F40AD2" w:rsidP="00F40AD2">
      <w:pPr>
        <w:pStyle w:val="Sinespaciado"/>
        <w:rPr>
          <w:rFonts w:ascii="Arial" w:hAnsi="Arial" w:cs="Arial"/>
          <w:color w:val="002060"/>
          <w:sz w:val="20"/>
          <w:szCs w:val="20"/>
        </w:rPr>
      </w:pPr>
      <w:r w:rsidRPr="00A056F3">
        <w:rPr>
          <w:rFonts w:ascii="Arial" w:hAnsi="Arial" w:cs="Arial"/>
          <w:color w:val="002060"/>
          <w:sz w:val="20"/>
          <w:szCs w:val="20"/>
        </w:rPr>
        <w:t xml:space="preserve">CORREO CONSULTAS: </w:t>
      </w:r>
      <w:hyperlink r:id="rId6" w:history="1">
        <w:r w:rsidRPr="00A056F3">
          <w:rPr>
            <w:rStyle w:val="Hipervnculo"/>
            <w:rFonts w:ascii="Arial" w:hAnsi="Arial" w:cs="Arial"/>
            <w:color w:val="002060"/>
            <w:sz w:val="20"/>
            <w:szCs w:val="20"/>
            <w:u w:val="none"/>
          </w:rPr>
          <w:t>cienciascestarosa@gmail.com</w:t>
        </w:r>
      </w:hyperlink>
      <w:r w:rsidRPr="00A056F3">
        <w:rPr>
          <w:rFonts w:ascii="Arial" w:hAnsi="Arial" w:cs="Arial"/>
          <w:color w:val="002060"/>
          <w:sz w:val="20"/>
          <w:szCs w:val="20"/>
        </w:rPr>
        <w:t xml:space="preserve"> </w:t>
      </w:r>
    </w:p>
    <w:p w:rsidR="00F40AD2" w:rsidRPr="00843EF9" w:rsidRDefault="00714096" w:rsidP="00F40AD2">
      <w:pPr>
        <w:pStyle w:val="Sinespaciado"/>
        <w:rPr>
          <w:szCs w:val="18"/>
        </w:rPr>
      </w:pPr>
      <w:r w:rsidRPr="00714096">
        <w:rPr>
          <w:lang w:val="es-CL"/>
        </w:rPr>
        <w:pict>
          <v:roundrect id="_x0000_s1026" style="position:absolute;margin-left:4.5pt;margin-top:3.65pt;width:535.5pt;height:81.95pt;z-index:251663360" arcsize="10923f">
            <v:textbox>
              <w:txbxContent>
                <w:p w:rsidR="008C712B" w:rsidRPr="00201F23" w:rsidRDefault="008C712B" w:rsidP="00F40AD2">
                  <w:pPr>
                    <w:pStyle w:val="Sinespaciado"/>
                    <w:numPr>
                      <w:ilvl w:val="4"/>
                      <w:numId w:val="4"/>
                    </w:numPr>
                    <w:spacing w:line="360" w:lineRule="auto"/>
                    <w:ind w:left="1418" w:hanging="709"/>
                    <w:rPr>
                      <w:rFonts w:ascii="Arial" w:hAnsi="Arial" w:cs="Arial"/>
                      <w:b/>
                      <w:sz w:val="20"/>
                      <w:szCs w:val="20"/>
                      <w:u w:val="single"/>
                    </w:rPr>
                  </w:pPr>
                  <w:r>
                    <w:rPr>
                      <w:rFonts w:ascii="Arial" w:hAnsi="Arial" w:cs="Arial"/>
                      <w:b/>
                      <w:sz w:val="20"/>
                      <w:szCs w:val="20"/>
                      <w:u w:val="single"/>
                    </w:rPr>
                    <w:t xml:space="preserve">CIENCIAS NATURALES – GUIA 7 – QUIMICA ORGANICA- EJE QUIMICA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8C712B" w:rsidRDefault="008C712B" w:rsidP="00F40AD2">
                  <w:pPr>
                    <w:pStyle w:val="Sinespaciado"/>
                    <w:rPr>
                      <w:rFonts w:ascii="Arial" w:hAnsi="Arial" w:cs="Arial"/>
                      <w:sz w:val="18"/>
                      <w:szCs w:val="18"/>
                    </w:rPr>
                  </w:pPr>
                  <w:r w:rsidRPr="00BC7252">
                    <w:rPr>
                      <w:rFonts w:ascii="Arial" w:hAnsi="Arial" w:cs="Arial"/>
                      <w:b/>
                      <w:sz w:val="18"/>
                      <w:szCs w:val="18"/>
                    </w:rPr>
                    <w:t>Nivel 1:</w:t>
                  </w:r>
                  <w:r>
                    <w:rPr>
                      <w:rFonts w:ascii="Arial" w:hAnsi="Arial" w:cs="Arial"/>
                      <w:sz w:val="18"/>
                      <w:szCs w:val="18"/>
                    </w:rPr>
                    <w:t xml:space="preserve"> </w:t>
                  </w:r>
                  <w:r w:rsidRPr="00386A94">
                    <w:rPr>
                      <w:rFonts w:ascii="Arial" w:hAnsi="Arial" w:cs="Arial"/>
                      <w:b/>
                      <w:sz w:val="18"/>
                      <w:szCs w:val="18"/>
                    </w:rPr>
                    <w:t>UA 03: QUIMICA ORGÁNICA</w:t>
                  </w:r>
                  <w:r>
                    <w:rPr>
                      <w:rFonts w:ascii="Arial" w:hAnsi="Arial" w:cs="Arial"/>
                      <w:sz w:val="18"/>
                      <w:szCs w:val="18"/>
                    </w:rPr>
                    <w:t xml:space="preserve">  </w:t>
                  </w:r>
                </w:p>
                <w:p w:rsidR="008C712B" w:rsidRPr="00C5081B" w:rsidRDefault="008C712B" w:rsidP="00F40AD2">
                  <w:pPr>
                    <w:spacing w:after="0" w:line="240" w:lineRule="auto"/>
                    <w:rPr>
                      <w:rFonts w:ascii="Arial" w:eastAsia="Times New Roman" w:hAnsi="Arial" w:cs="Arial"/>
                      <w:color w:val="000000"/>
                      <w:sz w:val="18"/>
                      <w:szCs w:val="18"/>
                      <w:lang w:eastAsia="es-ES"/>
                    </w:rPr>
                  </w:pPr>
                  <w:r w:rsidRPr="001677AE">
                    <w:rPr>
                      <w:rFonts w:ascii="Arial" w:hAnsi="Arial" w:cs="Arial"/>
                      <w:sz w:val="18"/>
                      <w:szCs w:val="18"/>
                    </w:rPr>
                    <w:t xml:space="preserve"> </w:t>
                  </w:r>
                  <w:r w:rsidRPr="00C5081B">
                    <w:rPr>
                      <w:rFonts w:ascii="Arial" w:hAnsi="Arial" w:cs="Arial"/>
                      <w:sz w:val="18"/>
                      <w:szCs w:val="18"/>
                    </w:rPr>
                    <w:t>OA 17 Crear modelos del carbono y explicar sus propiedades como base para la formación de moléculas útiles para los seres vivos (</w:t>
                  </w:r>
                  <w:proofErr w:type="spellStart"/>
                  <w:r w:rsidRPr="00C5081B">
                    <w:rPr>
                      <w:rFonts w:ascii="Arial" w:hAnsi="Arial" w:cs="Arial"/>
                      <w:sz w:val="18"/>
                      <w:szCs w:val="18"/>
                    </w:rPr>
                    <w:t>biomoléculas</w:t>
                  </w:r>
                  <w:proofErr w:type="spellEnd"/>
                  <w:r w:rsidRPr="00C5081B">
                    <w:rPr>
                      <w:rFonts w:ascii="Arial" w:hAnsi="Arial" w:cs="Arial"/>
                      <w:sz w:val="18"/>
                      <w:szCs w:val="18"/>
                    </w:rPr>
                    <w:t xml:space="preserve">  presentes en la célula) y el entorno (hidrocarburos como petróleo y sus derivados).</w:t>
                  </w:r>
                  <w:r w:rsidRPr="00C5081B">
                    <w:rPr>
                      <w:rFonts w:ascii="Arial" w:eastAsia="Times New Roman" w:hAnsi="Arial" w:cs="Arial"/>
                      <w:color w:val="000000"/>
                      <w:sz w:val="18"/>
                      <w:szCs w:val="18"/>
                      <w:lang w:eastAsia="es-ES"/>
                    </w:rPr>
                    <w:t> </w:t>
                  </w:r>
                </w:p>
                <w:p w:rsidR="008C712B" w:rsidRPr="00C5081B" w:rsidRDefault="008C712B" w:rsidP="00F40AD2">
                  <w:pPr>
                    <w:spacing w:after="0"/>
                    <w:rPr>
                      <w:rFonts w:ascii="Arial" w:eastAsia="Times New Roman" w:hAnsi="Arial" w:cs="Arial"/>
                      <w:sz w:val="18"/>
                      <w:szCs w:val="18"/>
                      <w:lang w:eastAsia="es-ES"/>
                    </w:rPr>
                  </w:pPr>
                  <w:r w:rsidRPr="00C5081B">
                    <w:rPr>
                      <w:rFonts w:ascii="Arial" w:hAnsi="Arial" w:cs="Arial"/>
                      <w:b/>
                      <w:sz w:val="18"/>
                      <w:szCs w:val="18"/>
                    </w:rPr>
                    <w:t xml:space="preserve">OBJETIVO: </w:t>
                  </w:r>
                  <w:r w:rsidRPr="00C5081B">
                    <w:rPr>
                      <w:rFonts w:ascii="Arial" w:hAnsi="Arial" w:cs="Arial"/>
                      <w:sz w:val="18"/>
                      <w:szCs w:val="18"/>
                    </w:rPr>
                    <w:t>Conocer la importanci</w:t>
                  </w:r>
                  <w:r>
                    <w:rPr>
                      <w:rFonts w:ascii="Arial" w:hAnsi="Arial" w:cs="Arial"/>
                      <w:sz w:val="18"/>
                      <w:szCs w:val="18"/>
                    </w:rPr>
                    <w:t xml:space="preserve">a </w:t>
                  </w:r>
                  <w:r w:rsidRPr="00C5081B">
                    <w:rPr>
                      <w:rFonts w:ascii="Arial" w:hAnsi="Arial" w:cs="Arial"/>
                      <w:sz w:val="18"/>
                      <w:szCs w:val="18"/>
                    </w:rPr>
                    <w:t>de la química orgánica en la vida cotidiana.</w:t>
                  </w:r>
                </w:p>
              </w:txbxContent>
            </v:textbox>
          </v:roundrect>
        </w:pict>
      </w:r>
    </w:p>
    <w:p w:rsidR="00F40AD2" w:rsidRPr="00843EF9" w:rsidRDefault="00F40AD2" w:rsidP="00F40AD2">
      <w:pPr>
        <w:pStyle w:val="Sinespaciado"/>
      </w:pPr>
      <w:bookmarkStart w:id="0" w:name="_GoBack"/>
      <w:bookmarkEnd w:id="0"/>
    </w:p>
    <w:p w:rsidR="00F40AD2" w:rsidRPr="00843EF9" w:rsidRDefault="00F40AD2" w:rsidP="00F40AD2">
      <w:pPr>
        <w:pStyle w:val="Sinespaciado"/>
      </w:pPr>
      <w:r w:rsidRPr="00843EF9">
        <w:tab/>
      </w:r>
    </w:p>
    <w:p w:rsidR="00F40AD2" w:rsidRPr="00843EF9" w:rsidRDefault="00F40AD2" w:rsidP="00F40AD2">
      <w:pPr>
        <w:pStyle w:val="Sinespaciado"/>
      </w:pPr>
    </w:p>
    <w:p w:rsidR="00F40AD2" w:rsidRPr="00843EF9" w:rsidRDefault="00F40AD2" w:rsidP="00F40AD2">
      <w:pPr>
        <w:pStyle w:val="Sinespaciado"/>
      </w:pPr>
    </w:p>
    <w:p w:rsidR="00F40AD2" w:rsidRDefault="00F40AD2" w:rsidP="00F40AD2">
      <w:pPr>
        <w:pStyle w:val="Sinespaciado"/>
        <w:rPr>
          <w:rFonts w:ascii="Arial" w:hAnsi="Arial" w:cs="Arial"/>
          <w:sz w:val="20"/>
          <w:szCs w:val="20"/>
        </w:rPr>
      </w:pPr>
    </w:p>
    <w:p w:rsidR="00F40AD2" w:rsidRDefault="00F40AD2" w:rsidP="00F40AD2">
      <w:pPr>
        <w:pStyle w:val="Sinespaciado"/>
        <w:rPr>
          <w:rFonts w:ascii="Arial" w:hAnsi="Arial" w:cs="Arial"/>
          <w:sz w:val="20"/>
          <w:szCs w:val="20"/>
        </w:rPr>
      </w:pPr>
    </w:p>
    <w:p w:rsidR="00F40AD2" w:rsidRDefault="00F40AD2" w:rsidP="00F40AD2">
      <w:pPr>
        <w:pStyle w:val="Sinespaciado"/>
        <w:rPr>
          <w:rFonts w:ascii="Arial" w:hAnsi="Arial" w:cs="Arial"/>
          <w:sz w:val="20"/>
          <w:szCs w:val="20"/>
        </w:rPr>
      </w:pPr>
    </w:p>
    <w:p w:rsidR="00F40AD2" w:rsidRDefault="00F40AD2" w:rsidP="00F40AD2">
      <w:pPr>
        <w:pStyle w:val="Sinespaciado"/>
        <w:rPr>
          <w:rFonts w:ascii="Arial" w:hAnsi="Arial" w:cs="Arial"/>
          <w:sz w:val="20"/>
          <w:szCs w:val="20"/>
        </w:rPr>
      </w:pPr>
      <w:r w:rsidRPr="00901C32">
        <w:rPr>
          <w:rFonts w:ascii="Arial" w:hAnsi="Arial" w:cs="Arial"/>
          <w:sz w:val="20"/>
          <w:szCs w:val="20"/>
        </w:rPr>
        <w:t>Instrucciones: lee y analiza la siguiente guía, destaca los puntos relevantes. Posteriormente desarrolla y pega en tu cuaderno.</w:t>
      </w:r>
    </w:p>
    <w:p w:rsidR="00327023" w:rsidRPr="00901C32" w:rsidRDefault="00327023" w:rsidP="00F40AD2">
      <w:pPr>
        <w:pStyle w:val="Sinespaciado"/>
        <w:rPr>
          <w:rFonts w:ascii="Arial" w:hAnsi="Arial" w:cs="Arial"/>
          <w:sz w:val="20"/>
          <w:szCs w:val="20"/>
        </w:rPr>
      </w:pPr>
    </w:p>
    <w:p w:rsidR="00F40AD2" w:rsidRDefault="008C712B" w:rsidP="003E14CA">
      <w:pPr>
        <w:pStyle w:val="Sinespaciado"/>
        <w:jc w:val="both"/>
        <w:rPr>
          <w:rFonts w:ascii="Arial" w:hAnsi="Arial" w:cs="Arial"/>
          <w:b/>
          <w:sz w:val="20"/>
          <w:szCs w:val="20"/>
        </w:rPr>
      </w:pPr>
      <w:r>
        <w:rPr>
          <w:rFonts w:ascii="Arial" w:hAnsi="Arial" w:cs="Arial"/>
          <w:b/>
          <w:sz w:val="20"/>
          <w:szCs w:val="20"/>
        </w:rPr>
        <w:t>CLASE DE INTRODUCCIÓN.</w:t>
      </w:r>
    </w:p>
    <w:p w:rsidR="00F40AD2" w:rsidRDefault="00F40AD2" w:rsidP="003E14CA">
      <w:pPr>
        <w:pStyle w:val="Sinespaciado"/>
        <w:jc w:val="both"/>
        <w:rPr>
          <w:rFonts w:ascii="Arial" w:hAnsi="Arial" w:cs="Arial"/>
          <w:b/>
          <w:sz w:val="20"/>
          <w:szCs w:val="20"/>
        </w:rPr>
      </w:pPr>
    </w:p>
    <w:p w:rsidR="00BF461B" w:rsidRDefault="00BF461B" w:rsidP="003E14CA">
      <w:pPr>
        <w:pStyle w:val="Sinespaciado"/>
        <w:jc w:val="both"/>
        <w:rPr>
          <w:rFonts w:ascii="Arial" w:hAnsi="Arial" w:cs="Arial"/>
          <w:b/>
          <w:sz w:val="20"/>
          <w:szCs w:val="20"/>
        </w:rPr>
      </w:pPr>
      <w:r w:rsidRPr="002549D0">
        <w:rPr>
          <w:rFonts w:ascii="Arial" w:hAnsi="Arial" w:cs="Arial"/>
          <w:b/>
          <w:sz w:val="20"/>
          <w:szCs w:val="20"/>
        </w:rPr>
        <w:t xml:space="preserve">¿Por qué es importante estudiar la </w:t>
      </w:r>
      <w:r w:rsidR="00F40AD2" w:rsidRPr="002549D0">
        <w:rPr>
          <w:rFonts w:ascii="Arial" w:hAnsi="Arial" w:cs="Arial"/>
          <w:b/>
          <w:sz w:val="20"/>
          <w:szCs w:val="20"/>
        </w:rPr>
        <w:t>QUÍMICA ORGÁNICA</w:t>
      </w:r>
      <w:r w:rsidRPr="002549D0">
        <w:rPr>
          <w:rFonts w:ascii="Arial" w:hAnsi="Arial" w:cs="Arial"/>
          <w:b/>
          <w:sz w:val="20"/>
          <w:szCs w:val="20"/>
        </w:rPr>
        <w:t>?</w:t>
      </w:r>
    </w:p>
    <w:p w:rsidR="002549D0" w:rsidRPr="002549D0" w:rsidRDefault="002549D0" w:rsidP="003E14CA">
      <w:pPr>
        <w:pStyle w:val="Sinespaciado"/>
        <w:jc w:val="both"/>
        <w:rPr>
          <w:rFonts w:ascii="Arial" w:hAnsi="Arial" w:cs="Arial"/>
          <w:b/>
          <w:sz w:val="20"/>
          <w:szCs w:val="20"/>
        </w:rPr>
      </w:pPr>
    </w:p>
    <w:p w:rsidR="00F97022" w:rsidRDefault="00BF461B" w:rsidP="003E14CA">
      <w:pPr>
        <w:pStyle w:val="Sinespaciado"/>
        <w:jc w:val="both"/>
        <w:rPr>
          <w:rFonts w:ascii="Arial" w:hAnsi="Arial" w:cs="Arial"/>
          <w:sz w:val="20"/>
          <w:szCs w:val="20"/>
        </w:rPr>
      </w:pPr>
      <w:r w:rsidRPr="002549D0">
        <w:rPr>
          <w:rFonts w:ascii="Arial" w:hAnsi="Arial" w:cs="Arial"/>
          <w:sz w:val="20"/>
          <w:szCs w:val="20"/>
        </w:rPr>
        <w:t>Porque t</w:t>
      </w:r>
      <w:r w:rsidR="00F97022" w:rsidRPr="002549D0">
        <w:rPr>
          <w:rFonts w:ascii="Arial" w:hAnsi="Arial" w:cs="Arial"/>
          <w:sz w:val="20"/>
          <w:szCs w:val="20"/>
        </w:rPr>
        <w:t xml:space="preserve">odos los organismos vivos están </w:t>
      </w:r>
      <w:r w:rsidRPr="002549D0">
        <w:rPr>
          <w:rFonts w:ascii="Arial" w:hAnsi="Arial" w:cs="Arial"/>
          <w:sz w:val="20"/>
          <w:szCs w:val="20"/>
        </w:rPr>
        <w:t>constituido</w:t>
      </w:r>
      <w:r w:rsidR="00F40AD2">
        <w:rPr>
          <w:rFonts w:ascii="Arial" w:hAnsi="Arial" w:cs="Arial"/>
          <w:sz w:val="20"/>
          <w:szCs w:val="20"/>
        </w:rPr>
        <w:t xml:space="preserve"> por</w:t>
      </w:r>
      <w:r w:rsidR="00F97022" w:rsidRPr="002549D0">
        <w:rPr>
          <w:rFonts w:ascii="Arial" w:hAnsi="Arial" w:cs="Arial"/>
          <w:sz w:val="20"/>
          <w:szCs w:val="20"/>
        </w:rPr>
        <w:t xml:space="preserve"> sustancias orgánicas, por ejemplos las proteínas que forman en cabellos, la piel y los músculos. El ADN, donde se encuentra la información genética, los alimentos que nos nutren</w:t>
      </w:r>
      <w:r w:rsidRPr="002549D0">
        <w:rPr>
          <w:rFonts w:ascii="Arial" w:hAnsi="Arial" w:cs="Arial"/>
          <w:sz w:val="20"/>
          <w:szCs w:val="20"/>
        </w:rPr>
        <w:t>, los medicamentos</w:t>
      </w:r>
      <w:r w:rsidR="00F97022" w:rsidRPr="002549D0">
        <w:rPr>
          <w:rFonts w:ascii="Arial" w:hAnsi="Arial" w:cs="Arial"/>
          <w:sz w:val="20"/>
          <w:szCs w:val="20"/>
        </w:rPr>
        <w:t xml:space="preserve"> son todos ejemplos de sustancias orgánicas.</w:t>
      </w:r>
    </w:p>
    <w:p w:rsidR="002549D0" w:rsidRPr="002549D0" w:rsidRDefault="002549D0" w:rsidP="003E14CA">
      <w:pPr>
        <w:pStyle w:val="Sinespaciado"/>
        <w:jc w:val="both"/>
        <w:rPr>
          <w:rFonts w:ascii="Arial" w:hAnsi="Arial" w:cs="Arial"/>
          <w:sz w:val="20"/>
          <w:szCs w:val="20"/>
        </w:rPr>
      </w:pPr>
    </w:p>
    <w:p w:rsidR="00024FA3" w:rsidRDefault="00024FA3" w:rsidP="003E14CA">
      <w:pPr>
        <w:pStyle w:val="Sinespaciado"/>
        <w:jc w:val="both"/>
        <w:rPr>
          <w:rFonts w:ascii="Arial" w:hAnsi="Arial" w:cs="Arial"/>
          <w:sz w:val="20"/>
          <w:szCs w:val="20"/>
        </w:rPr>
      </w:pPr>
      <w:r w:rsidRPr="002549D0">
        <w:rPr>
          <w:rFonts w:ascii="Arial" w:hAnsi="Arial" w:cs="Arial"/>
          <w:sz w:val="20"/>
          <w:szCs w:val="20"/>
        </w:rPr>
        <w:t xml:space="preserve">La química orgánica en su esencia está vinculada al ser humano desde los orígenes de la historia, aunque se tenían muy pocos conocimientos teóricos sobre ella. Las antiguas civilizaciones como los </w:t>
      </w:r>
      <w:r w:rsidRPr="00F40AD2">
        <w:rPr>
          <w:rFonts w:ascii="Arial" w:hAnsi="Arial" w:cs="Arial"/>
          <w:color w:val="002060"/>
          <w:sz w:val="20"/>
          <w:szCs w:val="20"/>
        </w:rPr>
        <w:t>egipcios, los romanos y los fenicios</w:t>
      </w:r>
      <w:r w:rsidRPr="002549D0">
        <w:rPr>
          <w:rFonts w:ascii="Arial" w:hAnsi="Arial" w:cs="Arial"/>
          <w:sz w:val="20"/>
          <w:szCs w:val="20"/>
        </w:rPr>
        <w:t xml:space="preserve">, usando técnicas rudimentarias, eran capaces de extraer sustancias orgánicas de las plantas y los animales. Ellos realizaban procesos de </w:t>
      </w:r>
      <w:r w:rsidRPr="00F40AD2">
        <w:rPr>
          <w:rFonts w:ascii="Arial" w:hAnsi="Arial" w:cs="Arial"/>
          <w:color w:val="002060"/>
          <w:sz w:val="20"/>
          <w:szCs w:val="20"/>
        </w:rPr>
        <w:t>fermentación</w:t>
      </w:r>
      <w:r w:rsidRPr="002549D0">
        <w:rPr>
          <w:rFonts w:ascii="Arial" w:hAnsi="Arial" w:cs="Arial"/>
          <w:sz w:val="20"/>
          <w:szCs w:val="20"/>
        </w:rPr>
        <w:t xml:space="preserve"> de frutas para la fabricación de vino. Además, eran capaces de producir jabón a partir de grasa animal y obtenían colorantes, como el índigo, a partir de las plantas.</w:t>
      </w:r>
    </w:p>
    <w:p w:rsidR="00F40AD2" w:rsidRPr="002549D0" w:rsidRDefault="00F40AD2" w:rsidP="003E14CA">
      <w:pPr>
        <w:pStyle w:val="Sinespaciado"/>
        <w:jc w:val="both"/>
        <w:rPr>
          <w:rFonts w:ascii="Arial" w:hAnsi="Arial" w:cs="Arial"/>
          <w:sz w:val="20"/>
          <w:szCs w:val="20"/>
        </w:rPr>
      </w:pPr>
    </w:p>
    <w:p w:rsidR="00BF461B" w:rsidRDefault="00BF461B" w:rsidP="003E14CA">
      <w:pPr>
        <w:pStyle w:val="Sinespaciado"/>
        <w:jc w:val="both"/>
        <w:rPr>
          <w:rFonts w:ascii="Arial" w:hAnsi="Arial" w:cs="Arial"/>
          <w:sz w:val="20"/>
          <w:szCs w:val="20"/>
        </w:rPr>
      </w:pPr>
      <w:r w:rsidRPr="002549D0">
        <w:rPr>
          <w:rFonts w:ascii="Arial" w:hAnsi="Arial" w:cs="Arial"/>
          <w:sz w:val="20"/>
          <w:szCs w:val="20"/>
        </w:rPr>
        <w:t xml:space="preserve">Por mucho tiempo el ser humano trato de aislar y estudiar compuestos derivados de animales y plantas, pero se encontraban con la dificultad de hacerlo debido a su </w:t>
      </w:r>
      <w:r w:rsidRPr="00F40AD2">
        <w:rPr>
          <w:rFonts w:ascii="Arial" w:hAnsi="Arial" w:cs="Arial"/>
          <w:b/>
          <w:color w:val="002060"/>
          <w:sz w:val="20"/>
          <w:szCs w:val="20"/>
        </w:rPr>
        <w:t>fácil descomposición</w:t>
      </w:r>
      <w:r w:rsidRPr="002549D0">
        <w:rPr>
          <w:rFonts w:ascii="Arial" w:hAnsi="Arial" w:cs="Arial"/>
          <w:sz w:val="20"/>
          <w:szCs w:val="20"/>
        </w:rPr>
        <w:t>. En la medida que avanzaron los años poco a poco se fueron logrando avances.</w:t>
      </w:r>
    </w:p>
    <w:p w:rsidR="00F40AD2" w:rsidRPr="002549D0" w:rsidRDefault="00F40AD2" w:rsidP="003E14CA">
      <w:pPr>
        <w:pStyle w:val="Sinespaciado"/>
        <w:jc w:val="both"/>
        <w:rPr>
          <w:rFonts w:ascii="Arial" w:hAnsi="Arial" w:cs="Arial"/>
          <w:sz w:val="20"/>
          <w:szCs w:val="20"/>
        </w:rPr>
      </w:pPr>
    </w:p>
    <w:p w:rsidR="00BF461B" w:rsidRPr="002549D0" w:rsidRDefault="00BF461B" w:rsidP="003E14CA">
      <w:pPr>
        <w:pStyle w:val="Sinespaciado"/>
        <w:jc w:val="both"/>
        <w:rPr>
          <w:rFonts w:ascii="Arial" w:hAnsi="Arial" w:cs="Arial"/>
          <w:sz w:val="20"/>
          <w:szCs w:val="20"/>
        </w:rPr>
      </w:pPr>
      <w:r w:rsidRPr="002549D0">
        <w:rPr>
          <w:rFonts w:ascii="Arial" w:hAnsi="Arial" w:cs="Arial"/>
          <w:sz w:val="20"/>
          <w:szCs w:val="20"/>
        </w:rPr>
        <w:t xml:space="preserve">En 1807 </w:t>
      </w:r>
      <w:r w:rsidRPr="002549D0">
        <w:rPr>
          <w:rFonts w:ascii="Arial" w:hAnsi="Arial" w:cs="Arial"/>
          <w:b/>
          <w:color w:val="002060"/>
          <w:sz w:val="20"/>
          <w:szCs w:val="20"/>
        </w:rPr>
        <w:t>JONS BERZELIUS</w:t>
      </w:r>
      <w:r w:rsidRPr="002549D0">
        <w:rPr>
          <w:rFonts w:ascii="Arial" w:hAnsi="Arial" w:cs="Arial"/>
          <w:sz w:val="20"/>
          <w:szCs w:val="20"/>
        </w:rPr>
        <w:t xml:space="preserve"> acuñó el término de química orgánica para el estudio de los compuestos procedentes de fuentes naturales. Al igual que otros científicos de la época, se suscribió a la teoría del </w:t>
      </w:r>
      <w:r w:rsidRPr="002549D0">
        <w:rPr>
          <w:rFonts w:ascii="Arial" w:hAnsi="Arial" w:cs="Arial"/>
          <w:sz w:val="20"/>
          <w:szCs w:val="20"/>
          <w:u w:val="single"/>
        </w:rPr>
        <w:t>vitalismo</w:t>
      </w:r>
      <w:r w:rsidRPr="002549D0">
        <w:rPr>
          <w:rFonts w:ascii="Arial" w:hAnsi="Arial" w:cs="Arial"/>
          <w:sz w:val="20"/>
          <w:szCs w:val="20"/>
        </w:rPr>
        <w:t xml:space="preserve"> o </w:t>
      </w:r>
      <w:r w:rsidRPr="002549D0">
        <w:rPr>
          <w:rFonts w:ascii="Arial" w:hAnsi="Arial" w:cs="Arial"/>
          <w:sz w:val="20"/>
          <w:szCs w:val="20"/>
          <w:u w:val="single"/>
        </w:rPr>
        <w:t>fuerza vital</w:t>
      </w:r>
      <w:r w:rsidRPr="002549D0">
        <w:rPr>
          <w:rFonts w:ascii="Arial" w:hAnsi="Arial" w:cs="Arial"/>
          <w:sz w:val="20"/>
          <w:szCs w:val="20"/>
        </w:rPr>
        <w:t xml:space="preserve">. </w:t>
      </w:r>
    </w:p>
    <w:p w:rsidR="00BF461B" w:rsidRPr="002549D0" w:rsidRDefault="00BF461B" w:rsidP="003E14CA">
      <w:pPr>
        <w:pStyle w:val="Sinespaciado"/>
        <w:jc w:val="both"/>
        <w:rPr>
          <w:rFonts w:ascii="Arial" w:hAnsi="Arial" w:cs="Arial"/>
          <w:color w:val="002060"/>
          <w:sz w:val="20"/>
          <w:szCs w:val="20"/>
        </w:rPr>
      </w:pPr>
      <w:r w:rsidRPr="002549D0">
        <w:rPr>
          <w:rFonts w:ascii="Arial" w:hAnsi="Arial" w:cs="Arial"/>
          <w:b/>
          <w:color w:val="002060"/>
          <w:sz w:val="20"/>
          <w:szCs w:val="20"/>
          <w:u w:val="single"/>
        </w:rPr>
        <w:t>Vitalismo</w:t>
      </w:r>
      <w:r w:rsidRPr="002549D0">
        <w:rPr>
          <w:rFonts w:ascii="Arial" w:hAnsi="Arial" w:cs="Arial"/>
          <w:color w:val="002060"/>
          <w:sz w:val="20"/>
          <w:szCs w:val="20"/>
        </w:rPr>
        <w:t>: sostiene que los sistemas</w:t>
      </w:r>
      <w:r w:rsidR="000137C4">
        <w:rPr>
          <w:rFonts w:ascii="Arial" w:hAnsi="Arial" w:cs="Arial"/>
          <w:color w:val="002060"/>
          <w:sz w:val="20"/>
          <w:szCs w:val="20"/>
        </w:rPr>
        <w:t xml:space="preserve"> vivos</w:t>
      </w:r>
      <w:r w:rsidRPr="002549D0">
        <w:rPr>
          <w:rFonts w:ascii="Arial" w:hAnsi="Arial" w:cs="Arial"/>
          <w:color w:val="002060"/>
          <w:sz w:val="20"/>
          <w:szCs w:val="20"/>
        </w:rPr>
        <w:t xml:space="preserve"> poseían una “fuerza vital” que no existía en los sistemas inertes o no vivos.</w:t>
      </w:r>
    </w:p>
    <w:p w:rsidR="00F40AD2" w:rsidRDefault="00F40AD2" w:rsidP="003E14CA">
      <w:pPr>
        <w:pStyle w:val="Sinespaciado"/>
        <w:jc w:val="both"/>
        <w:rPr>
          <w:rFonts w:ascii="Arial" w:hAnsi="Arial" w:cs="Arial"/>
          <w:sz w:val="20"/>
          <w:szCs w:val="20"/>
          <w:lang w:val="es-CL"/>
        </w:rPr>
      </w:pPr>
    </w:p>
    <w:p w:rsidR="00556DA0" w:rsidRPr="002549D0" w:rsidRDefault="00BF461B" w:rsidP="003E14CA">
      <w:pPr>
        <w:pStyle w:val="Sinespaciado"/>
        <w:jc w:val="both"/>
        <w:rPr>
          <w:rFonts w:ascii="Arial" w:hAnsi="Arial" w:cs="Arial"/>
          <w:sz w:val="20"/>
          <w:szCs w:val="20"/>
          <w:lang w:val="es-CL"/>
        </w:rPr>
      </w:pPr>
      <w:r w:rsidRPr="002549D0">
        <w:rPr>
          <w:rFonts w:ascii="Arial" w:hAnsi="Arial" w:cs="Arial"/>
          <w:sz w:val="20"/>
          <w:szCs w:val="20"/>
          <w:lang w:val="es-CL"/>
        </w:rPr>
        <w:t xml:space="preserve">En 1828 el químico alemán </w:t>
      </w:r>
      <w:r w:rsidR="00E51EEB" w:rsidRPr="002549D0">
        <w:rPr>
          <w:rFonts w:ascii="Arial" w:hAnsi="Arial" w:cs="Arial"/>
          <w:b/>
          <w:color w:val="002060"/>
          <w:sz w:val="20"/>
          <w:szCs w:val="20"/>
          <w:lang w:val="es-CL"/>
        </w:rPr>
        <w:t>FRIEDRICH WÖHLER</w:t>
      </w:r>
      <w:r w:rsidR="00E51EEB" w:rsidRPr="002549D0">
        <w:rPr>
          <w:rFonts w:ascii="Arial" w:hAnsi="Arial" w:cs="Arial"/>
          <w:sz w:val="20"/>
          <w:szCs w:val="20"/>
          <w:lang w:val="es-CL"/>
        </w:rPr>
        <w:t xml:space="preserve"> </w:t>
      </w:r>
      <w:r w:rsidRPr="002549D0">
        <w:rPr>
          <w:rFonts w:ascii="Arial" w:hAnsi="Arial" w:cs="Arial"/>
          <w:sz w:val="20"/>
          <w:szCs w:val="20"/>
          <w:lang w:val="es-CL"/>
        </w:rPr>
        <w:t>preparó urea, un compuesto orgánico</w:t>
      </w:r>
      <w:r w:rsidR="003E14CA">
        <w:rPr>
          <w:rFonts w:ascii="Arial" w:hAnsi="Arial" w:cs="Arial"/>
          <w:sz w:val="20"/>
          <w:szCs w:val="20"/>
          <w:lang w:val="es-CL"/>
        </w:rPr>
        <w:t xml:space="preserve"> (componente principal de la orina)</w:t>
      </w:r>
      <w:r w:rsidRPr="002549D0">
        <w:rPr>
          <w:rFonts w:ascii="Arial" w:hAnsi="Arial" w:cs="Arial"/>
          <w:sz w:val="20"/>
          <w:szCs w:val="20"/>
          <w:lang w:val="es-CL"/>
        </w:rPr>
        <w:t xml:space="preserve">, a partir de la reacción de dos compuestos inorgánicos, cianato de plomo y amoniaco acuoso. Gracias a esto demostró que no era </w:t>
      </w:r>
      <w:r w:rsidR="00E51EEB" w:rsidRPr="002549D0">
        <w:rPr>
          <w:rFonts w:ascii="Arial" w:hAnsi="Arial" w:cs="Arial"/>
          <w:sz w:val="20"/>
          <w:szCs w:val="20"/>
          <w:lang w:val="es-CL"/>
        </w:rPr>
        <w:t>necesaria</w:t>
      </w:r>
      <w:r w:rsidRPr="002549D0">
        <w:rPr>
          <w:rFonts w:ascii="Arial" w:hAnsi="Arial" w:cs="Arial"/>
          <w:sz w:val="20"/>
          <w:szCs w:val="20"/>
          <w:lang w:val="es-CL"/>
        </w:rPr>
        <w:t xml:space="preserve"> la fuerza vital, echando por tierra la teoría vitalista.</w:t>
      </w:r>
    </w:p>
    <w:p w:rsidR="00556DA0" w:rsidRPr="002549D0" w:rsidRDefault="00A966B7" w:rsidP="003E14CA">
      <w:pPr>
        <w:pStyle w:val="Sinespaciado"/>
        <w:jc w:val="both"/>
        <w:rPr>
          <w:rFonts w:ascii="Arial" w:hAnsi="Arial" w:cs="Arial"/>
          <w:sz w:val="20"/>
          <w:szCs w:val="20"/>
        </w:rPr>
      </w:pPr>
      <w:r w:rsidRPr="002549D0">
        <w:rPr>
          <w:rFonts w:ascii="Arial" w:hAnsi="Arial" w:cs="Arial"/>
          <w:sz w:val="20"/>
          <w:szCs w:val="20"/>
        </w:rPr>
        <w:t>Con la obtención de urea a partir de compuestos inorgánicos, se derriba la teoría vitalista, demostrando que era posible sintetizar compuestos orgánicos, sin necesidad de una "fuerza vital". Así, a partir de ese momento, muchos científicos de la época se enfrascaron en intentar sintetizar compuestos orgánicos. A partir de esto,</w:t>
      </w:r>
      <w:r w:rsidR="00556DA0" w:rsidRPr="002549D0">
        <w:rPr>
          <w:rFonts w:ascii="Arial" w:hAnsi="Arial" w:cs="Arial"/>
          <w:sz w:val="20"/>
          <w:szCs w:val="20"/>
          <w:lang w:val="es-CL"/>
        </w:rPr>
        <w:t xml:space="preserve"> se logró descubrir que los organismos no eran regidos por leyes químicas diferentes a la materia inanimada, aún cuando se distinguen por estar formados principalmente por ciertos elementos como </w:t>
      </w:r>
      <w:r w:rsidR="00556DA0" w:rsidRPr="002549D0">
        <w:rPr>
          <w:rFonts w:ascii="Arial" w:hAnsi="Arial" w:cs="Arial"/>
          <w:b/>
          <w:color w:val="002060"/>
          <w:sz w:val="20"/>
          <w:szCs w:val="20"/>
          <w:lang w:val="es-CL"/>
        </w:rPr>
        <w:t>carbono, hidrogeno, oxigeno y nitrógeno</w:t>
      </w:r>
      <w:r w:rsidR="00F40AD2">
        <w:rPr>
          <w:rFonts w:ascii="Arial" w:hAnsi="Arial" w:cs="Arial"/>
          <w:sz w:val="20"/>
          <w:szCs w:val="20"/>
          <w:lang w:val="es-CL"/>
        </w:rPr>
        <w:t xml:space="preserve"> (CHON)</w:t>
      </w:r>
    </w:p>
    <w:p w:rsidR="00556DA0" w:rsidRPr="002549D0" w:rsidRDefault="00556DA0" w:rsidP="003E14CA">
      <w:pPr>
        <w:pStyle w:val="Sinespaciado"/>
        <w:jc w:val="both"/>
        <w:rPr>
          <w:rFonts w:ascii="Arial" w:hAnsi="Arial" w:cs="Arial"/>
          <w:color w:val="FF0000"/>
          <w:sz w:val="20"/>
          <w:szCs w:val="20"/>
        </w:rPr>
      </w:pPr>
    </w:p>
    <w:p w:rsidR="00E51EEB" w:rsidRPr="002549D0" w:rsidRDefault="00E51EEB" w:rsidP="003E14CA">
      <w:pPr>
        <w:pStyle w:val="Sinespaciado"/>
        <w:jc w:val="both"/>
        <w:rPr>
          <w:rFonts w:ascii="Arial" w:hAnsi="Arial" w:cs="Arial"/>
          <w:sz w:val="20"/>
          <w:szCs w:val="20"/>
        </w:rPr>
      </w:pPr>
      <w:r w:rsidRPr="002549D0">
        <w:rPr>
          <w:rFonts w:ascii="Arial" w:hAnsi="Arial" w:cs="Arial"/>
          <w:sz w:val="20"/>
          <w:szCs w:val="20"/>
        </w:rPr>
        <w:t xml:space="preserve">La química orgánica es también conocida como la </w:t>
      </w:r>
      <w:r w:rsidRPr="00F40AD2">
        <w:rPr>
          <w:rFonts w:ascii="Arial" w:hAnsi="Arial" w:cs="Arial"/>
          <w:b/>
          <w:sz w:val="20"/>
          <w:szCs w:val="20"/>
        </w:rPr>
        <w:t>química del carbono</w:t>
      </w:r>
      <w:r w:rsidRPr="002549D0">
        <w:rPr>
          <w:rFonts w:ascii="Arial" w:hAnsi="Arial" w:cs="Arial"/>
          <w:sz w:val="20"/>
          <w:szCs w:val="20"/>
        </w:rPr>
        <w:t>, pues los compuestos orgánicos están formados fundamentalmente por éste átomo. El átomo de carbono tiene la posibilidad de enlazarse no solo a otros elementos de la tabla periódica, sino también a otros átomos de carbonos, siendo capaz de formar muchas moléculas diferentes.</w:t>
      </w:r>
    </w:p>
    <w:p w:rsidR="00281DB6" w:rsidRPr="002549D0" w:rsidRDefault="00F40AD2" w:rsidP="003E14CA">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1312" behindDoc="1" locked="0" layoutInCell="1" allowOverlap="1">
            <wp:simplePos x="0" y="0"/>
            <wp:positionH relativeFrom="column">
              <wp:posOffset>3612515</wp:posOffset>
            </wp:positionH>
            <wp:positionV relativeFrom="paragraph">
              <wp:posOffset>598805</wp:posOffset>
            </wp:positionV>
            <wp:extent cx="3100705" cy="1786255"/>
            <wp:effectExtent l="19050" t="19050" r="23495" b="23495"/>
            <wp:wrapTight wrapText="bothSides">
              <wp:wrapPolygon edited="0">
                <wp:start x="-133" y="-230"/>
                <wp:lineTo x="-133" y="21884"/>
                <wp:lineTo x="21764" y="21884"/>
                <wp:lineTo x="21764" y="-230"/>
                <wp:lineTo x="-133" y="-23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00705" cy="1786255"/>
                    </a:xfrm>
                    <a:prstGeom prst="rect">
                      <a:avLst/>
                    </a:prstGeom>
                    <a:noFill/>
                    <a:ln w="9525">
                      <a:solidFill>
                        <a:srgbClr val="00B0F0"/>
                      </a:solidFill>
                      <a:miter lim="800000"/>
                      <a:headEnd/>
                      <a:tailEnd/>
                    </a:ln>
                  </pic:spPr>
                </pic:pic>
              </a:graphicData>
            </a:graphic>
          </wp:anchor>
        </w:drawing>
      </w:r>
      <w:r w:rsidR="00281DB6" w:rsidRPr="002549D0">
        <w:rPr>
          <w:rFonts w:ascii="Arial" w:hAnsi="Arial" w:cs="Arial"/>
          <w:sz w:val="20"/>
          <w:szCs w:val="20"/>
        </w:rPr>
        <w:t>El carbono se puede encontrar en la naturaleza formando parte de algunas rocas, conchas marinas, etc., en forma de carbonato de calcio y también lo podemos encontrar formando parte del carbón mineral. Los seres vivos dependemos del carbono. Las plantas dependen del dióxido de carbono para realizar la fotosíntesis, transformándolo en otros compuestos orgánicos de utilidad como la glucosa. Los animales y el ser humano, a su vez, dependemos del oxígeno que producen las plantas cuando llevan a cabo la respiración.</w:t>
      </w:r>
    </w:p>
    <w:p w:rsidR="002549D0" w:rsidRPr="002549D0" w:rsidRDefault="002549D0" w:rsidP="002549D0">
      <w:pPr>
        <w:pStyle w:val="Sinespaciado"/>
        <w:rPr>
          <w:rFonts w:ascii="Arial" w:hAnsi="Arial" w:cs="Arial"/>
          <w:sz w:val="20"/>
          <w:szCs w:val="20"/>
        </w:rPr>
      </w:pPr>
    </w:p>
    <w:p w:rsidR="00FD5E46" w:rsidRPr="002549D0" w:rsidRDefault="00281DB6" w:rsidP="003E14CA">
      <w:pPr>
        <w:pStyle w:val="Sinespaciado"/>
        <w:jc w:val="both"/>
        <w:rPr>
          <w:rFonts w:ascii="Arial" w:hAnsi="Arial" w:cs="Arial"/>
          <w:sz w:val="20"/>
          <w:szCs w:val="20"/>
        </w:rPr>
      </w:pPr>
      <w:r w:rsidRPr="002549D0">
        <w:rPr>
          <w:rFonts w:ascii="Arial" w:hAnsi="Arial" w:cs="Arial"/>
          <w:sz w:val="20"/>
          <w:szCs w:val="20"/>
        </w:rPr>
        <w:t xml:space="preserve">En la naturaleza podemos encontrar el carbono formando parte de otros compuestos orgánicos, pero también es posible encontrarlo como elemento químico en diferentes formas como el </w:t>
      </w:r>
      <w:r w:rsidRPr="002549D0">
        <w:rPr>
          <w:rFonts w:ascii="Arial" w:hAnsi="Arial" w:cs="Arial"/>
          <w:b/>
          <w:color w:val="002060"/>
          <w:sz w:val="20"/>
          <w:szCs w:val="20"/>
        </w:rPr>
        <w:t>grafito y el diamante.</w:t>
      </w:r>
      <w:r w:rsidRPr="002549D0">
        <w:rPr>
          <w:rFonts w:ascii="Arial" w:hAnsi="Arial" w:cs="Arial"/>
          <w:sz w:val="20"/>
          <w:szCs w:val="20"/>
        </w:rPr>
        <w:t xml:space="preserve"> El grafito y el diamante se consideran formas </w:t>
      </w:r>
      <w:r w:rsidRPr="002549D0">
        <w:rPr>
          <w:rFonts w:ascii="Arial" w:hAnsi="Arial" w:cs="Arial"/>
          <w:b/>
          <w:color w:val="002060"/>
          <w:sz w:val="20"/>
          <w:szCs w:val="20"/>
        </w:rPr>
        <w:t>alotrópicas</w:t>
      </w:r>
      <w:r w:rsidRPr="002549D0">
        <w:rPr>
          <w:rFonts w:ascii="Arial" w:hAnsi="Arial" w:cs="Arial"/>
          <w:sz w:val="20"/>
          <w:szCs w:val="20"/>
        </w:rPr>
        <w:t xml:space="preserve"> del carbono, pues están formados solamente por átomos de carbono y se diferencian entre sí en la forma en que están enlazados los átomos.</w:t>
      </w:r>
    </w:p>
    <w:p w:rsidR="002549D0" w:rsidRPr="002549D0" w:rsidRDefault="002549D0" w:rsidP="003E14CA">
      <w:pPr>
        <w:pStyle w:val="Sinespaciado"/>
        <w:jc w:val="both"/>
        <w:rPr>
          <w:rFonts w:ascii="Arial" w:hAnsi="Arial" w:cs="Arial"/>
          <w:sz w:val="20"/>
          <w:szCs w:val="20"/>
        </w:rPr>
      </w:pPr>
    </w:p>
    <w:p w:rsidR="002549D0" w:rsidRPr="002549D0" w:rsidRDefault="002549D0" w:rsidP="003E14CA">
      <w:pPr>
        <w:pStyle w:val="Sinespaciado"/>
        <w:jc w:val="both"/>
        <w:rPr>
          <w:rFonts w:ascii="Arial" w:hAnsi="Arial" w:cs="Arial"/>
          <w:sz w:val="20"/>
          <w:szCs w:val="20"/>
        </w:rPr>
      </w:pPr>
    </w:p>
    <w:p w:rsidR="002549D0" w:rsidRPr="002549D0" w:rsidRDefault="002549D0" w:rsidP="003E14CA">
      <w:pPr>
        <w:pStyle w:val="Sinespaciado"/>
        <w:jc w:val="both"/>
        <w:rPr>
          <w:rFonts w:ascii="Arial" w:hAnsi="Arial" w:cs="Arial"/>
          <w:sz w:val="20"/>
          <w:szCs w:val="20"/>
        </w:rPr>
      </w:pPr>
    </w:p>
    <w:p w:rsidR="00E51EEB" w:rsidRDefault="00732702" w:rsidP="003E14CA">
      <w:pPr>
        <w:pStyle w:val="Sinespaciado"/>
        <w:jc w:val="both"/>
        <w:rPr>
          <w:rFonts w:ascii="Arial" w:hAnsi="Arial" w:cs="Arial"/>
          <w:b/>
          <w:sz w:val="20"/>
          <w:szCs w:val="20"/>
        </w:rPr>
      </w:pPr>
      <w:r w:rsidRPr="00F40AD2">
        <w:rPr>
          <w:rFonts w:ascii="Arial" w:hAnsi="Arial" w:cs="Arial"/>
          <w:b/>
          <w:noProof/>
          <w:sz w:val="20"/>
          <w:szCs w:val="20"/>
          <w:lang w:eastAsia="es-ES"/>
        </w:rPr>
        <w:drawing>
          <wp:anchor distT="0" distB="0" distL="114300" distR="114300" simplePos="0" relativeHeight="251660288" behindDoc="1" locked="0" layoutInCell="1" allowOverlap="1">
            <wp:simplePos x="0" y="0"/>
            <wp:positionH relativeFrom="column">
              <wp:posOffset>5058410</wp:posOffset>
            </wp:positionH>
            <wp:positionV relativeFrom="paragraph">
              <wp:posOffset>148590</wp:posOffset>
            </wp:positionV>
            <wp:extent cx="1799590" cy="927100"/>
            <wp:effectExtent l="19050" t="19050" r="10160" b="25400"/>
            <wp:wrapTight wrapText="bothSides">
              <wp:wrapPolygon edited="0">
                <wp:start x="-229" y="-444"/>
                <wp:lineTo x="-229" y="22192"/>
                <wp:lineTo x="21722" y="22192"/>
                <wp:lineTo x="21722" y="-444"/>
                <wp:lineTo x="-229" y="-444"/>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99590" cy="927100"/>
                    </a:xfrm>
                    <a:prstGeom prst="rect">
                      <a:avLst/>
                    </a:prstGeom>
                    <a:noFill/>
                    <a:ln w="19050">
                      <a:solidFill>
                        <a:srgbClr val="00B0F0"/>
                      </a:solidFill>
                      <a:miter lim="800000"/>
                      <a:headEnd/>
                      <a:tailEnd/>
                    </a:ln>
                  </pic:spPr>
                </pic:pic>
              </a:graphicData>
            </a:graphic>
          </wp:anchor>
        </w:drawing>
      </w:r>
      <w:r w:rsidRPr="00F40AD2">
        <w:rPr>
          <w:rFonts w:ascii="Arial" w:hAnsi="Arial" w:cs="Arial"/>
          <w:b/>
          <w:sz w:val="20"/>
          <w:szCs w:val="20"/>
        </w:rPr>
        <w:t>Propiedades y características de</w:t>
      </w:r>
      <w:r w:rsidR="00E97EF7" w:rsidRPr="00F40AD2">
        <w:rPr>
          <w:rFonts w:ascii="Arial" w:hAnsi="Arial" w:cs="Arial"/>
          <w:b/>
          <w:sz w:val="20"/>
          <w:szCs w:val="20"/>
        </w:rPr>
        <w:t>l carbono</w:t>
      </w:r>
    </w:p>
    <w:p w:rsidR="00F40AD2" w:rsidRPr="00F40AD2" w:rsidRDefault="00F40AD2" w:rsidP="003E14CA">
      <w:pPr>
        <w:pStyle w:val="Sinespaciado"/>
        <w:jc w:val="both"/>
        <w:rPr>
          <w:rFonts w:ascii="Arial" w:hAnsi="Arial" w:cs="Arial"/>
          <w:b/>
          <w:sz w:val="20"/>
          <w:szCs w:val="20"/>
        </w:rPr>
      </w:pPr>
    </w:p>
    <w:p w:rsidR="00556DA0" w:rsidRPr="002549D0" w:rsidRDefault="00556DA0" w:rsidP="00F40AD2">
      <w:pPr>
        <w:pStyle w:val="Sinespaciado"/>
        <w:numPr>
          <w:ilvl w:val="0"/>
          <w:numId w:val="5"/>
        </w:numPr>
        <w:jc w:val="both"/>
        <w:rPr>
          <w:rFonts w:ascii="Arial" w:hAnsi="Arial" w:cs="Arial"/>
          <w:sz w:val="20"/>
          <w:szCs w:val="20"/>
        </w:rPr>
      </w:pPr>
      <w:r w:rsidRPr="002549D0">
        <w:rPr>
          <w:rFonts w:ascii="Arial" w:hAnsi="Arial" w:cs="Arial"/>
          <w:sz w:val="20"/>
          <w:szCs w:val="20"/>
        </w:rPr>
        <w:t>Se ubica en la tabla periódica en el grupo 14, período 2.</w:t>
      </w:r>
    </w:p>
    <w:p w:rsidR="00556DA0" w:rsidRPr="002549D0" w:rsidRDefault="00556DA0" w:rsidP="00F40AD2">
      <w:pPr>
        <w:pStyle w:val="Sinespaciado"/>
        <w:numPr>
          <w:ilvl w:val="0"/>
          <w:numId w:val="5"/>
        </w:numPr>
        <w:jc w:val="both"/>
        <w:rPr>
          <w:rFonts w:ascii="Arial" w:hAnsi="Arial" w:cs="Arial"/>
          <w:sz w:val="20"/>
          <w:szCs w:val="20"/>
        </w:rPr>
      </w:pPr>
      <w:r w:rsidRPr="002549D0">
        <w:rPr>
          <w:rFonts w:ascii="Arial" w:hAnsi="Arial" w:cs="Arial"/>
          <w:sz w:val="20"/>
          <w:szCs w:val="20"/>
        </w:rPr>
        <w:t>Es muy abundante en los organismos vivos, pero también se encuentra en sustancias inorgánicas como algunos minerales (carbón mineral, grafito, diamantes), en el aire, en el dióxido de carbono, entre otros.</w:t>
      </w:r>
    </w:p>
    <w:p w:rsidR="00E51EEB" w:rsidRPr="002549D0" w:rsidRDefault="00E97EF7" w:rsidP="00F40AD2">
      <w:pPr>
        <w:pStyle w:val="Sinespaciado"/>
        <w:numPr>
          <w:ilvl w:val="0"/>
          <w:numId w:val="5"/>
        </w:numPr>
        <w:jc w:val="both"/>
        <w:rPr>
          <w:rFonts w:ascii="Arial" w:hAnsi="Arial" w:cs="Arial"/>
          <w:sz w:val="20"/>
          <w:szCs w:val="20"/>
        </w:rPr>
      </w:pPr>
      <w:r w:rsidRPr="002549D0">
        <w:rPr>
          <w:rFonts w:ascii="Arial" w:hAnsi="Arial" w:cs="Arial"/>
          <w:sz w:val="20"/>
          <w:szCs w:val="20"/>
        </w:rPr>
        <w:lastRenderedPageBreak/>
        <w:t xml:space="preserve">Tiene 6 protones (Z = 6), 6 electrones (en estado neutro) y 6 neutrones (A = 12) </w:t>
      </w:r>
    </w:p>
    <w:p w:rsidR="00E51EEB" w:rsidRPr="002549D0" w:rsidRDefault="00E97EF7" w:rsidP="00F40AD2">
      <w:pPr>
        <w:pStyle w:val="Sinespaciado"/>
        <w:numPr>
          <w:ilvl w:val="0"/>
          <w:numId w:val="5"/>
        </w:numPr>
        <w:jc w:val="both"/>
        <w:rPr>
          <w:rFonts w:ascii="Arial" w:hAnsi="Arial" w:cs="Arial"/>
          <w:sz w:val="20"/>
          <w:szCs w:val="20"/>
        </w:rPr>
      </w:pPr>
      <w:r w:rsidRPr="002549D0">
        <w:rPr>
          <w:rFonts w:ascii="Arial" w:hAnsi="Arial" w:cs="Arial"/>
          <w:sz w:val="20"/>
          <w:szCs w:val="20"/>
        </w:rPr>
        <w:t xml:space="preserve">Su configuración electrónica corresponde a </w:t>
      </w:r>
      <w:r w:rsidRPr="002549D0">
        <w:rPr>
          <w:rFonts w:ascii="Arial" w:hAnsi="Arial" w:cs="Arial"/>
          <w:b/>
          <w:sz w:val="20"/>
          <w:szCs w:val="20"/>
        </w:rPr>
        <w:t xml:space="preserve">1s </w:t>
      </w:r>
      <w:r w:rsidRPr="002549D0">
        <w:rPr>
          <w:rFonts w:ascii="Arial" w:hAnsi="Arial" w:cs="Arial"/>
          <w:b/>
          <w:sz w:val="20"/>
          <w:szCs w:val="20"/>
          <w:vertAlign w:val="superscript"/>
        </w:rPr>
        <w:t>2</w:t>
      </w:r>
      <w:r w:rsidRPr="002549D0">
        <w:rPr>
          <w:rFonts w:ascii="Arial" w:hAnsi="Arial" w:cs="Arial"/>
          <w:b/>
          <w:sz w:val="20"/>
          <w:szCs w:val="20"/>
        </w:rPr>
        <w:t xml:space="preserve"> 2s </w:t>
      </w:r>
      <w:r w:rsidRPr="002549D0">
        <w:rPr>
          <w:rFonts w:ascii="Arial" w:hAnsi="Arial" w:cs="Arial"/>
          <w:b/>
          <w:sz w:val="20"/>
          <w:szCs w:val="20"/>
          <w:vertAlign w:val="superscript"/>
        </w:rPr>
        <w:t>2</w:t>
      </w:r>
      <w:r w:rsidRPr="002549D0">
        <w:rPr>
          <w:rFonts w:ascii="Arial" w:hAnsi="Arial" w:cs="Arial"/>
          <w:b/>
          <w:sz w:val="20"/>
          <w:szCs w:val="20"/>
        </w:rPr>
        <w:t xml:space="preserve"> 2p</w:t>
      </w:r>
      <w:r w:rsidRPr="002549D0">
        <w:rPr>
          <w:rFonts w:ascii="Arial" w:hAnsi="Arial" w:cs="Arial"/>
          <w:b/>
          <w:sz w:val="20"/>
          <w:szCs w:val="20"/>
          <w:vertAlign w:val="superscript"/>
        </w:rPr>
        <w:t>2</w:t>
      </w:r>
      <w:r w:rsidRPr="002549D0">
        <w:rPr>
          <w:rFonts w:ascii="Arial" w:hAnsi="Arial" w:cs="Arial"/>
          <w:sz w:val="20"/>
          <w:szCs w:val="20"/>
        </w:rPr>
        <w:t xml:space="preserve"> , de</w:t>
      </w:r>
      <w:r w:rsidR="00F40AD2">
        <w:rPr>
          <w:rFonts w:ascii="Arial" w:hAnsi="Arial" w:cs="Arial"/>
          <w:sz w:val="20"/>
          <w:szCs w:val="20"/>
        </w:rPr>
        <w:t xml:space="preserve">jando </w:t>
      </w:r>
      <w:r w:rsidR="00F40AD2" w:rsidRPr="0002132F">
        <w:rPr>
          <w:rFonts w:ascii="Arial" w:hAnsi="Arial" w:cs="Arial"/>
          <w:color w:val="002060"/>
          <w:sz w:val="20"/>
          <w:szCs w:val="20"/>
        </w:rPr>
        <w:t xml:space="preserve">4 electrones de valencia </w:t>
      </w:r>
      <w:r w:rsidR="00F40AD2">
        <w:rPr>
          <w:rFonts w:ascii="Arial" w:hAnsi="Arial" w:cs="Arial"/>
          <w:sz w:val="20"/>
          <w:szCs w:val="20"/>
        </w:rPr>
        <w:t xml:space="preserve">(aquellos que se encuentran en la última capa o nivel </w:t>
      </w:r>
      <w:r w:rsidR="009E06AD">
        <w:rPr>
          <w:rFonts w:ascii="Arial" w:hAnsi="Arial" w:cs="Arial"/>
          <w:sz w:val="20"/>
          <w:szCs w:val="20"/>
        </w:rPr>
        <w:t>energético</w:t>
      </w:r>
      <w:r w:rsidR="00F40AD2">
        <w:rPr>
          <w:rFonts w:ascii="Arial" w:hAnsi="Arial" w:cs="Arial"/>
          <w:sz w:val="20"/>
          <w:szCs w:val="20"/>
        </w:rPr>
        <w:t>)</w:t>
      </w:r>
    </w:p>
    <w:p w:rsidR="00E51EEB" w:rsidRPr="002549D0" w:rsidRDefault="00E97EF7" w:rsidP="00F40AD2">
      <w:pPr>
        <w:pStyle w:val="Sinespaciado"/>
        <w:numPr>
          <w:ilvl w:val="0"/>
          <w:numId w:val="5"/>
        </w:numPr>
        <w:jc w:val="both"/>
        <w:rPr>
          <w:rFonts w:ascii="Arial" w:hAnsi="Arial" w:cs="Arial"/>
          <w:sz w:val="20"/>
          <w:szCs w:val="20"/>
        </w:rPr>
      </w:pPr>
      <w:r w:rsidRPr="002549D0">
        <w:rPr>
          <w:rFonts w:ascii="Arial" w:hAnsi="Arial" w:cs="Arial"/>
          <w:sz w:val="20"/>
          <w:szCs w:val="20"/>
        </w:rPr>
        <w:t>Utiliza los 4 electrones de v</w:t>
      </w:r>
      <w:r w:rsidR="00E51EEB" w:rsidRPr="002549D0">
        <w:rPr>
          <w:rFonts w:ascii="Arial" w:hAnsi="Arial" w:cs="Arial"/>
          <w:sz w:val="20"/>
          <w:szCs w:val="20"/>
        </w:rPr>
        <w:t xml:space="preserve">alencia para generar enlaces. </w:t>
      </w:r>
    </w:p>
    <w:p w:rsidR="00E51EEB" w:rsidRPr="002549D0" w:rsidRDefault="00E97EF7" w:rsidP="00F40AD2">
      <w:pPr>
        <w:pStyle w:val="Sinespaciado"/>
        <w:numPr>
          <w:ilvl w:val="0"/>
          <w:numId w:val="5"/>
        </w:numPr>
        <w:jc w:val="both"/>
        <w:rPr>
          <w:rFonts w:ascii="Arial" w:hAnsi="Arial" w:cs="Arial"/>
          <w:sz w:val="20"/>
          <w:szCs w:val="20"/>
        </w:rPr>
      </w:pPr>
      <w:r w:rsidRPr="002549D0">
        <w:rPr>
          <w:rFonts w:ascii="Arial" w:hAnsi="Arial" w:cs="Arial"/>
          <w:sz w:val="20"/>
          <w:szCs w:val="20"/>
        </w:rPr>
        <w:t xml:space="preserve">Puede unirse en largas cadenas carbono-carbono </w:t>
      </w:r>
    </w:p>
    <w:p w:rsidR="00FD5E46" w:rsidRPr="002549D0" w:rsidRDefault="00E97EF7" w:rsidP="00F40AD2">
      <w:pPr>
        <w:pStyle w:val="Sinespaciado"/>
        <w:numPr>
          <w:ilvl w:val="0"/>
          <w:numId w:val="5"/>
        </w:numPr>
        <w:jc w:val="both"/>
        <w:rPr>
          <w:rFonts w:ascii="Arial" w:hAnsi="Arial" w:cs="Arial"/>
          <w:sz w:val="20"/>
          <w:szCs w:val="20"/>
        </w:rPr>
      </w:pPr>
      <w:r w:rsidRPr="002549D0">
        <w:rPr>
          <w:rFonts w:ascii="Arial" w:hAnsi="Arial" w:cs="Arial"/>
          <w:sz w:val="20"/>
          <w:szCs w:val="20"/>
        </w:rPr>
        <w:t>Forma enlace covalente con carbono e hidrógeno.</w:t>
      </w:r>
    </w:p>
    <w:p w:rsidR="00E51EEB" w:rsidRPr="002549D0" w:rsidRDefault="00E51EEB" w:rsidP="003E14CA">
      <w:pPr>
        <w:pStyle w:val="Sinespaciado"/>
        <w:jc w:val="both"/>
        <w:rPr>
          <w:rFonts w:ascii="Arial" w:hAnsi="Arial" w:cs="Arial"/>
          <w:sz w:val="20"/>
          <w:szCs w:val="20"/>
        </w:rPr>
      </w:pPr>
    </w:p>
    <w:p w:rsidR="00050146" w:rsidRDefault="00050146" w:rsidP="003E14CA">
      <w:pPr>
        <w:pStyle w:val="Sinespaciado"/>
        <w:jc w:val="both"/>
        <w:rPr>
          <w:rFonts w:ascii="Arial" w:hAnsi="Arial" w:cs="Arial"/>
          <w:sz w:val="20"/>
          <w:szCs w:val="20"/>
        </w:rPr>
      </w:pPr>
    </w:p>
    <w:p w:rsidR="00FD5E46" w:rsidRPr="002549D0" w:rsidRDefault="00F67928" w:rsidP="003E14CA">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5479415</wp:posOffset>
            </wp:positionH>
            <wp:positionV relativeFrom="paragraph">
              <wp:posOffset>22225</wp:posOffset>
            </wp:positionV>
            <wp:extent cx="1483360" cy="1183005"/>
            <wp:effectExtent l="57150" t="38100" r="40640" b="17145"/>
            <wp:wrapTight wrapText="bothSides">
              <wp:wrapPolygon edited="0">
                <wp:start x="-832" y="-696"/>
                <wp:lineTo x="-832" y="21913"/>
                <wp:lineTo x="22192" y="21913"/>
                <wp:lineTo x="22192" y="-696"/>
                <wp:lineTo x="-832" y="-696"/>
              </wp:wrapPolygon>
            </wp:wrapTight>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83360" cy="1183005"/>
                    </a:xfrm>
                    <a:prstGeom prst="rect">
                      <a:avLst/>
                    </a:prstGeom>
                    <a:noFill/>
                    <a:ln w="28575">
                      <a:solidFill>
                        <a:srgbClr val="00B0F0"/>
                      </a:solidFill>
                      <a:miter lim="800000"/>
                      <a:headEnd/>
                      <a:tailEnd/>
                    </a:ln>
                  </pic:spPr>
                </pic:pic>
              </a:graphicData>
            </a:graphic>
          </wp:anchor>
        </w:drawing>
      </w:r>
      <w:r w:rsidR="00556DA0" w:rsidRPr="002549D0">
        <w:rPr>
          <w:rFonts w:ascii="Arial" w:hAnsi="Arial" w:cs="Arial"/>
          <w:sz w:val="20"/>
          <w:szCs w:val="20"/>
        </w:rPr>
        <w:t xml:space="preserve">Es por esto que el </w:t>
      </w:r>
      <w:r w:rsidR="00FD5E46" w:rsidRPr="002549D0">
        <w:rPr>
          <w:rFonts w:ascii="Arial" w:hAnsi="Arial" w:cs="Arial"/>
          <w:sz w:val="20"/>
          <w:szCs w:val="20"/>
        </w:rPr>
        <w:t xml:space="preserve"> carbono tiende a compartir sus </w:t>
      </w:r>
      <w:r w:rsidR="00FD5E46" w:rsidRPr="002549D0">
        <w:rPr>
          <w:rFonts w:ascii="Arial" w:hAnsi="Arial" w:cs="Arial"/>
          <w:color w:val="002060"/>
          <w:sz w:val="20"/>
          <w:szCs w:val="20"/>
        </w:rPr>
        <w:t>4 electrones</w:t>
      </w:r>
      <w:r w:rsidR="00FD5E46" w:rsidRPr="002549D0">
        <w:rPr>
          <w:rFonts w:ascii="Arial" w:hAnsi="Arial" w:cs="Arial"/>
          <w:sz w:val="20"/>
          <w:szCs w:val="20"/>
        </w:rPr>
        <w:t xml:space="preserve"> mediante </w:t>
      </w:r>
      <w:r w:rsidR="00FD5E46" w:rsidRPr="002549D0">
        <w:rPr>
          <w:rFonts w:ascii="Arial" w:hAnsi="Arial" w:cs="Arial"/>
          <w:color w:val="002060"/>
          <w:sz w:val="20"/>
          <w:szCs w:val="20"/>
        </w:rPr>
        <w:t>enlaces covalentes</w:t>
      </w:r>
      <w:r w:rsidR="00FD5E46" w:rsidRPr="002549D0">
        <w:rPr>
          <w:rFonts w:ascii="Arial" w:hAnsi="Arial" w:cs="Arial"/>
          <w:sz w:val="20"/>
          <w:szCs w:val="20"/>
        </w:rPr>
        <w:t xml:space="preserve">, esta tendencia se conoce como </w:t>
      </w:r>
      <w:proofErr w:type="spellStart"/>
      <w:r w:rsidR="00FD5E46" w:rsidRPr="002549D0">
        <w:rPr>
          <w:rFonts w:ascii="Arial" w:hAnsi="Arial" w:cs="Arial"/>
          <w:b/>
          <w:color w:val="002060"/>
          <w:sz w:val="20"/>
          <w:szCs w:val="20"/>
        </w:rPr>
        <w:t>tetravalencia</w:t>
      </w:r>
      <w:proofErr w:type="spellEnd"/>
      <w:r w:rsidR="00FD5E46" w:rsidRPr="002549D0">
        <w:rPr>
          <w:rFonts w:ascii="Arial" w:hAnsi="Arial" w:cs="Arial"/>
          <w:sz w:val="20"/>
          <w:szCs w:val="20"/>
        </w:rPr>
        <w:t xml:space="preserve">. De esta manera, el carbono puede formar </w:t>
      </w:r>
      <w:r w:rsidR="00FD5E46" w:rsidRPr="002549D0">
        <w:rPr>
          <w:rFonts w:ascii="Arial" w:hAnsi="Arial" w:cs="Arial"/>
          <w:b/>
          <w:color w:val="002060"/>
          <w:sz w:val="20"/>
          <w:szCs w:val="20"/>
        </w:rPr>
        <w:t>enlaces simples, dobles o triples.</w:t>
      </w:r>
    </w:p>
    <w:p w:rsidR="00FD5E46" w:rsidRPr="002549D0" w:rsidRDefault="00FD5E46" w:rsidP="002549D0">
      <w:pPr>
        <w:pStyle w:val="Sinespaciado"/>
        <w:rPr>
          <w:rFonts w:ascii="Arial" w:hAnsi="Arial" w:cs="Arial"/>
          <w:sz w:val="20"/>
          <w:szCs w:val="20"/>
        </w:rPr>
      </w:pPr>
    </w:p>
    <w:p w:rsidR="00FD5E46" w:rsidRDefault="00FD5E46" w:rsidP="002549D0">
      <w:pPr>
        <w:pStyle w:val="Sinespaciado"/>
        <w:rPr>
          <w:rFonts w:ascii="Arial" w:hAnsi="Arial" w:cs="Arial"/>
          <w:sz w:val="20"/>
          <w:szCs w:val="20"/>
          <w:lang w:val="es-CL"/>
        </w:rPr>
      </w:pPr>
    </w:p>
    <w:p w:rsidR="00F67928" w:rsidRDefault="00F67928" w:rsidP="002549D0">
      <w:pPr>
        <w:pStyle w:val="Sinespaciado"/>
        <w:rPr>
          <w:rFonts w:ascii="Arial" w:hAnsi="Arial" w:cs="Arial"/>
          <w:sz w:val="20"/>
          <w:szCs w:val="20"/>
          <w:lang w:val="es-CL"/>
        </w:rPr>
      </w:pPr>
    </w:p>
    <w:p w:rsidR="00F67928" w:rsidRDefault="00F67928" w:rsidP="002549D0">
      <w:pPr>
        <w:pStyle w:val="Sinespaciado"/>
        <w:rPr>
          <w:rFonts w:ascii="Arial" w:hAnsi="Arial" w:cs="Arial"/>
          <w:sz w:val="20"/>
          <w:szCs w:val="20"/>
          <w:lang w:val="es-CL"/>
        </w:rPr>
      </w:pPr>
    </w:p>
    <w:p w:rsidR="00F67928" w:rsidRDefault="00F67928" w:rsidP="002549D0">
      <w:pPr>
        <w:pStyle w:val="Sinespaciado"/>
        <w:rPr>
          <w:rFonts w:ascii="Arial" w:hAnsi="Arial" w:cs="Arial"/>
          <w:sz w:val="20"/>
          <w:szCs w:val="20"/>
          <w:lang w:val="es-CL"/>
        </w:rPr>
      </w:pPr>
    </w:p>
    <w:p w:rsidR="00F67928" w:rsidRDefault="00F67928" w:rsidP="002549D0">
      <w:pPr>
        <w:pStyle w:val="Sinespaciado"/>
        <w:rPr>
          <w:rFonts w:ascii="Arial" w:hAnsi="Arial" w:cs="Arial"/>
          <w:sz w:val="20"/>
          <w:szCs w:val="20"/>
          <w:lang w:val="es-CL"/>
        </w:rPr>
      </w:pPr>
    </w:p>
    <w:p w:rsidR="00F67928" w:rsidRPr="000137C4" w:rsidRDefault="00050146" w:rsidP="000137C4">
      <w:pPr>
        <w:pStyle w:val="Sinespaciado"/>
        <w:jc w:val="center"/>
        <w:rPr>
          <w:rFonts w:ascii="Arial" w:hAnsi="Arial" w:cs="Arial"/>
          <w:b/>
          <w:sz w:val="20"/>
          <w:szCs w:val="20"/>
          <w:lang w:val="es-CL"/>
        </w:rPr>
      </w:pPr>
      <w:r w:rsidRPr="000137C4">
        <w:rPr>
          <w:rFonts w:ascii="Arial" w:hAnsi="Arial" w:cs="Arial"/>
          <w:b/>
          <w:sz w:val="20"/>
          <w:szCs w:val="20"/>
          <w:lang w:val="es-CL"/>
        </w:rPr>
        <w:t>ACTIVIDAD</w:t>
      </w:r>
    </w:p>
    <w:p w:rsidR="00050146" w:rsidRPr="000137C4" w:rsidRDefault="00050146" w:rsidP="000137C4">
      <w:pPr>
        <w:pStyle w:val="Sinespaciado"/>
        <w:jc w:val="center"/>
        <w:rPr>
          <w:rFonts w:ascii="Arial" w:hAnsi="Arial" w:cs="Arial"/>
          <w:b/>
          <w:sz w:val="20"/>
          <w:szCs w:val="20"/>
          <w:lang w:val="es-CL"/>
        </w:rPr>
      </w:pPr>
      <w:r w:rsidRPr="000137C4">
        <w:rPr>
          <w:rFonts w:ascii="Arial" w:hAnsi="Arial" w:cs="Arial"/>
          <w:b/>
          <w:sz w:val="20"/>
          <w:szCs w:val="20"/>
          <w:lang w:val="es-CL"/>
        </w:rPr>
        <w:t>Resuelve las siguientes preguntas a partir del texto leído.</w:t>
      </w:r>
    </w:p>
    <w:p w:rsidR="009E06AD" w:rsidRDefault="009E06AD" w:rsidP="002549D0">
      <w:pPr>
        <w:pStyle w:val="Sinespaciado"/>
        <w:rPr>
          <w:rFonts w:ascii="Arial" w:hAnsi="Arial" w:cs="Arial"/>
          <w:sz w:val="20"/>
          <w:szCs w:val="20"/>
          <w:lang w:val="es-CL"/>
        </w:rPr>
      </w:pPr>
    </w:p>
    <w:p w:rsidR="009E06AD" w:rsidRDefault="009E06AD" w:rsidP="002549D0">
      <w:pPr>
        <w:pStyle w:val="Sinespaciado"/>
        <w:rPr>
          <w:rFonts w:ascii="Arial" w:hAnsi="Arial" w:cs="Arial"/>
          <w:sz w:val="20"/>
          <w:szCs w:val="20"/>
          <w:lang w:val="es-CL"/>
        </w:rPr>
      </w:pPr>
    </w:p>
    <w:p w:rsidR="00F67928" w:rsidRPr="00F67928" w:rsidRDefault="00F67928" w:rsidP="00F67928">
      <w:pPr>
        <w:spacing w:after="0" w:line="360" w:lineRule="auto"/>
        <w:jc w:val="both"/>
        <w:rPr>
          <w:rFonts w:ascii="Arial" w:hAnsi="Arial" w:cs="Arial"/>
          <w:sz w:val="20"/>
          <w:szCs w:val="20"/>
        </w:rPr>
      </w:pPr>
    </w:p>
    <w:tbl>
      <w:tblPr>
        <w:tblStyle w:val="Tablaconcuadrcula"/>
        <w:tblW w:w="0" w:type="auto"/>
        <w:tblLook w:val="04A0"/>
      </w:tblPr>
      <w:tblGrid>
        <w:gridCol w:w="5471"/>
        <w:gridCol w:w="5471"/>
      </w:tblGrid>
      <w:tr w:rsidR="00F67928" w:rsidRPr="00F67928" w:rsidTr="000137C4">
        <w:tc>
          <w:tcPr>
            <w:tcW w:w="5471" w:type="dxa"/>
          </w:tcPr>
          <w:p w:rsidR="00F67928" w:rsidRDefault="00F67928" w:rsidP="00F67928">
            <w:pPr>
              <w:pStyle w:val="Sinespaciado"/>
              <w:rPr>
                <w:rFonts w:ascii="Arial" w:hAnsi="Arial" w:cs="Arial"/>
                <w:b/>
                <w:sz w:val="20"/>
                <w:szCs w:val="20"/>
              </w:rPr>
            </w:pPr>
            <w:r w:rsidRPr="00F67928">
              <w:rPr>
                <w:rFonts w:ascii="Arial" w:hAnsi="Arial" w:cs="Arial"/>
                <w:b/>
                <w:sz w:val="20"/>
                <w:szCs w:val="20"/>
              </w:rPr>
              <w:t>1.- ¿Por qué es importante estudiar la química orgánica?</w:t>
            </w:r>
          </w:p>
          <w:p w:rsidR="00F67928" w:rsidRDefault="00F67928" w:rsidP="00F67928">
            <w:pPr>
              <w:pStyle w:val="Sinespaciado"/>
              <w:rPr>
                <w:rFonts w:ascii="Arial" w:hAnsi="Arial" w:cs="Arial"/>
                <w:b/>
                <w:sz w:val="20"/>
                <w:szCs w:val="20"/>
              </w:rPr>
            </w:pPr>
          </w:p>
          <w:p w:rsidR="00F67928" w:rsidRDefault="00F67928" w:rsidP="00F67928">
            <w:pPr>
              <w:pStyle w:val="Sinespaciado"/>
              <w:rPr>
                <w:rFonts w:ascii="Arial" w:hAnsi="Arial" w:cs="Arial"/>
                <w:b/>
                <w:sz w:val="20"/>
                <w:szCs w:val="20"/>
              </w:rPr>
            </w:pPr>
          </w:p>
          <w:p w:rsidR="00F67928" w:rsidRDefault="00F67928" w:rsidP="00F67928">
            <w:pPr>
              <w:pStyle w:val="Sinespaciado"/>
              <w:rPr>
                <w:rFonts w:ascii="Arial" w:hAnsi="Arial" w:cs="Arial"/>
                <w:b/>
                <w:sz w:val="20"/>
                <w:szCs w:val="20"/>
              </w:rPr>
            </w:pPr>
          </w:p>
          <w:p w:rsidR="00F67928" w:rsidRPr="00F67928" w:rsidRDefault="00F67928" w:rsidP="00F67928">
            <w:pPr>
              <w:pStyle w:val="Sinespaciado"/>
              <w:rPr>
                <w:rFonts w:ascii="Arial" w:hAnsi="Arial" w:cs="Arial"/>
                <w:b/>
                <w:sz w:val="20"/>
                <w:szCs w:val="20"/>
              </w:rPr>
            </w:pPr>
          </w:p>
          <w:p w:rsidR="00F67928" w:rsidRPr="00F67928" w:rsidRDefault="00F67928" w:rsidP="00F67928">
            <w:pPr>
              <w:pStyle w:val="Sinespaciado"/>
              <w:rPr>
                <w:rFonts w:ascii="Arial" w:hAnsi="Arial" w:cs="Arial"/>
                <w:b/>
                <w:sz w:val="20"/>
                <w:szCs w:val="20"/>
              </w:rPr>
            </w:pPr>
          </w:p>
        </w:tc>
        <w:tc>
          <w:tcPr>
            <w:tcW w:w="5471" w:type="dxa"/>
          </w:tcPr>
          <w:p w:rsidR="00F67928" w:rsidRDefault="00F67928" w:rsidP="00F67928">
            <w:pPr>
              <w:pStyle w:val="Sinespaciado"/>
              <w:rPr>
                <w:rFonts w:ascii="Arial" w:hAnsi="Arial" w:cs="Arial"/>
                <w:b/>
                <w:sz w:val="20"/>
                <w:szCs w:val="20"/>
              </w:rPr>
            </w:pPr>
            <w:r w:rsidRPr="00F67928">
              <w:rPr>
                <w:rFonts w:ascii="Arial" w:hAnsi="Arial" w:cs="Arial"/>
                <w:b/>
                <w:sz w:val="20"/>
                <w:szCs w:val="20"/>
              </w:rPr>
              <w:t xml:space="preserve">6.- Nombra </w:t>
            </w:r>
            <w:r w:rsidR="000137C4">
              <w:rPr>
                <w:rFonts w:ascii="Arial" w:hAnsi="Arial" w:cs="Arial"/>
                <w:b/>
                <w:sz w:val="20"/>
                <w:szCs w:val="20"/>
              </w:rPr>
              <w:t xml:space="preserve">3 </w:t>
            </w:r>
            <w:r w:rsidRPr="00F67928">
              <w:rPr>
                <w:rFonts w:ascii="Arial" w:hAnsi="Arial" w:cs="Arial"/>
                <w:b/>
                <w:sz w:val="20"/>
                <w:szCs w:val="20"/>
              </w:rPr>
              <w:t xml:space="preserve"> características del carbono.</w:t>
            </w:r>
          </w:p>
          <w:p w:rsidR="00F67928" w:rsidRPr="00F67928" w:rsidRDefault="00F67928" w:rsidP="0053749D">
            <w:pPr>
              <w:pStyle w:val="Sinespaciado"/>
              <w:ind w:left="397"/>
              <w:jc w:val="both"/>
              <w:rPr>
                <w:rFonts w:ascii="Arial" w:hAnsi="Arial" w:cs="Arial"/>
                <w:b/>
                <w:sz w:val="20"/>
                <w:szCs w:val="20"/>
              </w:rPr>
            </w:pPr>
          </w:p>
        </w:tc>
      </w:tr>
      <w:tr w:rsidR="00F67928" w:rsidRPr="00F67928" w:rsidTr="000137C4">
        <w:tc>
          <w:tcPr>
            <w:tcW w:w="5471" w:type="dxa"/>
          </w:tcPr>
          <w:p w:rsidR="00F67928" w:rsidRDefault="00F67928" w:rsidP="00F67928">
            <w:pPr>
              <w:pStyle w:val="Sinespaciado"/>
              <w:rPr>
                <w:rFonts w:ascii="Arial" w:hAnsi="Arial" w:cs="Arial"/>
                <w:b/>
                <w:sz w:val="20"/>
                <w:szCs w:val="20"/>
              </w:rPr>
            </w:pPr>
            <w:r w:rsidRPr="00F67928">
              <w:rPr>
                <w:rFonts w:ascii="Arial" w:hAnsi="Arial" w:cs="Arial"/>
                <w:b/>
                <w:sz w:val="20"/>
                <w:szCs w:val="20"/>
              </w:rPr>
              <w:t>2.- ¿Por qué era tan difícil en esa época estudiar los compuestos orgánicos?</w:t>
            </w:r>
          </w:p>
          <w:p w:rsidR="00F67928" w:rsidRDefault="00F67928" w:rsidP="00F67928">
            <w:pPr>
              <w:pStyle w:val="Sinespaciado"/>
              <w:rPr>
                <w:rFonts w:ascii="Arial" w:hAnsi="Arial" w:cs="Arial"/>
                <w:b/>
                <w:sz w:val="20"/>
                <w:szCs w:val="20"/>
              </w:rPr>
            </w:pPr>
          </w:p>
          <w:p w:rsidR="00F67928" w:rsidRDefault="00F67928" w:rsidP="00F67928">
            <w:pPr>
              <w:pStyle w:val="Sinespaciado"/>
              <w:rPr>
                <w:rFonts w:ascii="Arial" w:hAnsi="Arial" w:cs="Arial"/>
                <w:b/>
                <w:sz w:val="20"/>
                <w:szCs w:val="20"/>
              </w:rPr>
            </w:pPr>
          </w:p>
          <w:p w:rsidR="00F67928" w:rsidRDefault="00F67928" w:rsidP="00F67928">
            <w:pPr>
              <w:pStyle w:val="Sinespaciado"/>
              <w:rPr>
                <w:rFonts w:ascii="Arial" w:hAnsi="Arial" w:cs="Arial"/>
                <w:b/>
                <w:sz w:val="20"/>
                <w:szCs w:val="20"/>
              </w:rPr>
            </w:pPr>
          </w:p>
          <w:p w:rsidR="00F67928" w:rsidRPr="00F67928" w:rsidRDefault="00F67928" w:rsidP="00F67928">
            <w:pPr>
              <w:pStyle w:val="Sinespaciado"/>
              <w:rPr>
                <w:rFonts w:ascii="Arial" w:hAnsi="Arial" w:cs="Arial"/>
                <w:b/>
                <w:sz w:val="20"/>
                <w:szCs w:val="20"/>
              </w:rPr>
            </w:pPr>
          </w:p>
        </w:tc>
        <w:tc>
          <w:tcPr>
            <w:tcW w:w="5471" w:type="dxa"/>
          </w:tcPr>
          <w:p w:rsidR="00F67928" w:rsidRPr="00F67928" w:rsidRDefault="00F67928" w:rsidP="00F67928">
            <w:pPr>
              <w:pStyle w:val="Sinespaciado"/>
              <w:rPr>
                <w:rFonts w:ascii="Arial" w:hAnsi="Arial" w:cs="Arial"/>
                <w:b/>
                <w:sz w:val="20"/>
                <w:szCs w:val="20"/>
              </w:rPr>
            </w:pPr>
            <w:r w:rsidRPr="00F67928">
              <w:rPr>
                <w:rFonts w:ascii="Arial" w:hAnsi="Arial" w:cs="Arial"/>
                <w:b/>
                <w:sz w:val="20"/>
                <w:szCs w:val="20"/>
              </w:rPr>
              <w:t xml:space="preserve">7.- ¿Qué es la </w:t>
            </w:r>
            <w:proofErr w:type="spellStart"/>
            <w:r w:rsidRPr="00F67928">
              <w:rPr>
                <w:rFonts w:ascii="Arial" w:hAnsi="Arial" w:cs="Arial"/>
                <w:b/>
                <w:sz w:val="20"/>
                <w:szCs w:val="20"/>
              </w:rPr>
              <w:t>tetravalencia</w:t>
            </w:r>
            <w:proofErr w:type="spellEnd"/>
            <w:r w:rsidRPr="00F67928">
              <w:rPr>
                <w:rFonts w:ascii="Arial" w:hAnsi="Arial" w:cs="Arial"/>
                <w:b/>
                <w:sz w:val="20"/>
                <w:szCs w:val="20"/>
              </w:rPr>
              <w:t xml:space="preserve"> del carbono?</w:t>
            </w:r>
          </w:p>
          <w:p w:rsidR="00F67928" w:rsidRPr="000137C4" w:rsidRDefault="00F67928" w:rsidP="00F67928">
            <w:pPr>
              <w:pStyle w:val="Sinespaciado"/>
              <w:rPr>
                <w:rFonts w:ascii="Arial" w:hAnsi="Arial" w:cs="Arial"/>
                <w:b/>
                <w:color w:val="FF0000"/>
                <w:sz w:val="20"/>
                <w:szCs w:val="20"/>
              </w:rPr>
            </w:pPr>
          </w:p>
        </w:tc>
      </w:tr>
      <w:tr w:rsidR="00F67928" w:rsidRPr="00F67928" w:rsidTr="000137C4">
        <w:tc>
          <w:tcPr>
            <w:tcW w:w="5471" w:type="dxa"/>
          </w:tcPr>
          <w:p w:rsidR="00F67928" w:rsidRPr="00F67928" w:rsidRDefault="00F67928" w:rsidP="00F67928">
            <w:pPr>
              <w:pStyle w:val="Sinespaciado"/>
              <w:rPr>
                <w:rFonts w:ascii="Arial" w:hAnsi="Arial" w:cs="Arial"/>
                <w:b/>
                <w:sz w:val="20"/>
                <w:szCs w:val="20"/>
              </w:rPr>
            </w:pPr>
            <w:r w:rsidRPr="00F67928">
              <w:rPr>
                <w:rFonts w:ascii="Arial" w:hAnsi="Arial" w:cs="Arial"/>
                <w:b/>
                <w:sz w:val="20"/>
                <w:szCs w:val="20"/>
              </w:rPr>
              <w:t>3.- ¿Qué es el vitalismo?</w:t>
            </w:r>
          </w:p>
          <w:p w:rsidR="00F67928" w:rsidRPr="00F67928" w:rsidRDefault="00F67928" w:rsidP="0053749D">
            <w:pPr>
              <w:pStyle w:val="Sinespaciado"/>
              <w:rPr>
                <w:rFonts w:ascii="Arial" w:hAnsi="Arial" w:cs="Arial"/>
                <w:b/>
                <w:sz w:val="20"/>
                <w:szCs w:val="20"/>
              </w:rPr>
            </w:pPr>
          </w:p>
        </w:tc>
        <w:tc>
          <w:tcPr>
            <w:tcW w:w="5471" w:type="dxa"/>
          </w:tcPr>
          <w:p w:rsidR="00F67928" w:rsidRPr="00F67928" w:rsidRDefault="00F67928" w:rsidP="00F67928">
            <w:pPr>
              <w:pStyle w:val="Sinespaciado"/>
              <w:rPr>
                <w:rFonts w:ascii="Arial" w:hAnsi="Arial" w:cs="Arial"/>
                <w:b/>
                <w:sz w:val="20"/>
                <w:szCs w:val="20"/>
              </w:rPr>
            </w:pPr>
            <w:r w:rsidRPr="00F67928">
              <w:rPr>
                <w:rFonts w:ascii="Arial" w:hAnsi="Arial" w:cs="Arial"/>
                <w:b/>
                <w:sz w:val="20"/>
                <w:szCs w:val="20"/>
              </w:rPr>
              <w:t xml:space="preserve">8.- Si el  átomo de carbono, en estado neutro, posee 6 electrones en general ¿Por qué solo forma 4 enlaces químicos? </w:t>
            </w:r>
          </w:p>
          <w:p w:rsidR="00F67928" w:rsidRDefault="00F67928" w:rsidP="00F67928">
            <w:pPr>
              <w:pStyle w:val="Sinespaciado"/>
              <w:rPr>
                <w:rFonts w:ascii="Arial" w:hAnsi="Arial" w:cs="Arial"/>
                <w:b/>
                <w:color w:val="FF0000"/>
                <w:sz w:val="20"/>
                <w:szCs w:val="20"/>
              </w:rPr>
            </w:pPr>
          </w:p>
          <w:p w:rsidR="0053749D" w:rsidRDefault="0053749D" w:rsidP="00F67928">
            <w:pPr>
              <w:pStyle w:val="Sinespaciado"/>
              <w:rPr>
                <w:rFonts w:ascii="Arial" w:hAnsi="Arial" w:cs="Arial"/>
                <w:b/>
                <w:color w:val="FF0000"/>
                <w:sz w:val="20"/>
                <w:szCs w:val="20"/>
              </w:rPr>
            </w:pPr>
          </w:p>
          <w:p w:rsidR="0053749D" w:rsidRPr="000137C4" w:rsidRDefault="0053749D" w:rsidP="00F67928">
            <w:pPr>
              <w:pStyle w:val="Sinespaciado"/>
              <w:rPr>
                <w:rFonts w:ascii="Arial" w:hAnsi="Arial" w:cs="Arial"/>
                <w:b/>
                <w:color w:val="FF0000"/>
                <w:sz w:val="20"/>
                <w:szCs w:val="20"/>
              </w:rPr>
            </w:pPr>
          </w:p>
        </w:tc>
      </w:tr>
      <w:tr w:rsidR="00F67928" w:rsidRPr="00F67928" w:rsidTr="000137C4">
        <w:tc>
          <w:tcPr>
            <w:tcW w:w="5471" w:type="dxa"/>
          </w:tcPr>
          <w:p w:rsidR="00F67928" w:rsidRDefault="00F67928" w:rsidP="00F67928">
            <w:pPr>
              <w:pStyle w:val="Sinespaciado"/>
              <w:rPr>
                <w:rFonts w:ascii="Arial" w:hAnsi="Arial" w:cs="Arial"/>
                <w:b/>
                <w:sz w:val="20"/>
                <w:szCs w:val="20"/>
              </w:rPr>
            </w:pPr>
            <w:r w:rsidRPr="00F67928">
              <w:rPr>
                <w:rFonts w:ascii="Arial" w:hAnsi="Arial" w:cs="Arial"/>
                <w:b/>
                <w:sz w:val="20"/>
                <w:szCs w:val="20"/>
              </w:rPr>
              <w:t xml:space="preserve">4.- ¿Cuál es la importancia de la obtención de </w:t>
            </w:r>
            <w:proofErr w:type="spellStart"/>
            <w:r w:rsidRPr="00F67928">
              <w:rPr>
                <w:rFonts w:ascii="Arial" w:hAnsi="Arial" w:cs="Arial"/>
                <w:b/>
                <w:sz w:val="20"/>
                <w:szCs w:val="20"/>
              </w:rPr>
              <w:t>úrea</w:t>
            </w:r>
            <w:proofErr w:type="spellEnd"/>
            <w:r w:rsidRPr="00F67928">
              <w:rPr>
                <w:rFonts w:ascii="Arial" w:hAnsi="Arial" w:cs="Arial"/>
                <w:b/>
                <w:sz w:val="20"/>
                <w:szCs w:val="20"/>
              </w:rPr>
              <w:t xml:space="preserve"> a partir de compuestos inorgánicos?</w:t>
            </w:r>
          </w:p>
          <w:p w:rsidR="00F67928" w:rsidRDefault="00F67928" w:rsidP="00F67928">
            <w:pPr>
              <w:pStyle w:val="Sinespaciado"/>
              <w:rPr>
                <w:rFonts w:ascii="Arial" w:hAnsi="Arial" w:cs="Arial"/>
                <w:b/>
                <w:sz w:val="20"/>
                <w:szCs w:val="20"/>
              </w:rPr>
            </w:pPr>
          </w:p>
          <w:p w:rsidR="00F67928" w:rsidRDefault="00F67928" w:rsidP="00F67928">
            <w:pPr>
              <w:pStyle w:val="Sinespaciado"/>
              <w:rPr>
                <w:rFonts w:ascii="Arial" w:hAnsi="Arial" w:cs="Arial"/>
                <w:b/>
                <w:sz w:val="20"/>
                <w:szCs w:val="20"/>
              </w:rPr>
            </w:pPr>
          </w:p>
          <w:p w:rsidR="00F67928" w:rsidRPr="00F67928" w:rsidRDefault="00F67928" w:rsidP="00F67928">
            <w:pPr>
              <w:pStyle w:val="Sinespaciado"/>
              <w:rPr>
                <w:rFonts w:ascii="Arial" w:hAnsi="Arial" w:cs="Arial"/>
                <w:b/>
                <w:sz w:val="20"/>
                <w:szCs w:val="20"/>
              </w:rPr>
            </w:pPr>
          </w:p>
          <w:p w:rsidR="00F67928" w:rsidRPr="00F67928" w:rsidRDefault="00F67928" w:rsidP="00F67928">
            <w:pPr>
              <w:pStyle w:val="Sinespaciado"/>
              <w:rPr>
                <w:rFonts w:ascii="Arial" w:hAnsi="Arial" w:cs="Arial"/>
                <w:b/>
                <w:sz w:val="20"/>
                <w:szCs w:val="20"/>
              </w:rPr>
            </w:pPr>
          </w:p>
        </w:tc>
        <w:tc>
          <w:tcPr>
            <w:tcW w:w="5471" w:type="dxa"/>
          </w:tcPr>
          <w:p w:rsidR="00F67928" w:rsidRPr="00F67928" w:rsidRDefault="00F67928" w:rsidP="00F67928">
            <w:pPr>
              <w:pStyle w:val="Sinespaciado"/>
              <w:rPr>
                <w:rFonts w:ascii="Arial" w:hAnsi="Arial" w:cs="Arial"/>
                <w:b/>
                <w:sz w:val="20"/>
                <w:szCs w:val="20"/>
              </w:rPr>
            </w:pPr>
            <w:r w:rsidRPr="00F67928">
              <w:rPr>
                <w:rFonts w:ascii="Arial" w:hAnsi="Arial" w:cs="Arial"/>
                <w:b/>
                <w:sz w:val="20"/>
                <w:szCs w:val="20"/>
              </w:rPr>
              <w:t>9.- ¿Qué tipos de enlaces puede formar el carbono?</w:t>
            </w:r>
          </w:p>
          <w:p w:rsidR="00F67928" w:rsidRPr="000137C4" w:rsidRDefault="00F67928" w:rsidP="00F67928">
            <w:pPr>
              <w:pStyle w:val="Sinespaciado"/>
              <w:rPr>
                <w:rFonts w:ascii="Arial" w:hAnsi="Arial" w:cs="Arial"/>
                <w:b/>
                <w:color w:val="FF0000"/>
                <w:sz w:val="20"/>
                <w:szCs w:val="20"/>
              </w:rPr>
            </w:pPr>
          </w:p>
        </w:tc>
      </w:tr>
      <w:tr w:rsidR="00F67928" w:rsidRPr="00F67928" w:rsidTr="000137C4">
        <w:tc>
          <w:tcPr>
            <w:tcW w:w="5471" w:type="dxa"/>
          </w:tcPr>
          <w:p w:rsidR="00F67928" w:rsidRPr="00F67928" w:rsidRDefault="00F67928" w:rsidP="00F67928">
            <w:pPr>
              <w:pStyle w:val="Sinespaciado"/>
              <w:rPr>
                <w:rFonts w:ascii="Arial" w:hAnsi="Arial" w:cs="Arial"/>
                <w:b/>
                <w:sz w:val="20"/>
                <w:szCs w:val="20"/>
              </w:rPr>
            </w:pPr>
            <w:r w:rsidRPr="00F67928">
              <w:rPr>
                <w:rFonts w:ascii="Arial" w:hAnsi="Arial" w:cs="Arial"/>
                <w:b/>
                <w:sz w:val="20"/>
                <w:szCs w:val="20"/>
              </w:rPr>
              <w:t>5.- Si el diamante y el grafito están formados solamente por átomo de carbono ¿Por qué son distintos?</w:t>
            </w:r>
          </w:p>
          <w:p w:rsidR="00F67928" w:rsidRDefault="00F67928" w:rsidP="00F67928">
            <w:pPr>
              <w:pStyle w:val="Sinespaciado"/>
              <w:rPr>
                <w:rFonts w:ascii="Arial" w:hAnsi="Arial" w:cs="Arial"/>
                <w:b/>
                <w:sz w:val="20"/>
                <w:szCs w:val="20"/>
              </w:rPr>
            </w:pPr>
          </w:p>
          <w:p w:rsidR="00F67928" w:rsidRDefault="00F67928" w:rsidP="00F67928">
            <w:pPr>
              <w:pStyle w:val="Sinespaciado"/>
              <w:rPr>
                <w:rFonts w:ascii="Arial" w:hAnsi="Arial" w:cs="Arial"/>
                <w:b/>
                <w:sz w:val="20"/>
                <w:szCs w:val="20"/>
              </w:rPr>
            </w:pPr>
          </w:p>
          <w:p w:rsidR="00F67928" w:rsidRDefault="00F67928" w:rsidP="00F67928">
            <w:pPr>
              <w:pStyle w:val="Sinespaciado"/>
              <w:rPr>
                <w:rFonts w:ascii="Arial" w:hAnsi="Arial" w:cs="Arial"/>
                <w:b/>
                <w:sz w:val="20"/>
                <w:szCs w:val="20"/>
              </w:rPr>
            </w:pPr>
          </w:p>
          <w:p w:rsidR="00F67928" w:rsidRPr="00F67928" w:rsidRDefault="00F67928" w:rsidP="00F67928">
            <w:pPr>
              <w:pStyle w:val="Sinespaciado"/>
              <w:rPr>
                <w:rFonts w:ascii="Arial" w:hAnsi="Arial" w:cs="Arial"/>
                <w:b/>
                <w:sz w:val="20"/>
                <w:szCs w:val="20"/>
              </w:rPr>
            </w:pPr>
          </w:p>
        </w:tc>
        <w:tc>
          <w:tcPr>
            <w:tcW w:w="5471" w:type="dxa"/>
          </w:tcPr>
          <w:p w:rsidR="00F67928" w:rsidRDefault="000137C4" w:rsidP="00F67928">
            <w:pPr>
              <w:pStyle w:val="Sinespaciado"/>
              <w:rPr>
                <w:rFonts w:ascii="Arial" w:hAnsi="Arial" w:cs="Arial"/>
                <w:b/>
                <w:sz w:val="20"/>
                <w:szCs w:val="20"/>
              </w:rPr>
            </w:pPr>
            <w:r>
              <w:rPr>
                <w:rFonts w:ascii="Arial" w:hAnsi="Arial" w:cs="Arial"/>
                <w:b/>
                <w:sz w:val="20"/>
                <w:szCs w:val="20"/>
              </w:rPr>
              <w:t>¿Por qué l</w:t>
            </w:r>
            <w:r w:rsidR="00050146">
              <w:rPr>
                <w:rFonts w:ascii="Arial" w:hAnsi="Arial" w:cs="Arial"/>
                <w:b/>
                <w:sz w:val="20"/>
                <w:szCs w:val="20"/>
              </w:rPr>
              <w:t>a química orgánica también es conocida como la química del carbono</w:t>
            </w:r>
            <w:r>
              <w:rPr>
                <w:rFonts w:ascii="Arial" w:hAnsi="Arial" w:cs="Arial"/>
                <w:b/>
                <w:sz w:val="20"/>
                <w:szCs w:val="20"/>
              </w:rPr>
              <w:t xml:space="preserve">? Y </w:t>
            </w:r>
            <w:r w:rsidR="00050146">
              <w:rPr>
                <w:rFonts w:ascii="Arial" w:hAnsi="Arial" w:cs="Arial"/>
                <w:b/>
                <w:sz w:val="20"/>
                <w:szCs w:val="20"/>
              </w:rPr>
              <w:t xml:space="preserve"> ¿qué otros átomos forman parte de los compuesto orgánicos?</w:t>
            </w:r>
          </w:p>
          <w:p w:rsidR="000137C4" w:rsidRPr="000137C4" w:rsidRDefault="000137C4" w:rsidP="00F67928">
            <w:pPr>
              <w:pStyle w:val="Sinespaciado"/>
              <w:rPr>
                <w:rFonts w:ascii="Arial" w:hAnsi="Arial" w:cs="Arial"/>
                <w:b/>
                <w:color w:val="FF0000"/>
                <w:sz w:val="20"/>
                <w:szCs w:val="20"/>
              </w:rPr>
            </w:pPr>
          </w:p>
        </w:tc>
      </w:tr>
    </w:tbl>
    <w:p w:rsidR="009E06AD" w:rsidRPr="002549D0" w:rsidRDefault="009E06AD" w:rsidP="002549D0">
      <w:pPr>
        <w:pStyle w:val="Sinespaciado"/>
        <w:rPr>
          <w:rFonts w:ascii="Arial" w:hAnsi="Arial" w:cs="Arial"/>
          <w:sz w:val="20"/>
          <w:szCs w:val="20"/>
          <w:lang w:val="es-CL"/>
        </w:rPr>
      </w:pPr>
    </w:p>
    <w:sectPr w:rsidR="009E06AD" w:rsidRPr="002549D0" w:rsidSect="00FD5E46">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A40E9C"/>
    <w:multiLevelType w:val="hybridMultilevel"/>
    <w:tmpl w:val="5846F0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84256B"/>
    <w:multiLevelType w:val="hybridMultilevel"/>
    <w:tmpl w:val="5DFCE5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971FD8"/>
    <w:multiLevelType w:val="hybridMultilevel"/>
    <w:tmpl w:val="98601E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49161B"/>
    <w:multiLevelType w:val="hybridMultilevel"/>
    <w:tmpl w:val="6F5CA164"/>
    <w:lvl w:ilvl="0" w:tplc="0C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2DB2965"/>
    <w:multiLevelType w:val="hybridMultilevel"/>
    <w:tmpl w:val="9BCA2ED4"/>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FD5E46"/>
    <w:rsid w:val="000137C4"/>
    <w:rsid w:val="0002132F"/>
    <w:rsid w:val="00024FA3"/>
    <w:rsid w:val="00050146"/>
    <w:rsid w:val="002549D0"/>
    <w:rsid w:val="00281DB6"/>
    <w:rsid w:val="00313202"/>
    <w:rsid w:val="00327023"/>
    <w:rsid w:val="00386A94"/>
    <w:rsid w:val="003E14CA"/>
    <w:rsid w:val="0053749D"/>
    <w:rsid w:val="00556DA0"/>
    <w:rsid w:val="00604FED"/>
    <w:rsid w:val="00714096"/>
    <w:rsid w:val="00732702"/>
    <w:rsid w:val="008C712B"/>
    <w:rsid w:val="009A3AF2"/>
    <w:rsid w:val="009E06AD"/>
    <w:rsid w:val="00A966B7"/>
    <w:rsid w:val="00BF461B"/>
    <w:rsid w:val="00C23D1E"/>
    <w:rsid w:val="00CB490C"/>
    <w:rsid w:val="00E51EEB"/>
    <w:rsid w:val="00E97EF7"/>
    <w:rsid w:val="00F40AD2"/>
    <w:rsid w:val="00F67928"/>
    <w:rsid w:val="00F97022"/>
    <w:rsid w:val="00FD5E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D2"/>
    <w:rPr>
      <w:rFonts w:ascii="Calibri" w:eastAsia="Calibri" w:hAnsi="Calibri" w:cs="Times New Roman"/>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5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E46"/>
    <w:rPr>
      <w:rFonts w:ascii="Tahoma" w:hAnsi="Tahoma" w:cs="Tahoma"/>
      <w:sz w:val="16"/>
      <w:szCs w:val="16"/>
    </w:rPr>
  </w:style>
  <w:style w:type="paragraph" w:styleId="Prrafodelista">
    <w:name w:val="List Paragraph"/>
    <w:basedOn w:val="Normal"/>
    <w:uiPriority w:val="34"/>
    <w:qFormat/>
    <w:rsid w:val="00E51EEB"/>
    <w:pPr>
      <w:ind w:left="720"/>
      <w:contextualSpacing/>
    </w:pPr>
  </w:style>
  <w:style w:type="paragraph" w:styleId="Sinespaciado">
    <w:name w:val="No Spacing"/>
    <w:uiPriority w:val="1"/>
    <w:qFormat/>
    <w:rsid w:val="002549D0"/>
    <w:pPr>
      <w:spacing w:after="0" w:line="240" w:lineRule="auto"/>
    </w:pPr>
  </w:style>
  <w:style w:type="character" w:styleId="Hipervnculo">
    <w:name w:val="Hyperlink"/>
    <w:basedOn w:val="Fuentedeprrafopredeter"/>
    <w:uiPriority w:val="99"/>
    <w:semiHidden/>
    <w:unhideWhenUsed/>
    <w:rsid w:val="00F40AD2"/>
    <w:rPr>
      <w:color w:val="0000FF"/>
      <w:u w:val="single"/>
    </w:rPr>
  </w:style>
  <w:style w:type="table" w:styleId="Tablaconcuadrcula">
    <w:name w:val="Table Grid"/>
    <w:basedOn w:val="Tablanormal"/>
    <w:uiPriority w:val="59"/>
    <w:rsid w:val="00F67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1">
    <w:name w:val="Light Shading Accent 1"/>
    <w:basedOn w:val="Tablanormal"/>
    <w:uiPriority w:val="60"/>
    <w:rsid w:val="000137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2</cp:revision>
  <dcterms:created xsi:type="dcterms:W3CDTF">2020-08-20T03:37:00Z</dcterms:created>
  <dcterms:modified xsi:type="dcterms:W3CDTF">2020-08-20T03:37:00Z</dcterms:modified>
</cp:coreProperties>
</file>