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15C" w:rsidRPr="00D40367" w:rsidRDefault="00E2715C" w:rsidP="00E2715C">
      <w:pPr>
        <w:pStyle w:val="Sinespaciado"/>
        <w:rPr>
          <w:rFonts w:ascii="Arial" w:hAnsi="Arial" w:cs="Arial"/>
          <w:b/>
          <w:sz w:val="18"/>
          <w:szCs w:val="18"/>
          <w:u w:val="single"/>
        </w:rPr>
      </w:pPr>
      <w:r w:rsidRPr="00D40367">
        <w:rPr>
          <w:rFonts w:ascii="Arial" w:hAnsi="Arial" w:cs="Arial"/>
          <w:b/>
          <w:noProof/>
          <w:sz w:val="18"/>
          <w:szCs w:val="18"/>
          <w:u w:val="single"/>
          <w:lang w:eastAsia="es-ES"/>
        </w:rPr>
        <w:drawing>
          <wp:anchor distT="0" distB="0" distL="114300" distR="114300" simplePos="0" relativeHeight="251660288" behindDoc="0" locked="0" layoutInCell="1" allowOverlap="1">
            <wp:simplePos x="0" y="0"/>
            <wp:positionH relativeFrom="margin">
              <wp:align>left</wp:align>
            </wp:positionH>
            <wp:positionV relativeFrom="paragraph">
              <wp:posOffset>-31750</wp:posOffset>
            </wp:positionV>
            <wp:extent cx="1732915" cy="552450"/>
            <wp:effectExtent l="19050" t="0" r="635" b="0"/>
            <wp:wrapThrough wrapText="bothSides">
              <wp:wrapPolygon edited="0">
                <wp:start x="-237" y="0"/>
                <wp:lineTo x="-237" y="20855"/>
                <wp:lineTo x="21608" y="20855"/>
                <wp:lineTo x="21608" y="0"/>
                <wp:lineTo x="-237" y="0"/>
              </wp:wrapPolygon>
            </wp:wrapThrough>
            <wp:docPr id="6"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5"/>
                    <a:stretch>
                      <a:fillRect/>
                    </a:stretch>
                  </pic:blipFill>
                  <pic:spPr>
                    <a:xfrm>
                      <a:off x="0" y="0"/>
                      <a:ext cx="1732915" cy="552450"/>
                    </a:xfrm>
                    <a:prstGeom prst="rect">
                      <a:avLst/>
                    </a:prstGeom>
                  </pic:spPr>
                </pic:pic>
              </a:graphicData>
            </a:graphic>
          </wp:anchor>
        </w:drawing>
      </w:r>
      <w:r w:rsidRPr="00D40367">
        <w:rPr>
          <w:rFonts w:ascii="Arial" w:hAnsi="Arial" w:cs="Arial"/>
          <w:b/>
          <w:sz w:val="18"/>
          <w:szCs w:val="18"/>
          <w:u w:val="single"/>
        </w:rPr>
        <w:t>Departamento de Ciencias (Prof. Gladys Martínez C. - Patricia Requena C.)</w:t>
      </w:r>
    </w:p>
    <w:p w:rsidR="00E2715C" w:rsidRPr="00D40367" w:rsidRDefault="00E2715C" w:rsidP="00E2715C">
      <w:pPr>
        <w:pStyle w:val="Sinespaciado"/>
        <w:rPr>
          <w:rFonts w:ascii="Arial" w:hAnsi="Arial" w:cs="Arial"/>
          <w:b/>
          <w:sz w:val="18"/>
          <w:szCs w:val="18"/>
        </w:rPr>
      </w:pPr>
      <w:r w:rsidRPr="00D40367">
        <w:rPr>
          <w:rFonts w:ascii="Arial" w:hAnsi="Arial" w:cs="Arial"/>
          <w:b/>
          <w:sz w:val="18"/>
          <w:szCs w:val="18"/>
        </w:rPr>
        <w:t>Respeto – Responsabilidad – Resiliencia –  Tolerancia</w:t>
      </w:r>
    </w:p>
    <w:p w:rsidR="00E2715C" w:rsidRPr="00D40367" w:rsidRDefault="00E2715C" w:rsidP="00E2715C">
      <w:pPr>
        <w:pStyle w:val="Sinespaciado"/>
        <w:rPr>
          <w:rFonts w:ascii="Arial" w:hAnsi="Arial" w:cs="Arial"/>
          <w:b/>
          <w:sz w:val="18"/>
          <w:szCs w:val="18"/>
        </w:rPr>
      </w:pPr>
    </w:p>
    <w:p w:rsidR="00E2715C" w:rsidRPr="00D40367" w:rsidRDefault="00E2715C" w:rsidP="00E2715C">
      <w:pPr>
        <w:pStyle w:val="Sinespaciado"/>
        <w:rPr>
          <w:rFonts w:ascii="Arial" w:hAnsi="Arial" w:cs="Arial"/>
          <w:b/>
          <w:sz w:val="20"/>
          <w:szCs w:val="20"/>
        </w:rPr>
      </w:pPr>
      <w:r w:rsidRPr="00D40367">
        <w:rPr>
          <w:rFonts w:ascii="Arial" w:hAnsi="Arial" w:cs="Arial"/>
          <w:b/>
          <w:sz w:val="20"/>
          <w:szCs w:val="20"/>
        </w:rPr>
        <w:t xml:space="preserve">CORREO  CONSULTAS: </w:t>
      </w:r>
      <w:hyperlink r:id="rId6" w:history="1">
        <w:r w:rsidRPr="00D40367">
          <w:rPr>
            <w:rStyle w:val="Hipervnculo"/>
            <w:rFonts w:ascii="Arial" w:hAnsi="Arial" w:cs="Arial"/>
            <w:b/>
            <w:sz w:val="20"/>
            <w:szCs w:val="20"/>
          </w:rPr>
          <w:t>cienciascestarosa@gmail.com</w:t>
        </w:r>
      </w:hyperlink>
      <w:r w:rsidRPr="00D40367">
        <w:rPr>
          <w:rFonts w:ascii="Arial" w:hAnsi="Arial" w:cs="Arial"/>
          <w:b/>
          <w:sz w:val="20"/>
          <w:szCs w:val="20"/>
        </w:rPr>
        <w:t xml:space="preserve"> </w:t>
      </w:r>
    </w:p>
    <w:p w:rsidR="00E2715C" w:rsidRPr="00D40367" w:rsidRDefault="00E2715C" w:rsidP="00E2715C">
      <w:pPr>
        <w:pStyle w:val="Sinespaciado"/>
        <w:rPr>
          <w:rFonts w:ascii="Arial" w:hAnsi="Arial" w:cs="Arial"/>
          <w:sz w:val="16"/>
          <w:szCs w:val="16"/>
        </w:rPr>
      </w:pPr>
    </w:p>
    <w:p w:rsidR="00E2715C" w:rsidRPr="00D40367" w:rsidRDefault="00E2715C" w:rsidP="00E2715C">
      <w:pPr>
        <w:pStyle w:val="Sinespaciado"/>
        <w:jc w:val="both"/>
        <w:rPr>
          <w:rFonts w:ascii="Arial" w:hAnsi="Arial" w:cs="Arial"/>
          <w:sz w:val="20"/>
          <w:szCs w:val="20"/>
        </w:rPr>
      </w:pPr>
      <w:r>
        <w:rPr>
          <w:rFonts w:ascii="Arial" w:hAnsi="Arial" w:cs="Arial"/>
          <w:noProof/>
          <w:sz w:val="20"/>
          <w:szCs w:val="20"/>
          <w:lang w:eastAsia="es-ES"/>
        </w:rPr>
        <w:pict>
          <v:roundrect id="_x0000_s1026" style="position:absolute;left:0;text-align:left;margin-left:3pt;margin-top:7.95pt;width:537.7pt;height:85.8pt;z-index:251658240" arcsize="10923f">
            <v:textbox style="mso-next-textbox:#_x0000_s1026">
              <w:txbxContent>
                <w:p w:rsidR="00E2715C" w:rsidRPr="00201F23" w:rsidRDefault="00E2715C" w:rsidP="00E2715C">
                  <w:pPr>
                    <w:pStyle w:val="Sinespaciado"/>
                    <w:numPr>
                      <w:ilvl w:val="4"/>
                      <w:numId w:val="1"/>
                    </w:numPr>
                    <w:spacing w:line="360" w:lineRule="auto"/>
                    <w:ind w:left="2410" w:hanging="709"/>
                    <w:rPr>
                      <w:rFonts w:ascii="Arial" w:hAnsi="Arial" w:cs="Arial"/>
                      <w:b/>
                      <w:sz w:val="20"/>
                      <w:szCs w:val="20"/>
                      <w:u w:val="single"/>
                    </w:rPr>
                  </w:pPr>
                  <w:r>
                    <w:rPr>
                      <w:rFonts w:ascii="Arial" w:hAnsi="Arial" w:cs="Arial"/>
                      <w:b/>
                      <w:sz w:val="20"/>
                      <w:szCs w:val="20"/>
                      <w:u w:val="single"/>
                    </w:rPr>
                    <w:t xml:space="preserve">CIENCIAS NATURALES – GUÍA 6  –  EJE BIOLOGIA </w:t>
                  </w:r>
                  <w:r w:rsidRPr="00201F23">
                    <w:rPr>
                      <w:rFonts w:ascii="Arial" w:hAnsi="Arial" w:cs="Arial"/>
                      <w:b/>
                      <w:sz w:val="20"/>
                      <w:szCs w:val="20"/>
                      <w:u w:val="single"/>
                    </w:rPr>
                    <w:t xml:space="preserve">– </w:t>
                  </w:r>
                  <w:r>
                    <w:rPr>
                      <w:rFonts w:ascii="Arial" w:hAnsi="Arial" w:cs="Arial"/>
                      <w:b/>
                      <w:sz w:val="20"/>
                      <w:szCs w:val="20"/>
                      <w:u w:val="single"/>
                    </w:rPr>
                    <w:t xml:space="preserve"> 2° MEDIO</w:t>
                  </w:r>
                </w:p>
                <w:p w:rsidR="00E2715C" w:rsidRDefault="00E2715C" w:rsidP="00E2715C">
                  <w:pPr>
                    <w:pStyle w:val="Sinespaciado"/>
                    <w:rPr>
                      <w:rFonts w:ascii="Arial" w:hAnsi="Arial" w:cs="Arial"/>
                      <w:b/>
                      <w:sz w:val="18"/>
                      <w:szCs w:val="18"/>
                    </w:rPr>
                  </w:pPr>
                  <w:r w:rsidRPr="001C4C93">
                    <w:rPr>
                      <w:rFonts w:ascii="Arial" w:hAnsi="Arial" w:cs="Arial"/>
                      <w:b/>
                      <w:sz w:val="18"/>
                      <w:szCs w:val="18"/>
                    </w:rPr>
                    <w:t>NIVEL 1</w:t>
                  </w:r>
                  <w:r>
                    <w:rPr>
                      <w:rFonts w:ascii="Arial" w:hAnsi="Arial" w:cs="Arial"/>
                      <w:b/>
                      <w:sz w:val="18"/>
                      <w:szCs w:val="18"/>
                    </w:rPr>
                    <w:t xml:space="preserve"> – UA 03: GENÉTICA</w:t>
                  </w:r>
                </w:p>
                <w:p w:rsidR="00E2715C" w:rsidRPr="001C4C93" w:rsidRDefault="00E2715C" w:rsidP="00E2715C">
                  <w:pPr>
                    <w:pStyle w:val="Sinespaciado"/>
                    <w:rPr>
                      <w:rFonts w:ascii="Arial" w:hAnsi="Arial" w:cs="Arial"/>
                      <w:sz w:val="18"/>
                      <w:szCs w:val="18"/>
                    </w:rPr>
                  </w:pPr>
                  <w:r w:rsidRPr="001C4C93">
                    <w:rPr>
                      <w:rFonts w:ascii="Arial" w:hAnsi="Arial" w:cs="Arial"/>
                      <w:sz w:val="18"/>
                      <w:szCs w:val="18"/>
                    </w:rPr>
                    <w:t>OA 6: Investigar y argumentar, basándose en evidencias, que el material genético se transmite</w:t>
                  </w:r>
                  <w:r>
                    <w:rPr>
                      <w:rFonts w:ascii="Arial" w:hAnsi="Arial" w:cs="Arial"/>
                      <w:sz w:val="18"/>
                      <w:szCs w:val="18"/>
                    </w:rPr>
                    <w:t xml:space="preserve"> </w:t>
                  </w:r>
                  <w:r w:rsidRPr="001C4C93">
                    <w:rPr>
                      <w:rFonts w:ascii="Arial" w:hAnsi="Arial" w:cs="Arial"/>
                      <w:sz w:val="18"/>
                      <w:szCs w:val="18"/>
                    </w:rPr>
                    <w:t>de generación en generación en organismos como plantas y animales, considerando:</w:t>
                  </w:r>
                  <w:r>
                    <w:rPr>
                      <w:rFonts w:ascii="Arial" w:hAnsi="Arial" w:cs="Arial"/>
                      <w:sz w:val="18"/>
                      <w:szCs w:val="18"/>
                    </w:rPr>
                    <w:t xml:space="preserve"> </w:t>
                  </w:r>
                  <w:r w:rsidRPr="001C4C93">
                    <w:rPr>
                      <w:rFonts w:ascii="Arial" w:hAnsi="Arial" w:cs="Arial"/>
                      <w:sz w:val="18"/>
                      <w:szCs w:val="18"/>
                    </w:rPr>
                    <w:t>• La comparación de la mitosis y la meiosis.</w:t>
                  </w:r>
                  <w:r>
                    <w:rPr>
                      <w:rFonts w:ascii="Arial" w:hAnsi="Arial" w:cs="Arial"/>
                      <w:sz w:val="18"/>
                      <w:szCs w:val="18"/>
                    </w:rPr>
                    <w:t xml:space="preserve"> </w:t>
                  </w:r>
                  <w:r w:rsidRPr="001C4C93">
                    <w:rPr>
                      <w:rFonts w:ascii="Arial" w:hAnsi="Arial" w:cs="Arial"/>
                      <w:sz w:val="18"/>
                      <w:szCs w:val="18"/>
                    </w:rPr>
                    <w:t>• Las causas y consecuencias de anomalías y pérdida de control de la división celular</w:t>
                  </w:r>
                  <w:r>
                    <w:rPr>
                      <w:rFonts w:ascii="Arial" w:hAnsi="Arial" w:cs="Arial"/>
                      <w:sz w:val="18"/>
                      <w:szCs w:val="18"/>
                    </w:rPr>
                    <w:t xml:space="preserve"> </w:t>
                  </w:r>
                  <w:r w:rsidRPr="001C4C93">
                    <w:rPr>
                      <w:rFonts w:ascii="Arial" w:hAnsi="Arial" w:cs="Arial"/>
                      <w:sz w:val="18"/>
                      <w:szCs w:val="18"/>
                    </w:rPr>
                    <w:t xml:space="preserve">(tumor, cáncer, </w:t>
                  </w:r>
                  <w:proofErr w:type="spellStart"/>
                  <w:r w:rsidRPr="001C4C93">
                    <w:rPr>
                      <w:rFonts w:ascii="Arial" w:hAnsi="Arial" w:cs="Arial"/>
                      <w:sz w:val="18"/>
                      <w:szCs w:val="18"/>
                    </w:rPr>
                    <w:t>trisomía</w:t>
                  </w:r>
                  <w:proofErr w:type="spellEnd"/>
                  <w:r w:rsidRPr="001C4C93">
                    <w:rPr>
                      <w:rFonts w:ascii="Arial" w:hAnsi="Arial" w:cs="Arial"/>
                      <w:sz w:val="18"/>
                      <w:szCs w:val="18"/>
                    </w:rPr>
                    <w:t>, entre otros).</w:t>
                  </w:r>
                </w:p>
                <w:p w:rsidR="00E2715C" w:rsidRPr="001C4C93" w:rsidRDefault="00E2715C" w:rsidP="00E2715C">
                  <w:pPr>
                    <w:pStyle w:val="Sinespaciado"/>
                    <w:rPr>
                      <w:rFonts w:ascii="Arial" w:hAnsi="Arial" w:cs="Arial"/>
                      <w:sz w:val="18"/>
                      <w:szCs w:val="18"/>
                    </w:rPr>
                  </w:pPr>
                  <w:r w:rsidRPr="001C4C93">
                    <w:rPr>
                      <w:rFonts w:ascii="Arial" w:hAnsi="Arial" w:cs="Arial"/>
                      <w:sz w:val="18"/>
                      <w:szCs w:val="18"/>
                    </w:rPr>
                    <w:t>Objetivo(s)</w:t>
                  </w:r>
                  <w:r>
                    <w:rPr>
                      <w:rFonts w:ascii="Arial" w:hAnsi="Arial" w:cs="Arial"/>
                      <w:sz w:val="18"/>
                      <w:szCs w:val="18"/>
                    </w:rPr>
                    <w:t xml:space="preserve">: Describir la estructura del material </w:t>
                  </w:r>
                  <w:r w:rsidR="00691635">
                    <w:rPr>
                      <w:rFonts w:ascii="Arial" w:hAnsi="Arial" w:cs="Arial"/>
                      <w:sz w:val="18"/>
                      <w:szCs w:val="18"/>
                    </w:rPr>
                    <w:t>genético.</w:t>
                  </w:r>
                </w:p>
              </w:txbxContent>
            </v:textbox>
          </v:roundrect>
        </w:pict>
      </w:r>
    </w:p>
    <w:p w:rsidR="00E2715C" w:rsidRPr="00D40367" w:rsidRDefault="00E2715C" w:rsidP="00E2715C">
      <w:pPr>
        <w:pStyle w:val="Sinespaciado"/>
        <w:jc w:val="both"/>
        <w:rPr>
          <w:rFonts w:ascii="Arial" w:hAnsi="Arial" w:cs="Arial"/>
          <w:sz w:val="20"/>
          <w:szCs w:val="20"/>
        </w:rPr>
      </w:pPr>
    </w:p>
    <w:p w:rsidR="00E2715C" w:rsidRPr="00D40367" w:rsidRDefault="00E2715C" w:rsidP="00E2715C">
      <w:pPr>
        <w:pStyle w:val="Sinespaciado"/>
        <w:jc w:val="both"/>
        <w:rPr>
          <w:rFonts w:ascii="Arial" w:hAnsi="Arial" w:cs="Arial"/>
          <w:sz w:val="20"/>
          <w:szCs w:val="20"/>
        </w:rPr>
      </w:pPr>
      <w:r w:rsidRPr="00D40367">
        <w:rPr>
          <w:rFonts w:ascii="Arial" w:hAnsi="Arial" w:cs="Arial"/>
          <w:sz w:val="20"/>
          <w:szCs w:val="20"/>
        </w:rPr>
        <w:tab/>
      </w:r>
    </w:p>
    <w:p w:rsidR="00E2715C" w:rsidRPr="00D40367" w:rsidRDefault="00E2715C" w:rsidP="00E2715C">
      <w:pPr>
        <w:pStyle w:val="Sinespaciado"/>
        <w:jc w:val="both"/>
        <w:rPr>
          <w:rFonts w:ascii="Arial" w:hAnsi="Arial" w:cs="Arial"/>
          <w:sz w:val="20"/>
          <w:szCs w:val="20"/>
        </w:rPr>
      </w:pPr>
    </w:p>
    <w:p w:rsidR="00E2715C" w:rsidRPr="00D40367" w:rsidRDefault="00E2715C" w:rsidP="00E2715C">
      <w:pPr>
        <w:pStyle w:val="Sinespaciado"/>
        <w:jc w:val="both"/>
        <w:rPr>
          <w:rFonts w:ascii="Arial" w:hAnsi="Arial" w:cs="Arial"/>
          <w:sz w:val="20"/>
          <w:szCs w:val="20"/>
        </w:rPr>
      </w:pPr>
    </w:p>
    <w:p w:rsidR="00E2715C" w:rsidRPr="00D40367" w:rsidRDefault="00E2715C" w:rsidP="00E2715C">
      <w:pPr>
        <w:pStyle w:val="Sinespaciado"/>
        <w:jc w:val="both"/>
        <w:rPr>
          <w:rFonts w:ascii="Arial" w:hAnsi="Arial" w:cs="Arial"/>
          <w:sz w:val="20"/>
          <w:szCs w:val="20"/>
        </w:rPr>
      </w:pPr>
    </w:p>
    <w:p w:rsidR="00E2715C" w:rsidRPr="00D40367" w:rsidRDefault="00E2715C" w:rsidP="00E2715C">
      <w:pPr>
        <w:pStyle w:val="Sinespaciado"/>
        <w:jc w:val="both"/>
        <w:rPr>
          <w:rFonts w:ascii="Arial" w:hAnsi="Arial" w:cs="Arial"/>
          <w:sz w:val="20"/>
          <w:szCs w:val="20"/>
        </w:rPr>
      </w:pPr>
    </w:p>
    <w:p w:rsidR="00E2715C" w:rsidRPr="00D40367" w:rsidRDefault="00E2715C" w:rsidP="00E2715C">
      <w:pPr>
        <w:pStyle w:val="Sinespaciado"/>
        <w:jc w:val="both"/>
        <w:rPr>
          <w:rFonts w:ascii="Arial" w:hAnsi="Arial" w:cs="Arial"/>
          <w:sz w:val="20"/>
          <w:szCs w:val="20"/>
        </w:rPr>
      </w:pPr>
    </w:p>
    <w:p w:rsidR="00E2715C" w:rsidRDefault="00E2715C" w:rsidP="00E2715C">
      <w:pPr>
        <w:pStyle w:val="Sinespaciado"/>
        <w:rPr>
          <w:rFonts w:ascii="Arial" w:hAnsi="Arial" w:cs="Arial"/>
          <w:b/>
          <w:sz w:val="20"/>
          <w:szCs w:val="20"/>
        </w:rPr>
      </w:pPr>
      <w:bookmarkStart w:id="0" w:name="_GoBack"/>
      <w:bookmarkEnd w:id="0"/>
    </w:p>
    <w:p w:rsidR="00E2715C" w:rsidRPr="00673EE7" w:rsidRDefault="00E2715C" w:rsidP="00E2715C">
      <w:pPr>
        <w:pStyle w:val="Sinespaciado"/>
        <w:jc w:val="center"/>
        <w:rPr>
          <w:rFonts w:ascii="Arial" w:hAnsi="Arial" w:cs="Arial"/>
          <w:b/>
          <w:sz w:val="20"/>
          <w:szCs w:val="20"/>
        </w:rPr>
      </w:pPr>
      <w:r w:rsidRPr="00673EE7">
        <w:rPr>
          <w:rFonts w:ascii="Arial" w:hAnsi="Arial" w:cs="Arial"/>
          <w:b/>
          <w:sz w:val="20"/>
          <w:szCs w:val="20"/>
        </w:rPr>
        <w:t>MATERIAL GENÉTICO</w:t>
      </w:r>
      <w:r>
        <w:rPr>
          <w:rFonts w:ascii="Arial" w:hAnsi="Arial" w:cs="Arial"/>
          <w:b/>
          <w:sz w:val="20"/>
          <w:szCs w:val="20"/>
        </w:rPr>
        <w:t>: ADN</w:t>
      </w:r>
    </w:p>
    <w:p w:rsidR="00E2715C" w:rsidRPr="00D40367" w:rsidRDefault="00E2715C" w:rsidP="00E2715C">
      <w:pPr>
        <w:pStyle w:val="Sinespaciado"/>
        <w:jc w:val="both"/>
        <w:rPr>
          <w:rFonts w:ascii="Arial" w:hAnsi="Arial" w:cs="Arial"/>
          <w:sz w:val="20"/>
          <w:szCs w:val="20"/>
        </w:rPr>
      </w:pPr>
    </w:p>
    <w:p w:rsidR="00E2715C" w:rsidRPr="00D40367" w:rsidRDefault="00E2715C" w:rsidP="00E2715C">
      <w:pPr>
        <w:pStyle w:val="Sinespaciado"/>
        <w:jc w:val="both"/>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_x0000_s1027" type="#_x0000_t202" style="position:absolute;left:0;text-align:left;margin-left:3pt;margin-top:3.05pt;width:544.5pt;height:167.45pt;z-index:251658240;mso-width-relative:margin;mso-height-relative:margin" strokecolor="#c00000" strokeweight="1.5pt">
            <v:stroke dashstyle="longDashDotDot"/>
            <v:textbox style="mso-next-textbox:#_x0000_s1027">
              <w:txbxContent>
                <w:p w:rsidR="00E2715C" w:rsidRDefault="00E2715C" w:rsidP="00E2715C">
                  <w:pPr>
                    <w:pStyle w:val="Sinespaciado"/>
                    <w:jc w:val="center"/>
                    <w:rPr>
                      <w:rFonts w:ascii="Arial Black" w:hAnsi="Arial Black" w:cs="Arial"/>
                      <w:sz w:val="20"/>
                      <w:szCs w:val="20"/>
                    </w:rPr>
                  </w:pPr>
                </w:p>
                <w:p w:rsidR="00E2715C" w:rsidRDefault="00E2715C" w:rsidP="00E2715C">
                  <w:pPr>
                    <w:pStyle w:val="Sinespaciado"/>
                    <w:jc w:val="center"/>
                    <w:rPr>
                      <w:rFonts w:ascii="Arial Black" w:hAnsi="Arial Black" w:cs="Arial"/>
                      <w:sz w:val="20"/>
                      <w:szCs w:val="20"/>
                    </w:rPr>
                  </w:pPr>
                  <w:r>
                    <w:rPr>
                      <w:rFonts w:ascii="Arial Black" w:hAnsi="Arial Black" w:cs="Arial"/>
                      <w:sz w:val="20"/>
                      <w:szCs w:val="20"/>
                    </w:rPr>
                    <w:t>Sabías que…</w:t>
                  </w:r>
                </w:p>
                <w:p w:rsidR="00E2715C" w:rsidRPr="00E90F09" w:rsidRDefault="00E2715C" w:rsidP="00E2715C">
                  <w:pPr>
                    <w:pStyle w:val="Sinespaciado"/>
                    <w:jc w:val="center"/>
                    <w:rPr>
                      <w:rFonts w:ascii="Arial Black" w:hAnsi="Arial Black" w:cs="Arial"/>
                      <w:sz w:val="20"/>
                      <w:szCs w:val="20"/>
                    </w:rPr>
                  </w:pPr>
                </w:p>
                <w:p w:rsidR="00E2715C" w:rsidRPr="00E90F09" w:rsidRDefault="00E2715C" w:rsidP="00E2715C">
                  <w:pPr>
                    <w:pStyle w:val="NormalWeb"/>
                    <w:shd w:val="clear" w:color="auto" w:fill="FFFFFF"/>
                    <w:spacing w:before="0" w:beforeAutospacing="0" w:after="150" w:afterAutospacing="0"/>
                    <w:jc w:val="center"/>
                    <w:rPr>
                      <w:rFonts w:ascii="Arial Black" w:hAnsi="Arial Black" w:cs="Arial"/>
                      <w:color w:val="2B2B2B"/>
                      <w:sz w:val="20"/>
                      <w:szCs w:val="20"/>
                    </w:rPr>
                  </w:pPr>
                  <w:r w:rsidRPr="00E90F09">
                    <w:rPr>
                      <w:rStyle w:val="Textoennegrita"/>
                      <w:rFonts w:ascii="Arial Black" w:hAnsi="Arial Black" w:cs="Arial"/>
                      <w:color w:val="2B2B2B"/>
                      <w:sz w:val="20"/>
                      <w:szCs w:val="20"/>
                    </w:rPr>
                    <w:t>El ADN desenrollado podría dar 600 vueltas de la Tierra al Sol</w:t>
                  </w:r>
                </w:p>
                <w:p w:rsidR="00E2715C" w:rsidRPr="00E90F09" w:rsidRDefault="00E2715C" w:rsidP="00E2715C">
                  <w:pPr>
                    <w:pStyle w:val="NormalWeb"/>
                    <w:shd w:val="clear" w:color="auto" w:fill="FFFFFF"/>
                    <w:spacing w:before="0" w:beforeAutospacing="0" w:after="150" w:afterAutospacing="0"/>
                    <w:rPr>
                      <w:rFonts w:ascii="Arial" w:hAnsi="Arial" w:cs="Arial"/>
                      <w:color w:val="2B2B2B"/>
                      <w:sz w:val="20"/>
                      <w:szCs w:val="20"/>
                    </w:rPr>
                  </w:pPr>
                  <w:r w:rsidRPr="00E90F09">
                    <w:rPr>
                      <w:rFonts w:ascii="Arial" w:hAnsi="Arial" w:cs="Arial"/>
                      <w:color w:val="2B2B2B"/>
                      <w:sz w:val="20"/>
                      <w:szCs w:val="20"/>
                    </w:rPr>
                    <w:t xml:space="preserve">Si alguien tomara las cadenas de ADN de todas las células que tiene en su cuerpo y las desenrollara, tendría una cadena tan larga como para </w:t>
                  </w:r>
                  <w:r w:rsidRPr="00E90F09">
                    <w:rPr>
                      <w:rFonts w:ascii="Arial" w:hAnsi="Arial" w:cs="Arial"/>
                      <w:b/>
                      <w:color w:val="2B2B2B"/>
                      <w:sz w:val="20"/>
                      <w:szCs w:val="20"/>
                    </w:rPr>
                    <w:t>conectar el Sol y la Tierra 600 veces</w:t>
                  </w:r>
                  <w:r w:rsidRPr="00E90F09">
                    <w:rPr>
                      <w:rFonts w:ascii="Arial" w:hAnsi="Arial" w:cs="Arial"/>
                      <w:color w:val="2B2B2B"/>
                      <w:sz w:val="20"/>
                      <w:szCs w:val="20"/>
                    </w:rPr>
                    <w:t xml:space="preserve">, o para </w:t>
                  </w:r>
                  <w:r w:rsidRPr="00E90F09">
                    <w:rPr>
                      <w:rFonts w:ascii="Arial" w:hAnsi="Arial" w:cs="Arial"/>
                      <w:b/>
                      <w:color w:val="2B2B2B"/>
                      <w:sz w:val="20"/>
                      <w:szCs w:val="20"/>
                    </w:rPr>
                    <w:t>conectar la Luna y la Tierra 6,000 veces.</w:t>
                  </w:r>
                </w:p>
                <w:p w:rsidR="00E2715C" w:rsidRPr="00E90F09" w:rsidRDefault="00E2715C" w:rsidP="00E2715C">
                  <w:pPr>
                    <w:pStyle w:val="NormalWeb"/>
                    <w:shd w:val="clear" w:color="auto" w:fill="FFFFFF"/>
                    <w:spacing w:before="0" w:beforeAutospacing="0" w:after="150" w:afterAutospacing="0"/>
                    <w:jc w:val="center"/>
                    <w:rPr>
                      <w:rFonts w:ascii="Arial Black" w:hAnsi="Arial Black" w:cs="Arial"/>
                      <w:color w:val="2B2B2B"/>
                      <w:sz w:val="20"/>
                      <w:szCs w:val="20"/>
                    </w:rPr>
                  </w:pPr>
                  <w:r w:rsidRPr="00E90F09">
                    <w:rPr>
                      <w:rStyle w:val="Textoennegrita"/>
                      <w:rFonts w:ascii="Arial Black" w:hAnsi="Arial Black" w:cs="Arial"/>
                      <w:color w:val="2B2B2B"/>
                      <w:sz w:val="20"/>
                      <w:szCs w:val="20"/>
                    </w:rPr>
                    <w:t>El genoma completo ocuparía 3GB en de espacio en almacenamiento</w:t>
                  </w:r>
                </w:p>
                <w:p w:rsidR="00E2715C" w:rsidRPr="00E90F09" w:rsidRDefault="00E2715C" w:rsidP="00E2715C">
                  <w:pPr>
                    <w:pStyle w:val="NormalWeb"/>
                    <w:shd w:val="clear" w:color="auto" w:fill="FFFFFF"/>
                    <w:spacing w:before="0" w:beforeAutospacing="0" w:after="150" w:afterAutospacing="0"/>
                    <w:rPr>
                      <w:rFonts w:ascii="Arial" w:hAnsi="Arial" w:cs="Arial"/>
                      <w:color w:val="2B2B2B"/>
                      <w:sz w:val="20"/>
                      <w:szCs w:val="20"/>
                    </w:rPr>
                  </w:pPr>
                  <w:r>
                    <w:rPr>
                      <w:rFonts w:ascii="Arial" w:hAnsi="Arial" w:cs="Arial"/>
                      <w:color w:val="2B2B2B"/>
                      <w:sz w:val="20"/>
                      <w:szCs w:val="20"/>
                    </w:rPr>
                    <w:t xml:space="preserve">El </w:t>
                  </w:r>
                  <w:r w:rsidRPr="00E90F09">
                    <w:rPr>
                      <w:rFonts w:ascii="Arial" w:hAnsi="Arial" w:cs="Arial"/>
                      <w:color w:val="2B2B2B"/>
                      <w:sz w:val="20"/>
                      <w:szCs w:val="20"/>
                    </w:rPr>
                    <w:t>genoma</w:t>
                  </w:r>
                  <w:r>
                    <w:rPr>
                      <w:rFonts w:ascii="Arial" w:hAnsi="Arial" w:cs="Arial"/>
                      <w:color w:val="2B2B2B"/>
                      <w:sz w:val="20"/>
                      <w:szCs w:val="20"/>
                    </w:rPr>
                    <w:t xml:space="preserve"> es l</w:t>
                  </w:r>
                  <w:r w:rsidRPr="00E90F09">
                    <w:rPr>
                      <w:rFonts w:ascii="Arial" w:hAnsi="Arial" w:cs="Arial"/>
                      <w:color w:val="2B2B2B"/>
                      <w:sz w:val="20"/>
                      <w:szCs w:val="20"/>
                    </w:rPr>
                    <w:t xml:space="preserve">a secuencia completa de nuestro ADN  tiene alrededor de 3 billones de bases de ADN, </w:t>
                  </w:r>
                  <w:r>
                    <w:rPr>
                      <w:rFonts w:ascii="Arial" w:hAnsi="Arial" w:cs="Arial"/>
                      <w:color w:val="2B2B2B"/>
                      <w:sz w:val="20"/>
                      <w:szCs w:val="20"/>
                    </w:rPr>
                    <w:t xml:space="preserve"> por lo que </w:t>
                  </w:r>
                  <w:proofErr w:type="spellStart"/>
                  <w:r>
                    <w:rPr>
                      <w:rFonts w:ascii="Arial" w:hAnsi="Arial" w:cs="Arial"/>
                      <w:color w:val="2B2B2B"/>
                      <w:sz w:val="20"/>
                      <w:szCs w:val="20"/>
                    </w:rPr>
                    <w:t>necesitariamos</w:t>
                  </w:r>
                  <w:proofErr w:type="spellEnd"/>
                  <w:r w:rsidRPr="00E90F09">
                    <w:rPr>
                      <w:rFonts w:ascii="Arial" w:hAnsi="Arial" w:cs="Arial"/>
                      <w:color w:val="2B2B2B"/>
                      <w:sz w:val="20"/>
                      <w:szCs w:val="20"/>
                    </w:rPr>
                    <w:t xml:space="preserve"> 3 Giga Bytes de espacio de almacenamiento</w:t>
                  </w:r>
                  <w:r>
                    <w:rPr>
                      <w:rFonts w:ascii="Arial" w:hAnsi="Arial" w:cs="Arial"/>
                      <w:color w:val="2B2B2B"/>
                      <w:sz w:val="20"/>
                      <w:szCs w:val="20"/>
                    </w:rPr>
                    <w:t>,</w:t>
                  </w:r>
                  <w:r w:rsidRPr="00E90F09">
                    <w:rPr>
                      <w:rFonts w:ascii="Arial" w:hAnsi="Arial" w:cs="Arial"/>
                      <w:color w:val="2B2B2B"/>
                      <w:sz w:val="20"/>
                      <w:szCs w:val="20"/>
                    </w:rPr>
                    <w:t xml:space="preserve"> si quisiéramos guardar cada base en un dispositivo electrónico.</w:t>
                  </w:r>
                </w:p>
                <w:p w:rsidR="00E2715C" w:rsidRPr="002510D2" w:rsidRDefault="00E2715C" w:rsidP="00E2715C">
                  <w:pPr>
                    <w:pStyle w:val="Sinespaciado"/>
                    <w:jc w:val="center"/>
                    <w:rPr>
                      <w:rFonts w:ascii="Arial Black" w:hAnsi="Arial Black" w:cs="Arial"/>
                      <w:sz w:val="20"/>
                      <w:szCs w:val="20"/>
                    </w:rPr>
                  </w:pPr>
                </w:p>
                <w:p w:rsidR="00E2715C" w:rsidRPr="001C4C93" w:rsidRDefault="00E2715C" w:rsidP="00E2715C">
                  <w:pPr>
                    <w:pStyle w:val="Sinespaciado"/>
                    <w:rPr>
                      <w:rFonts w:ascii="Arial" w:hAnsi="Arial" w:cs="Arial"/>
                      <w:sz w:val="16"/>
                      <w:szCs w:val="16"/>
                    </w:rPr>
                  </w:pPr>
                </w:p>
                <w:p w:rsidR="00E2715C" w:rsidRDefault="00E2715C" w:rsidP="00E2715C">
                  <w:pPr>
                    <w:pStyle w:val="Sinespaciado"/>
                    <w:rPr>
                      <w:rFonts w:ascii="Arial" w:hAnsi="Arial" w:cs="Arial"/>
                      <w:sz w:val="20"/>
                      <w:szCs w:val="20"/>
                    </w:rPr>
                  </w:pPr>
                </w:p>
                <w:p w:rsidR="00E2715C" w:rsidRDefault="00E2715C" w:rsidP="00E2715C"/>
              </w:txbxContent>
            </v:textbox>
          </v:shape>
        </w:pict>
      </w:r>
      <w:r w:rsidRPr="00D40367">
        <w:rPr>
          <w:rFonts w:ascii="Arial" w:hAnsi="Arial" w:cs="Arial"/>
          <w:sz w:val="20"/>
          <w:szCs w:val="20"/>
        </w:rPr>
        <w:tab/>
      </w:r>
    </w:p>
    <w:p w:rsidR="00E2715C" w:rsidRPr="00D40367" w:rsidRDefault="00E2715C" w:rsidP="00E2715C">
      <w:pPr>
        <w:pStyle w:val="Sinespaciado"/>
        <w:jc w:val="both"/>
        <w:rPr>
          <w:rFonts w:ascii="Arial" w:hAnsi="Arial" w:cs="Arial"/>
          <w:sz w:val="20"/>
          <w:szCs w:val="20"/>
          <w:lang w:val="es-CL"/>
        </w:rPr>
      </w:pPr>
    </w:p>
    <w:p w:rsidR="00E2715C" w:rsidRPr="00D40367" w:rsidRDefault="00E2715C" w:rsidP="00E2715C">
      <w:pPr>
        <w:pStyle w:val="Sinespaciado"/>
        <w:jc w:val="both"/>
        <w:rPr>
          <w:rFonts w:ascii="Arial" w:hAnsi="Arial" w:cs="Arial"/>
          <w:sz w:val="20"/>
          <w:szCs w:val="20"/>
          <w:lang w:val="es-CL"/>
        </w:rPr>
      </w:pPr>
    </w:p>
    <w:p w:rsidR="00E2715C" w:rsidRPr="00D40367" w:rsidRDefault="00E2715C" w:rsidP="00E2715C">
      <w:pPr>
        <w:pStyle w:val="Sinespaciado"/>
        <w:jc w:val="both"/>
        <w:rPr>
          <w:rFonts w:ascii="Arial" w:hAnsi="Arial" w:cs="Arial"/>
          <w:sz w:val="20"/>
          <w:szCs w:val="20"/>
          <w:lang w:val="es-CL"/>
        </w:rPr>
      </w:pPr>
    </w:p>
    <w:p w:rsidR="00E2715C" w:rsidRPr="00D40367" w:rsidRDefault="00E2715C" w:rsidP="00E2715C">
      <w:pPr>
        <w:pStyle w:val="Sinespaciado"/>
        <w:jc w:val="both"/>
        <w:rPr>
          <w:rFonts w:ascii="Arial" w:hAnsi="Arial" w:cs="Arial"/>
          <w:sz w:val="20"/>
          <w:szCs w:val="20"/>
          <w:lang w:val="es-CL"/>
        </w:rPr>
      </w:pPr>
    </w:p>
    <w:p w:rsidR="00E2715C" w:rsidRPr="00D40367" w:rsidRDefault="00E2715C" w:rsidP="00E2715C">
      <w:pPr>
        <w:pStyle w:val="Sinespaciado"/>
        <w:jc w:val="both"/>
        <w:rPr>
          <w:rFonts w:ascii="Arial" w:hAnsi="Arial" w:cs="Arial"/>
          <w:sz w:val="20"/>
          <w:szCs w:val="20"/>
          <w:lang w:val="es-CL"/>
        </w:rPr>
      </w:pPr>
    </w:p>
    <w:p w:rsidR="00E2715C" w:rsidRPr="00D40367" w:rsidRDefault="00E2715C" w:rsidP="00E2715C">
      <w:pPr>
        <w:pStyle w:val="Sinespaciado"/>
        <w:jc w:val="both"/>
        <w:rPr>
          <w:rFonts w:ascii="Arial" w:hAnsi="Arial" w:cs="Arial"/>
          <w:sz w:val="20"/>
          <w:szCs w:val="20"/>
        </w:rPr>
      </w:pPr>
    </w:p>
    <w:p w:rsidR="00E2715C" w:rsidRPr="00D40367" w:rsidRDefault="00E2715C" w:rsidP="00E2715C">
      <w:pPr>
        <w:pStyle w:val="Sinespaciado"/>
        <w:jc w:val="both"/>
        <w:rPr>
          <w:rFonts w:ascii="Arial" w:hAnsi="Arial" w:cs="Arial"/>
          <w:sz w:val="20"/>
          <w:szCs w:val="20"/>
        </w:rPr>
      </w:pPr>
    </w:p>
    <w:p w:rsidR="00E2715C" w:rsidRPr="00D40367" w:rsidRDefault="00E2715C" w:rsidP="00E2715C">
      <w:pPr>
        <w:pStyle w:val="Sinespaciado"/>
        <w:jc w:val="both"/>
        <w:rPr>
          <w:rFonts w:ascii="Arial" w:hAnsi="Arial" w:cs="Arial"/>
          <w:sz w:val="20"/>
          <w:szCs w:val="20"/>
        </w:rPr>
      </w:pPr>
    </w:p>
    <w:p w:rsidR="00E2715C" w:rsidRPr="00D40367" w:rsidRDefault="00E2715C" w:rsidP="00E2715C">
      <w:pPr>
        <w:pStyle w:val="Sinespaciado"/>
        <w:jc w:val="both"/>
        <w:rPr>
          <w:rFonts w:ascii="Arial" w:hAnsi="Arial" w:cs="Arial"/>
          <w:sz w:val="20"/>
          <w:szCs w:val="20"/>
        </w:rPr>
      </w:pPr>
    </w:p>
    <w:p w:rsidR="00E2715C" w:rsidRPr="00D40367" w:rsidRDefault="00E2715C" w:rsidP="00E2715C">
      <w:pPr>
        <w:pStyle w:val="Sinespaciado"/>
        <w:jc w:val="both"/>
        <w:rPr>
          <w:rFonts w:ascii="Arial" w:hAnsi="Arial" w:cs="Arial"/>
          <w:sz w:val="20"/>
          <w:szCs w:val="20"/>
        </w:rPr>
      </w:pPr>
    </w:p>
    <w:p w:rsidR="00E2715C" w:rsidRPr="00D40367" w:rsidRDefault="00E2715C" w:rsidP="00E2715C">
      <w:pPr>
        <w:pStyle w:val="Sinespaciado"/>
        <w:jc w:val="both"/>
        <w:rPr>
          <w:rFonts w:ascii="Arial" w:hAnsi="Arial" w:cs="Arial"/>
          <w:sz w:val="20"/>
          <w:szCs w:val="20"/>
        </w:rPr>
      </w:pPr>
    </w:p>
    <w:p w:rsidR="00E2715C" w:rsidRPr="00D40367" w:rsidRDefault="00E2715C" w:rsidP="00E2715C">
      <w:pPr>
        <w:pStyle w:val="Sinespaciado"/>
        <w:jc w:val="both"/>
        <w:rPr>
          <w:rFonts w:ascii="Arial" w:hAnsi="Arial" w:cs="Arial"/>
          <w:sz w:val="20"/>
          <w:szCs w:val="20"/>
        </w:rPr>
      </w:pPr>
    </w:p>
    <w:p w:rsidR="00E2715C" w:rsidRDefault="00E2715C" w:rsidP="00E2715C">
      <w:pPr>
        <w:pStyle w:val="Sinespaciado"/>
        <w:jc w:val="both"/>
        <w:rPr>
          <w:rFonts w:ascii="Arial" w:hAnsi="Arial" w:cs="Arial"/>
          <w:b/>
          <w:sz w:val="20"/>
          <w:szCs w:val="20"/>
        </w:rPr>
      </w:pPr>
    </w:p>
    <w:p w:rsidR="00E2715C" w:rsidRDefault="00E2715C" w:rsidP="00E2715C">
      <w:pPr>
        <w:pStyle w:val="Sinespaciado"/>
        <w:jc w:val="both"/>
        <w:rPr>
          <w:rFonts w:ascii="Arial" w:hAnsi="Arial" w:cs="Arial"/>
          <w:b/>
          <w:sz w:val="20"/>
          <w:szCs w:val="20"/>
        </w:rPr>
      </w:pPr>
    </w:p>
    <w:p w:rsidR="00E2715C" w:rsidRDefault="00E2715C" w:rsidP="00E2715C">
      <w:pPr>
        <w:pStyle w:val="Sinespaciado"/>
        <w:jc w:val="both"/>
        <w:rPr>
          <w:rFonts w:ascii="Arial" w:hAnsi="Arial" w:cs="Arial"/>
          <w:b/>
          <w:sz w:val="20"/>
          <w:szCs w:val="20"/>
        </w:rPr>
      </w:pPr>
    </w:p>
    <w:p w:rsidR="00E2715C" w:rsidRPr="00E90F09" w:rsidRDefault="00E2715C" w:rsidP="00E2715C">
      <w:pPr>
        <w:pStyle w:val="Sinespaciado"/>
        <w:rPr>
          <w:rFonts w:ascii="Arial" w:hAnsi="Arial" w:cs="Arial"/>
          <w:b/>
          <w:color w:val="FF0000"/>
          <w:sz w:val="20"/>
          <w:szCs w:val="20"/>
        </w:rPr>
      </w:pPr>
      <w:r w:rsidRPr="00E90F09">
        <w:rPr>
          <w:rFonts w:ascii="Arial" w:hAnsi="Arial" w:cs="Arial"/>
          <w:b/>
          <w:color w:val="FF0000"/>
          <w:sz w:val="20"/>
          <w:szCs w:val="20"/>
        </w:rPr>
        <w:t>Recuerda:</w:t>
      </w:r>
    </w:p>
    <w:p w:rsidR="00E2715C" w:rsidRDefault="00E2715C" w:rsidP="00E2715C">
      <w:pPr>
        <w:pStyle w:val="Sinespaciado"/>
        <w:jc w:val="center"/>
        <w:rPr>
          <w:rFonts w:ascii="Arial Black" w:hAnsi="Arial Black" w:cs="Arial"/>
          <w:sz w:val="20"/>
          <w:szCs w:val="20"/>
        </w:rPr>
      </w:pPr>
      <w:proofErr w:type="spellStart"/>
      <w:r w:rsidRPr="002510D2">
        <w:rPr>
          <w:rFonts w:ascii="Arial Black" w:hAnsi="Arial Black" w:cs="Arial"/>
          <w:sz w:val="20"/>
          <w:szCs w:val="20"/>
        </w:rPr>
        <w:t>Hämmerling</w:t>
      </w:r>
      <w:proofErr w:type="spellEnd"/>
      <w:r w:rsidRPr="002510D2">
        <w:rPr>
          <w:rFonts w:ascii="Arial Black" w:hAnsi="Arial Black" w:cs="Arial"/>
          <w:sz w:val="20"/>
          <w:szCs w:val="20"/>
        </w:rPr>
        <w:t xml:space="preserve"> y de </w:t>
      </w:r>
      <w:proofErr w:type="spellStart"/>
      <w:r w:rsidRPr="002510D2">
        <w:rPr>
          <w:rFonts w:ascii="Arial Black" w:hAnsi="Arial Black" w:cs="Arial"/>
          <w:sz w:val="20"/>
          <w:szCs w:val="20"/>
        </w:rPr>
        <w:t>Gurdon</w:t>
      </w:r>
      <w:proofErr w:type="spellEnd"/>
      <w:r w:rsidRPr="002510D2">
        <w:rPr>
          <w:rFonts w:ascii="Arial Black" w:hAnsi="Arial Black" w:cs="Arial"/>
          <w:sz w:val="20"/>
          <w:szCs w:val="20"/>
        </w:rPr>
        <w:t xml:space="preserve">, demuestran que el material genético se encuentra en el núcleo de las células </w:t>
      </w:r>
      <w:r>
        <w:rPr>
          <w:rFonts w:ascii="Arial Black" w:hAnsi="Arial Black" w:cs="Arial"/>
          <w:sz w:val="20"/>
          <w:szCs w:val="20"/>
        </w:rPr>
        <w:t xml:space="preserve">eucariontes </w:t>
      </w:r>
      <w:r w:rsidRPr="002510D2">
        <w:rPr>
          <w:rFonts w:ascii="Arial Black" w:hAnsi="Arial Black" w:cs="Arial"/>
          <w:sz w:val="20"/>
          <w:szCs w:val="20"/>
        </w:rPr>
        <w:t>y que se transmite de padres a hijos de generación en generación.</w:t>
      </w:r>
    </w:p>
    <w:p w:rsidR="00E2715C" w:rsidRDefault="00E2715C" w:rsidP="00E2715C">
      <w:pPr>
        <w:pStyle w:val="Sinespaciado"/>
        <w:jc w:val="both"/>
        <w:rPr>
          <w:rFonts w:ascii="Arial" w:hAnsi="Arial" w:cs="Arial"/>
          <w:b/>
          <w:sz w:val="20"/>
          <w:szCs w:val="20"/>
        </w:rPr>
      </w:pPr>
    </w:p>
    <w:p w:rsidR="00E2715C" w:rsidRDefault="00E2715C" w:rsidP="00E2715C">
      <w:pPr>
        <w:pStyle w:val="Sinespaciado"/>
        <w:jc w:val="both"/>
        <w:rPr>
          <w:rFonts w:ascii="Arial" w:hAnsi="Arial" w:cs="Arial"/>
          <w:b/>
          <w:sz w:val="20"/>
          <w:szCs w:val="20"/>
        </w:rPr>
      </w:pPr>
      <w:r w:rsidRPr="00A26F7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65pt;margin-top:5.55pt;width:182.85pt;height:121.6pt;z-index:251663360" wrapcoords="-55 0 -55 21516 21600 21516 21600 0 -55 0">
            <v:imagedata r:id="rId7" o:title=""/>
            <w10:wrap type="tight"/>
          </v:shape>
          <o:OLEObject Type="Embed" ProgID="PBrush" ShapeID="_x0000_s1028" DrawAspect="Content" ObjectID="_1655781994" r:id="rId8"/>
        </w:pict>
      </w:r>
      <w:r w:rsidRPr="00657855">
        <w:rPr>
          <w:rFonts w:ascii="Arial" w:hAnsi="Arial" w:cs="Arial"/>
          <w:b/>
          <w:sz w:val="20"/>
          <w:szCs w:val="20"/>
        </w:rPr>
        <w:t xml:space="preserve"> </w:t>
      </w:r>
    </w:p>
    <w:p w:rsidR="00E2715C" w:rsidRDefault="00E2715C" w:rsidP="00E2715C">
      <w:pPr>
        <w:pStyle w:val="Sinespaciado"/>
        <w:jc w:val="both"/>
        <w:rPr>
          <w:rFonts w:ascii="Arial" w:hAnsi="Arial" w:cs="Arial"/>
          <w:b/>
          <w:sz w:val="20"/>
          <w:szCs w:val="20"/>
        </w:rPr>
      </w:pPr>
      <w:r w:rsidRPr="0063545F">
        <w:rPr>
          <w:rFonts w:ascii="Arial" w:hAnsi="Arial" w:cs="Arial"/>
          <w:b/>
          <w:sz w:val="20"/>
          <w:szCs w:val="20"/>
        </w:rPr>
        <w:t xml:space="preserve">El núcleo es un componente propio de las células eucariontes, tanto vegetales como animales. </w:t>
      </w:r>
    </w:p>
    <w:p w:rsidR="00E2715C" w:rsidRPr="00321AB8" w:rsidRDefault="00E2715C" w:rsidP="00E2715C">
      <w:pPr>
        <w:pStyle w:val="Sinespaciado"/>
        <w:rPr>
          <w:rFonts w:ascii="Arial" w:hAnsi="Arial" w:cs="Arial"/>
          <w:b/>
          <w:sz w:val="20"/>
          <w:szCs w:val="20"/>
        </w:rPr>
      </w:pPr>
    </w:p>
    <w:p w:rsidR="00E2715C" w:rsidRPr="00321AB8" w:rsidRDefault="00E2715C" w:rsidP="00E2715C">
      <w:pPr>
        <w:pStyle w:val="Sinespaciado"/>
        <w:rPr>
          <w:rFonts w:ascii="Arial" w:hAnsi="Arial" w:cs="Arial"/>
          <w:b/>
          <w:color w:val="333333"/>
          <w:sz w:val="20"/>
          <w:szCs w:val="20"/>
          <w:shd w:val="clear" w:color="auto" w:fill="FFFFFF"/>
        </w:rPr>
      </w:pPr>
      <w:r w:rsidRPr="00321AB8">
        <w:rPr>
          <w:rFonts w:ascii="Arial" w:hAnsi="Arial" w:cs="Arial"/>
          <w:b/>
          <w:color w:val="333333"/>
          <w:sz w:val="20"/>
          <w:szCs w:val="20"/>
          <w:shd w:val="clear" w:color="auto" w:fill="FFFFFF"/>
        </w:rPr>
        <w:t>Cada célula del cuerpo humano (con la excepción de los glóbulos rojos) </w:t>
      </w:r>
      <w:r w:rsidRPr="00321AB8">
        <w:rPr>
          <w:rStyle w:val="Textoennegrita"/>
          <w:rFonts w:ascii="Arial" w:hAnsi="Arial" w:cs="Arial"/>
          <w:color w:val="333333"/>
          <w:sz w:val="20"/>
          <w:szCs w:val="20"/>
          <w:shd w:val="clear" w:color="auto" w:fill="FFFFFF"/>
        </w:rPr>
        <w:t>contiene una secuencia de ADN de 3.200 millones de letras de longitud</w:t>
      </w:r>
      <w:r w:rsidRPr="00321AB8">
        <w:rPr>
          <w:rFonts w:ascii="Arial" w:hAnsi="Arial" w:cs="Arial"/>
          <w:color w:val="333333"/>
          <w:sz w:val="20"/>
          <w:szCs w:val="20"/>
          <w:shd w:val="clear" w:color="auto" w:fill="FFFFFF"/>
        </w:rPr>
        <w:t>,</w:t>
      </w:r>
      <w:r w:rsidRPr="00321AB8">
        <w:rPr>
          <w:rFonts w:ascii="Arial" w:hAnsi="Arial" w:cs="Arial"/>
          <w:b/>
          <w:color w:val="333333"/>
          <w:sz w:val="20"/>
          <w:szCs w:val="20"/>
          <w:shd w:val="clear" w:color="auto" w:fill="FFFFFF"/>
        </w:rPr>
        <w:t xml:space="preserve"> es decir, 2 metros de ADN. Y es que un trozo de ADN de 1 mm de longitud contiene una secuencia de pares de bases de más de 3 millones de letras.</w:t>
      </w:r>
    </w:p>
    <w:p w:rsidR="00E2715C" w:rsidRPr="00321AB8" w:rsidRDefault="00E2715C" w:rsidP="00E2715C">
      <w:pPr>
        <w:pStyle w:val="Sinespaciado"/>
        <w:rPr>
          <w:rFonts w:ascii="Arial" w:hAnsi="Arial" w:cs="Arial"/>
          <w:b/>
          <w:color w:val="333333"/>
          <w:sz w:val="20"/>
          <w:szCs w:val="20"/>
          <w:shd w:val="clear" w:color="auto" w:fill="FFFFFF"/>
        </w:rPr>
      </w:pPr>
      <w:r w:rsidRPr="00321AB8">
        <w:rPr>
          <w:rFonts w:ascii="Arial" w:hAnsi="Arial" w:cs="Arial"/>
          <w:b/>
          <w:color w:val="333333"/>
          <w:sz w:val="20"/>
          <w:szCs w:val="20"/>
          <w:shd w:val="clear" w:color="auto" w:fill="FFFFFF"/>
        </w:rPr>
        <w:t>Con ese tamaño, ¿Cómo logra el ADN estar almacenado dentro del núcleo de cada célula?...</w:t>
      </w:r>
    </w:p>
    <w:p w:rsidR="00E2715C" w:rsidRDefault="00E2715C" w:rsidP="00E2715C">
      <w:pPr>
        <w:pStyle w:val="NormalWeb"/>
        <w:shd w:val="clear" w:color="auto" w:fill="FFFFFF"/>
        <w:spacing w:before="0" w:beforeAutospacing="0" w:after="150" w:afterAutospacing="0"/>
        <w:rPr>
          <w:rFonts w:ascii="Arial" w:hAnsi="Arial" w:cs="Arial"/>
          <w:b/>
          <w:color w:val="333333"/>
          <w:sz w:val="20"/>
          <w:szCs w:val="20"/>
          <w:shd w:val="clear" w:color="auto" w:fill="FFFFFF"/>
        </w:rPr>
      </w:pPr>
    </w:p>
    <w:p w:rsidR="00E2715C" w:rsidRDefault="00E2715C" w:rsidP="00E2715C">
      <w:pPr>
        <w:pStyle w:val="NormalWeb"/>
        <w:shd w:val="clear" w:color="auto" w:fill="FFFFFF"/>
        <w:spacing w:before="0" w:beforeAutospacing="0" w:after="150" w:afterAutospacing="0"/>
        <w:rPr>
          <w:rFonts w:ascii="Arial" w:hAnsi="Arial" w:cs="Arial"/>
          <w:b/>
          <w:color w:val="333333"/>
          <w:sz w:val="20"/>
          <w:szCs w:val="20"/>
          <w:shd w:val="clear" w:color="auto" w:fill="FFFFFF"/>
        </w:rPr>
      </w:pPr>
      <w:r>
        <w:rPr>
          <w:rFonts w:ascii="Arial" w:hAnsi="Arial" w:cs="Arial"/>
          <w:b/>
          <w:noProof/>
          <w:color w:val="333333"/>
          <w:sz w:val="20"/>
          <w:szCs w:val="20"/>
        </w:rPr>
        <w:drawing>
          <wp:anchor distT="0" distB="0" distL="114300" distR="114300" simplePos="0" relativeHeight="251664384" behindDoc="1" locked="0" layoutInCell="1" allowOverlap="1">
            <wp:simplePos x="0" y="0"/>
            <wp:positionH relativeFrom="column">
              <wp:posOffset>19050</wp:posOffset>
            </wp:positionH>
            <wp:positionV relativeFrom="paragraph">
              <wp:posOffset>245745</wp:posOffset>
            </wp:positionV>
            <wp:extent cx="1609725" cy="1914525"/>
            <wp:effectExtent l="19050" t="0" r="9525" b="0"/>
            <wp:wrapTight wrapText="bothSides">
              <wp:wrapPolygon edited="0">
                <wp:start x="-256" y="0"/>
                <wp:lineTo x="-256" y="21493"/>
                <wp:lineTo x="21728" y="21493"/>
                <wp:lineTo x="21728" y="0"/>
                <wp:lineTo x="-256" y="0"/>
              </wp:wrapPolygon>
            </wp:wrapTight>
            <wp:docPr id="7"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1609725" cy="1914525"/>
                    </a:xfrm>
                    <a:prstGeom prst="rect">
                      <a:avLst/>
                    </a:prstGeom>
                    <a:noFill/>
                    <a:ln w="9525">
                      <a:noFill/>
                      <a:miter lim="800000"/>
                      <a:headEnd/>
                      <a:tailEnd/>
                    </a:ln>
                  </pic:spPr>
                </pic:pic>
              </a:graphicData>
            </a:graphic>
          </wp:anchor>
        </w:drawing>
      </w:r>
      <w:r>
        <w:rPr>
          <w:rFonts w:ascii="Arial" w:hAnsi="Arial" w:cs="Arial"/>
          <w:b/>
          <w:color w:val="333333"/>
          <w:sz w:val="20"/>
          <w:szCs w:val="20"/>
          <w:shd w:val="clear" w:color="auto" w:fill="FFFFFF"/>
        </w:rPr>
        <w:t>ESTRUCTURA Y ORGANIZACIÓN DEL MATERIAL GENÉTICO (ADN)</w:t>
      </w:r>
    </w:p>
    <w:p w:rsidR="00E2715C" w:rsidRDefault="00E2715C" w:rsidP="00E2715C">
      <w:pPr>
        <w:pStyle w:val="Sinespaciado"/>
        <w:rPr>
          <w:rFonts w:ascii="Arial" w:hAnsi="Arial" w:cs="Arial"/>
          <w:sz w:val="20"/>
          <w:szCs w:val="20"/>
        </w:rPr>
      </w:pPr>
      <w:r>
        <w:rPr>
          <w:rFonts w:ascii="Arial" w:hAnsi="Arial" w:cs="Arial"/>
          <w:sz w:val="20"/>
          <w:szCs w:val="20"/>
        </w:rPr>
        <w:t xml:space="preserve">Los primeros indicios sobre una sustancia que se transmitía a sus descendientes fueron dados por Gregorio </w:t>
      </w:r>
      <w:proofErr w:type="spellStart"/>
      <w:r>
        <w:rPr>
          <w:rFonts w:ascii="Arial" w:hAnsi="Arial" w:cs="Arial"/>
          <w:sz w:val="20"/>
          <w:szCs w:val="20"/>
        </w:rPr>
        <w:t>Mendel</w:t>
      </w:r>
      <w:proofErr w:type="spellEnd"/>
      <w:r>
        <w:rPr>
          <w:rFonts w:ascii="Arial" w:hAnsi="Arial" w:cs="Arial"/>
          <w:sz w:val="20"/>
          <w:szCs w:val="20"/>
        </w:rPr>
        <w:t xml:space="preserve"> aproximadamente en el año 1863 y poco a poco se fueron sucediendo distintos descubrimientos con respecto a su estructura y composición. </w:t>
      </w:r>
    </w:p>
    <w:p w:rsidR="00E2715C" w:rsidRDefault="00E2715C" w:rsidP="00E2715C">
      <w:pPr>
        <w:pStyle w:val="Sinespaciado"/>
        <w:rPr>
          <w:rFonts w:ascii="Arial" w:hAnsi="Arial" w:cs="Arial"/>
          <w:sz w:val="20"/>
          <w:szCs w:val="20"/>
        </w:rPr>
      </w:pPr>
      <w:r>
        <w:rPr>
          <w:rFonts w:ascii="Arial" w:hAnsi="Arial" w:cs="Arial"/>
          <w:sz w:val="20"/>
          <w:szCs w:val="20"/>
        </w:rPr>
        <w:t xml:space="preserve">Los aportes de </w:t>
      </w:r>
      <w:proofErr w:type="spellStart"/>
      <w:r>
        <w:rPr>
          <w:rFonts w:ascii="Arial" w:hAnsi="Arial" w:cs="Arial"/>
          <w:sz w:val="20"/>
          <w:szCs w:val="20"/>
        </w:rPr>
        <w:t>Miescher</w:t>
      </w:r>
      <w:proofErr w:type="spellEnd"/>
      <w:r>
        <w:rPr>
          <w:rFonts w:ascii="Arial" w:hAnsi="Arial" w:cs="Arial"/>
          <w:sz w:val="20"/>
          <w:szCs w:val="20"/>
        </w:rPr>
        <w:t xml:space="preserve">, </w:t>
      </w:r>
      <w:proofErr w:type="spellStart"/>
      <w:r>
        <w:rPr>
          <w:rFonts w:ascii="Arial" w:hAnsi="Arial" w:cs="Arial"/>
          <w:sz w:val="20"/>
          <w:szCs w:val="20"/>
        </w:rPr>
        <w:t>Altmann</w:t>
      </w:r>
      <w:proofErr w:type="spellEnd"/>
      <w:r>
        <w:rPr>
          <w:rFonts w:ascii="Arial" w:hAnsi="Arial" w:cs="Arial"/>
          <w:sz w:val="20"/>
          <w:szCs w:val="20"/>
        </w:rPr>
        <w:t xml:space="preserve">, </w:t>
      </w:r>
      <w:proofErr w:type="spellStart"/>
      <w:r>
        <w:rPr>
          <w:rFonts w:ascii="Arial" w:hAnsi="Arial" w:cs="Arial"/>
          <w:sz w:val="20"/>
          <w:szCs w:val="20"/>
        </w:rPr>
        <w:t>Kossel</w:t>
      </w:r>
      <w:proofErr w:type="spellEnd"/>
      <w:r>
        <w:rPr>
          <w:rFonts w:ascii="Arial" w:hAnsi="Arial" w:cs="Arial"/>
          <w:sz w:val="20"/>
          <w:szCs w:val="20"/>
        </w:rPr>
        <w:t xml:space="preserve">, </w:t>
      </w:r>
      <w:proofErr w:type="spellStart"/>
      <w:r>
        <w:rPr>
          <w:rFonts w:ascii="Arial" w:hAnsi="Arial" w:cs="Arial"/>
          <w:sz w:val="20"/>
          <w:szCs w:val="20"/>
        </w:rPr>
        <w:t>Levene</w:t>
      </w:r>
      <w:proofErr w:type="spellEnd"/>
      <w:r>
        <w:rPr>
          <w:rFonts w:ascii="Arial" w:hAnsi="Arial" w:cs="Arial"/>
          <w:sz w:val="20"/>
          <w:szCs w:val="20"/>
        </w:rPr>
        <w:t xml:space="preserve"> y la Fotografía 51 de Franklin, les permitieron a Watson y </w:t>
      </w:r>
      <w:proofErr w:type="spellStart"/>
      <w:r>
        <w:rPr>
          <w:rFonts w:ascii="Arial" w:hAnsi="Arial" w:cs="Arial"/>
          <w:sz w:val="20"/>
          <w:szCs w:val="20"/>
        </w:rPr>
        <w:t>Crick</w:t>
      </w:r>
      <w:proofErr w:type="spellEnd"/>
      <w:r>
        <w:rPr>
          <w:rFonts w:ascii="Arial" w:hAnsi="Arial" w:cs="Arial"/>
          <w:sz w:val="20"/>
          <w:szCs w:val="20"/>
        </w:rPr>
        <w:t xml:space="preserve"> formular un modelo para la molécula  de ADN.</w:t>
      </w:r>
    </w:p>
    <w:p w:rsidR="00E2715C" w:rsidRDefault="00E2715C" w:rsidP="00E2715C">
      <w:pPr>
        <w:pStyle w:val="Sinespaciado"/>
        <w:rPr>
          <w:rFonts w:ascii="Arial" w:hAnsi="Arial" w:cs="Arial"/>
          <w:sz w:val="20"/>
          <w:szCs w:val="20"/>
        </w:rPr>
      </w:pPr>
      <w:r>
        <w:rPr>
          <w:rFonts w:ascii="Arial" w:hAnsi="Arial" w:cs="Arial"/>
          <w:sz w:val="20"/>
          <w:szCs w:val="20"/>
        </w:rPr>
        <w:t xml:space="preserve">Según ellos la molécula de ADN esta formada por dos hebras helicoidales antiparalelas que se mantiene unidas gracias a la interacción de las bases nitrogenadas, que quedan hacia adentro, por medio de enlaces puente de hidrogeno. Cada hebra de la molécula de ADN está formada por unidades básicas llamadas Nucleótidos, los cuales se unen por enlaces </w:t>
      </w:r>
      <w:proofErr w:type="spellStart"/>
      <w:r>
        <w:rPr>
          <w:rFonts w:ascii="Arial" w:hAnsi="Arial" w:cs="Arial"/>
          <w:sz w:val="20"/>
          <w:szCs w:val="20"/>
        </w:rPr>
        <w:t>fosfod</w:t>
      </w:r>
      <w:proofErr w:type="spellEnd"/>
      <w:r>
        <w:rPr>
          <w:rFonts w:ascii="Arial" w:hAnsi="Arial" w:cs="Arial"/>
          <w:sz w:val="20"/>
          <w:szCs w:val="20"/>
        </w:rPr>
        <w:t xml:space="preserve"> </w:t>
      </w:r>
      <w:proofErr w:type="spellStart"/>
      <w:r>
        <w:rPr>
          <w:rFonts w:ascii="Arial" w:hAnsi="Arial" w:cs="Arial"/>
          <w:sz w:val="20"/>
          <w:szCs w:val="20"/>
        </w:rPr>
        <w:t>iéster</w:t>
      </w:r>
      <w:proofErr w:type="spellEnd"/>
      <w:r>
        <w:rPr>
          <w:rFonts w:ascii="Arial" w:hAnsi="Arial" w:cs="Arial"/>
          <w:sz w:val="20"/>
          <w:szCs w:val="20"/>
        </w:rPr>
        <w:t xml:space="preserve">  y a su vez cada nucleótido esta compuesto por un grupo fosfato, una pentosa y una base nitrogenada.</w:t>
      </w:r>
    </w:p>
    <w:p w:rsidR="00E2715C" w:rsidRDefault="00E2715C" w:rsidP="00E2715C">
      <w:pPr>
        <w:pStyle w:val="Sinespaciado"/>
        <w:rPr>
          <w:rFonts w:ascii="Arial" w:hAnsi="Arial" w:cs="Arial"/>
          <w:sz w:val="20"/>
          <w:szCs w:val="20"/>
        </w:rPr>
      </w:pPr>
      <w:r>
        <w:rPr>
          <w:rFonts w:ascii="Arial" w:hAnsi="Arial" w:cs="Arial"/>
          <w:sz w:val="20"/>
          <w:szCs w:val="20"/>
        </w:rPr>
        <w:t>Este es el modelo de ADN que hoy conocemos y el trabajo actual se ha centrado en identificar los distintos genes que forman la molécula y su posible manipulación con el fin de mejorarlos.</w:t>
      </w:r>
    </w:p>
    <w:p w:rsidR="00E2715C" w:rsidRDefault="00E2715C" w:rsidP="00E2715C">
      <w:pPr>
        <w:pStyle w:val="Sinespaciado"/>
        <w:jc w:val="both"/>
        <w:rPr>
          <w:rFonts w:ascii="Arial" w:hAnsi="Arial" w:cs="Arial"/>
          <w:b/>
          <w:sz w:val="20"/>
          <w:szCs w:val="20"/>
        </w:rPr>
      </w:pPr>
    </w:p>
    <w:tbl>
      <w:tblPr>
        <w:tblStyle w:val="Tablaconcuadrcula"/>
        <w:tblpPr w:leftFromText="141" w:rightFromText="141" w:vertAnchor="text" w:horzAnchor="margin" w:tblpY="-36"/>
        <w:tblW w:w="0" w:type="auto"/>
        <w:tblLook w:val="04A0"/>
      </w:tblPr>
      <w:tblGrid>
        <w:gridCol w:w="10942"/>
      </w:tblGrid>
      <w:tr w:rsidR="00E2715C" w:rsidTr="00E2715C">
        <w:tc>
          <w:tcPr>
            <w:tcW w:w="10942" w:type="dxa"/>
          </w:tcPr>
          <w:p w:rsidR="00E2715C" w:rsidRDefault="00E2715C" w:rsidP="00E2715C">
            <w:pPr>
              <w:pStyle w:val="Sinespaciado"/>
              <w:jc w:val="both"/>
              <w:rPr>
                <w:rFonts w:ascii="Arial" w:hAnsi="Arial" w:cs="Arial"/>
                <w:b/>
                <w:sz w:val="20"/>
                <w:szCs w:val="20"/>
              </w:rPr>
            </w:pPr>
          </w:p>
          <w:p w:rsidR="00E2715C" w:rsidRDefault="00E2715C" w:rsidP="00E2715C">
            <w:pPr>
              <w:pStyle w:val="Sinespaciado"/>
              <w:jc w:val="both"/>
              <w:rPr>
                <w:rFonts w:ascii="Arial" w:hAnsi="Arial" w:cs="Arial"/>
                <w:b/>
                <w:sz w:val="20"/>
                <w:szCs w:val="20"/>
              </w:rPr>
            </w:pPr>
            <w:r>
              <w:rPr>
                <w:rFonts w:ascii="Arial" w:hAnsi="Arial" w:cs="Arial"/>
                <w:b/>
                <w:sz w:val="20"/>
                <w:szCs w:val="20"/>
              </w:rPr>
              <w:t xml:space="preserve">Investiga ¿Quién fue </w:t>
            </w:r>
            <w:proofErr w:type="spellStart"/>
            <w:r>
              <w:rPr>
                <w:rFonts w:ascii="Arial" w:hAnsi="Arial" w:cs="Arial"/>
                <w:b/>
                <w:sz w:val="20"/>
                <w:szCs w:val="20"/>
              </w:rPr>
              <w:t>Rosalind</w:t>
            </w:r>
            <w:proofErr w:type="spellEnd"/>
            <w:r>
              <w:rPr>
                <w:rFonts w:ascii="Arial" w:hAnsi="Arial" w:cs="Arial"/>
                <w:b/>
                <w:sz w:val="20"/>
                <w:szCs w:val="20"/>
              </w:rPr>
              <w:t xml:space="preserve"> Franklin y como logró tomar una fotografía del ADN? (te sugiero el siguiente artículo: </w:t>
            </w:r>
            <w:hyperlink r:id="rId10" w:history="1">
              <w:r>
                <w:rPr>
                  <w:rStyle w:val="Hipervnculo"/>
                </w:rPr>
                <w:t>https://mujeresconciencia.com/2014/05/09/el-caso-de-rosalind-franklin/</w:t>
              </w:r>
            </w:hyperlink>
            <w:r>
              <w:t xml:space="preserve"> )</w:t>
            </w:r>
          </w:p>
          <w:p w:rsidR="00E2715C" w:rsidRDefault="00E2715C" w:rsidP="00E2715C">
            <w:pPr>
              <w:pStyle w:val="Sinespaciado"/>
              <w:jc w:val="both"/>
              <w:rPr>
                <w:rFonts w:ascii="Arial" w:hAnsi="Arial" w:cs="Arial"/>
                <w:b/>
                <w:sz w:val="20"/>
                <w:szCs w:val="20"/>
              </w:rPr>
            </w:pPr>
          </w:p>
          <w:p w:rsidR="00E2715C" w:rsidRDefault="00E2715C" w:rsidP="00E2715C">
            <w:pPr>
              <w:pStyle w:val="Sinespaciado"/>
              <w:jc w:val="both"/>
              <w:rPr>
                <w:rFonts w:ascii="Arial" w:hAnsi="Arial" w:cs="Arial"/>
                <w:b/>
                <w:sz w:val="20"/>
                <w:szCs w:val="20"/>
              </w:rPr>
            </w:pPr>
          </w:p>
          <w:p w:rsidR="00E2715C" w:rsidRDefault="00E2715C" w:rsidP="00E2715C">
            <w:pPr>
              <w:pStyle w:val="Sinespaciado"/>
              <w:jc w:val="both"/>
              <w:rPr>
                <w:rFonts w:ascii="Arial" w:hAnsi="Arial" w:cs="Arial"/>
                <w:b/>
                <w:sz w:val="20"/>
                <w:szCs w:val="20"/>
              </w:rPr>
            </w:pPr>
          </w:p>
          <w:p w:rsidR="00E2715C" w:rsidRDefault="00E2715C" w:rsidP="00E2715C">
            <w:pPr>
              <w:pStyle w:val="Sinespaciado"/>
              <w:jc w:val="both"/>
              <w:rPr>
                <w:rFonts w:ascii="Arial" w:hAnsi="Arial" w:cs="Arial"/>
                <w:b/>
                <w:sz w:val="20"/>
                <w:szCs w:val="20"/>
              </w:rPr>
            </w:pPr>
          </w:p>
          <w:p w:rsidR="00E2715C" w:rsidRDefault="00E2715C" w:rsidP="00E2715C">
            <w:pPr>
              <w:pStyle w:val="Sinespaciado"/>
              <w:jc w:val="both"/>
              <w:rPr>
                <w:rFonts w:ascii="Arial" w:hAnsi="Arial" w:cs="Arial"/>
                <w:b/>
                <w:sz w:val="20"/>
                <w:szCs w:val="20"/>
              </w:rPr>
            </w:pPr>
          </w:p>
        </w:tc>
      </w:tr>
    </w:tbl>
    <w:p w:rsidR="00E2715C" w:rsidRPr="007D79E6" w:rsidRDefault="00E2715C" w:rsidP="00E2715C">
      <w:pPr>
        <w:pStyle w:val="Sinespaciado"/>
        <w:jc w:val="both"/>
        <w:rPr>
          <w:rFonts w:ascii="Arial Black" w:hAnsi="Arial Black" w:cs="Arial"/>
          <w:b/>
          <w:sz w:val="20"/>
          <w:szCs w:val="20"/>
        </w:rPr>
      </w:pPr>
      <w:r w:rsidRPr="007D79E6">
        <w:rPr>
          <w:rFonts w:ascii="Arial Black" w:hAnsi="Arial Black" w:cs="Arial"/>
          <w:b/>
          <w:sz w:val="20"/>
          <w:szCs w:val="20"/>
        </w:rPr>
        <w:lastRenderedPageBreak/>
        <w:t>Estructura Química del ADN y su unidad Básica.</w:t>
      </w:r>
    </w:p>
    <w:tbl>
      <w:tblPr>
        <w:tblStyle w:val="Tablaconcuadrcula"/>
        <w:tblpPr w:leftFromText="141" w:rightFromText="141" w:vertAnchor="page" w:horzAnchor="page" w:tblpX="7033" w:tblpY="961"/>
        <w:tblW w:w="4388" w:type="dxa"/>
        <w:tblLook w:val="04A0"/>
      </w:tblPr>
      <w:tblGrid>
        <w:gridCol w:w="4388"/>
      </w:tblGrid>
      <w:tr w:rsidR="00E2715C" w:rsidTr="00D858C1">
        <w:trPr>
          <w:trHeight w:val="3248"/>
        </w:trPr>
        <w:tc>
          <w:tcPr>
            <w:tcW w:w="4388" w:type="dxa"/>
          </w:tcPr>
          <w:p w:rsidR="00E2715C" w:rsidRDefault="00E2715C" w:rsidP="00D858C1">
            <w:pPr>
              <w:pStyle w:val="Sinespaciado"/>
              <w:jc w:val="both"/>
              <w:rPr>
                <w:rFonts w:ascii="Arial" w:hAnsi="Arial" w:cs="Arial"/>
                <w:b/>
                <w:sz w:val="20"/>
                <w:szCs w:val="20"/>
              </w:rPr>
            </w:pPr>
          </w:p>
          <w:p w:rsidR="00E2715C" w:rsidRDefault="00E2715C" w:rsidP="00D858C1">
            <w:pPr>
              <w:pStyle w:val="Sinespaciado"/>
              <w:jc w:val="both"/>
              <w:rPr>
                <w:rFonts w:ascii="Arial" w:hAnsi="Arial" w:cs="Arial"/>
                <w:b/>
                <w:sz w:val="20"/>
                <w:szCs w:val="20"/>
              </w:rPr>
            </w:pPr>
            <w:r>
              <w:rPr>
                <w:rFonts w:ascii="Arial" w:hAnsi="Arial" w:cs="Arial"/>
                <w:b/>
                <w:sz w:val="20"/>
                <w:szCs w:val="20"/>
              </w:rPr>
              <w:t>Estructura de un Nucleótido</w:t>
            </w:r>
          </w:p>
          <w:p w:rsidR="00E2715C" w:rsidRDefault="00E2715C" w:rsidP="00D858C1">
            <w:pPr>
              <w:pStyle w:val="Sinespaciado"/>
              <w:jc w:val="both"/>
              <w:rPr>
                <w:rFonts w:ascii="Arial" w:hAnsi="Arial" w:cs="Arial"/>
                <w:b/>
                <w:sz w:val="20"/>
                <w:szCs w:val="20"/>
              </w:rPr>
            </w:pPr>
            <w:r>
              <w:rPr>
                <w:rFonts w:ascii="Arial" w:hAnsi="Arial" w:cs="Arial"/>
                <w:b/>
                <w:noProof/>
                <w:sz w:val="20"/>
                <w:szCs w:val="20"/>
                <w:lang w:eastAsia="es-ES"/>
              </w:rPr>
              <w:pict>
                <v:group id="_x0000_s1029" style="position:absolute;left:0;text-align:left;margin-left:.3pt;margin-top:2.15pt;width:202.65pt;height:120.35pt;z-index:251666432" coordorigin="7038,1473" coordsize="4053,2407">
                  <v:group id="_x0000_s1030" style="position:absolute;left:7651;top:1929;width:2552;height:1098" coordorigin="4471,6747" coordsize="2552,1098">
                    <v:oval id="_x0000_s1031" style="position:absolute;left:4471;top:6747;width:434;height:462" wrapcoords="5214 0 -745 5574 -745 13935 3724 20903 5214 20903 15641 20903 17131 20903 22345 13239 22345 8361 19366 3484 15641 0 5214 0" fillcolor="yellow">
                      <v:textbox>
                        <w:txbxContent>
                          <w:p w:rsidR="00E2715C" w:rsidRPr="00226C73" w:rsidRDefault="00E2715C" w:rsidP="00E2715C">
                            <w:pPr>
                              <w:pStyle w:val="Sinespaciado"/>
                              <w:rPr>
                                <w:rFonts w:ascii="Arial" w:hAnsi="Arial" w:cs="Arial"/>
                                <w:b/>
                                <w:sz w:val="20"/>
                                <w:szCs w:val="20"/>
                              </w:rPr>
                            </w:pPr>
                            <w:r w:rsidRPr="00226C73">
                              <w:rPr>
                                <w:rFonts w:ascii="Arial" w:hAnsi="Arial" w:cs="Arial"/>
                                <w:b/>
                                <w:sz w:val="20"/>
                                <w:szCs w:val="20"/>
                              </w:rPr>
                              <w:t>P</w:t>
                            </w:r>
                          </w:p>
                        </w:txbxContent>
                      </v:textbox>
                    </v:oval>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032" type="#_x0000_t56" style="position:absolute;left:5070;top:7209;width:804;height:636" wrapcoords="9200 0 -400 7714 -400 9771 800 16457 3600 24686 17600 24686 20000 16457 22000 7714 12000 0 9200 0" fillcolor="#909">
                      <v:fill color2="#470047" rotate="t"/>
                      <o:extrusion v:ext="view" color="#fa00b9" on="t" viewpoint="0,34.72222mm" viewpointorigin="0,.5" skewangle="90" lightposition="-50000" lightposition2="50000" type="perspective"/>
                    </v:shape>
                    <v:group id="_x0000_s1033" style="position:absolute;left:6156;top:6877;width:867;height:724" coordorigin="4367,10900" coordsize="867,724" wrapcoords="5214 0 745 3150 -372 4500 -372 11700 1490 14400 4469 14400 10055 21150 10428 21150 18993 21150 19366 21150 21972 14400 18993 7200 7076 0 5214 0">
                      <v:shape id="_x0000_s1034" type="#_x0000_t56" style="position:absolute;left:4367;top:10900;width:468;height:480;rotation:501856fd" fillcolor="#00b0f0">
                        <o:extrusion v:ext="view" color="#fa00b9" viewpoint="0,34.72222mm" viewpointorigin="0,.5" skewangle="90" lightposition="-50000" lightposition2="50000" type="perspective"/>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35" type="#_x0000_t9" style="position:absolute;left:4691;top:11144;width:543;height:480" fillcolor="#00b0f0">
                        <v:textbox>
                          <w:txbxContent>
                            <w:p w:rsidR="00E2715C" w:rsidRPr="00A666E8" w:rsidRDefault="00E2715C" w:rsidP="00E2715C">
                              <w:pPr>
                                <w:pStyle w:val="Sinespaciado"/>
                                <w:rPr>
                                  <w:rFonts w:ascii="Arial" w:hAnsi="Arial" w:cs="Arial"/>
                                  <w:b/>
                                  <w:sz w:val="20"/>
                                  <w:szCs w:val="20"/>
                                  <w:lang w:val="es-CL"/>
                                </w:rPr>
                              </w:pPr>
                              <w:r>
                                <w:rPr>
                                  <w:rFonts w:ascii="Arial" w:hAnsi="Arial" w:cs="Arial"/>
                                  <w:b/>
                                  <w:sz w:val="20"/>
                                  <w:szCs w:val="20"/>
                                  <w:lang w:val="es-CL"/>
                                </w:rPr>
                                <w:t>G</w:t>
                              </w:r>
                            </w:p>
                          </w:txbxContent>
                        </v:textbox>
                      </v:shape>
                    </v:group>
                    <v:shapetype id="_x0000_t32" coordsize="21600,21600" o:spt="32" o:oned="t" path="m,l21600,21600e" filled="f">
                      <v:path arrowok="t" fillok="f" o:connecttype="none"/>
                      <o:lock v:ext="edit" shapetype="t"/>
                    </v:shapetype>
                    <v:shape id="_x0000_s1036" type="#_x0000_t32" style="position:absolute;left:5070;top:7121;width:0;height:320" o:connectortype="straight"/>
                    <v:shape id="_x0000_s1037" type="#_x0000_t32" style="position:absolute;left:5874;top:7357;width:381;height:80;flip:x" o:connectortype="straight"/>
                    <v:shape id="_x0000_s1038" type="#_x0000_t32" style="position:absolute;left:4905;top:6960;width:165;height:161" o:connectortype="straight"/>
                  </v:group>
                  <v:shape id="_x0000_s1039" type="#_x0000_t202" style="position:absolute;left:7038;top:1473;width:1655;height:389;mso-height-percent:200;mso-height-percent:200;mso-width-relative:margin;mso-height-relative:margin">
                    <v:textbox style="mso-fit-shape-to-text:t">
                      <w:txbxContent>
                        <w:p w:rsidR="00E2715C" w:rsidRPr="007117A9" w:rsidRDefault="00E2715C" w:rsidP="00E2715C">
                          <w:pPr>
                            <w:pStyle w:val="Sinespaciado"/>
                            <w:rPr>
                              <w:rFonts w:ascii="Arial" w:hAnsi="Arial" w:cs="Arial"/>
                              <w:sz w:val="20"/>
                              <w:szCs w:val="20"/>
                            </w:rPr>
                          </w:pPr>
                          <w:r w:rsidRPr="007117A9">
                            <w:rPr>
                              <w:rFonts w:ascii="Arial" w:hAnsi="Arial" w:cs="Arial"/>
                              <w:sz w:val="20"/>
                              <w:szCs w:val="20"/>
                            </w:rPr>
                            <w:t>Grupo Fosfato</w:t>
                          </w:r>
                        </w:p>
                      </w:txbxContent>
                    </v:textbox>
                  </v:shape>
                  <v:shape id="_x0000_s1040" type="#_x0000_t202" style="position:absolute;left:9668;top:1473;width:1423;height:619;mso-height-percent:200;mso-height-percent:200;mso-width-relative:margin;mso-height-relative:margin">
                    <v:textbox style="mso-fit-shape-to-text:t">
                      <w:txbxContent>
                        <w:p w:rsidR="00E2715C" w:rsidRPr="007117A9" w:rsidRDefault="00E2715C" w:rsidP="00E2715C">
                          <w:pPr>
                            <w:pStyle w:val="Sinespaciado"/>
                            <w:jc w:val="center"/>
                            <w:rPr>
                              <w:rFonts w:ascii="Arial" w:hAnsi="Arial" w:cs="Arial"/>
                              <w:sz w:val="20"/>
                              <w:szCs w:val="20"/>
                              <w:lang w:val="es-CL"/>
                            </w:rPr>
                          </w:pPr>
                          <w:r>
                            <w:rPr>
                              <w:rFonts w:ascii="Arial" w:hAnsi="Arial" w:cs="Arial"/>
                              <w:sz w:val="20"/>
                              <w:szCs w:val="20"/>
                              <w:lang w:val="es-CL"/>
                            </w:rPr>
                            <w:t>Base Nitrogenada</w:t>
                          </w:r>
                        </w:p>
                      </w:txbxContent>
                    </v:textbox>
                  </v:shape>
                  <v:shape id="_x0000_s1041" type="#_x0000_t202" style="position:absolute;left:7998;top:3261;width:1556;height:619;mso-height-percent:200;mso-height-percent:200;mso-width-relative:margin;mso-height-relative:margin">
                    <v:textbox style="mso-fit-shape-to-text:t">
                      <w:txbxContent>
                        <w:p w:rsidR="00E2715C" w:rsidRPr="007117A9" w:rsidRDefault="00E2715C" w:rsidP="00E2715C">
                          <w:pPr>
                            <w:pStyle w:val="Sinespaciado"/>
                            <w:jc w:val="center"/>
                            <w:rPr>
                              <w:rFonts w:ascii="Arial" w:hAnsi="Arial" w:cs="Arial"/>
                              <w:sz w:val="20"/>
                              <w:szCs w:val="20"/>
                              <w:lang w:val="es-CL"/>
                            </w:rPr>
                          </w:pPr>
                          <w:r>
                            <w:rPr>
                              <w:rFonts w:ascii="Arial" w:hAnsi="Arial" w:cs="Arial"/>
                              <w:sz w:val="20"/>
                              <w:szCs w:val="20"/>
                              <w:lang w:val="es-CL"/>
                            </w:rPr>
                            <w:t xml:space="preserve">Pentosa </w:t>
                          </w:r>
                          <w:proofErr w:type="spellStart"/>
                          <w:r>
                            <w:rPr>
                              <w:rFonts w:ascii="Arial" w:hAnsi="Arial" w:cs="Arial"/>
                              <w:sz w:val="20"/>
                              <w:szCs w:val="20"/>
                              <w:lang w:val="es-CL"/>
                            </w:rPr>
                            <w:t>Desoxirribosa</w:t>
                          </w:r>
                          <w:proofErr w:type="spellEnd"/>
                        </w:p>
                      </w:txbxContent>
                    </v:textbox>
                  </v:shape>
                </v:group>
              </w:pict>
            </w:r>
          </w:p>
          <w:p w:rsidR="00E2715C" w:rsidRDefault="00E2715C" w:rsidP="00D858C1">
            <w:pPr>
              <w:pStyle w:val="Sinespaciado"/>
              <w:jc w:val="both"/>
              <w:rPr>
                <w:rFonts w:ascii="Arial" w:hAnsi="Arial" w:cs="Arial"/>
                <w:b/>
                <w:sz w:val="20"/>
                <w:szCs w:val="20"/>
              </w:rPr>
            </w:pPr>
          </w:p>
          <w:p w:rsidR="00E2715C" w:rsidRDefault="00E2715C" w:rsidP="00D858C1">
            <w:pPr>
              <w:pStyle w:val="Sinespaciado"/>
              <w:jc w:val="both"/>
              <w:rPr>
                <w:rFonts w:ascii="Arial" w:hAnsi="Arial" w:cs="Arial"/>
                <w:b/>
                <w:sz w:val="20"/>
                <w:szCs w:val="20"/>
              </w:rPr>
            </w:pPr>
          </w:p>
        </w:tc>
      </w:tr>
    </w:tbl>
    <w:p w:rsidR="00E2715C" w:rsidRDefault="00E2715C" w:rsidP="00E2715C">
      <w:pPr>
        <w:pStyle w:val="Sinespaciado"/>
        <w:jc w:val="both"/>
        <w:rPr>
          <w:rFonts w:ascii="Arial" w:hAnsi="Arial" w:cs="Arial"/>
          <w:b/>
          <w:sz w:val="20"/>
          <w:szCs w:val="20"/>
        </w:rPr>
      </w:pPr>
      <w:r w:rsidRPr="00507A2D">
        <w:rPr>
          <w:rFonts w:ascii="Arial" w:hAnsi="Arial" w:cs="Arial"/>
          <w:b/>
          <w:noProof/>
          <w:sz w:val="20"/>
          <w:szCs w:val="20"/>
        </w:rPr>
        <w:pict>
          <v:shape id="_x0000_s1042" type="#_x0000_t202" style="position:absolute;left:0;text-align:left;margin-left:-4.3pt;margin-top:-1pt;width:236.95pt;height:101.25pt;z-index:251667456;mso-position-horizontal-relative:text;mso-position-vertical-relative:text;mso-width-relative:margin;mso-height-relative:margin">
            <v:textbox>
              <w:txbxContent>
                <w:p w:rsidR="00E2715C" w:rsidRPr="00507A2D" w:rsidRDefault="00E2715C" w:rsidP="00E2715C">
                  <w:pPr>
                    <w:pStyle w:val="Sinespaciado"/>
                    <w:rPr>
                      <w:rFonts w:ascii="Arial" w:hAnsi="Arial" w:cs="Arial"/>
                      <w:b/>
                      <w:sz w:val="20"/>
                      <w:szCs w:val="20"/>
                      <w:lang w:val="es-CL"/>
                    </w:rPr>
                  </w:pPr>
                  <w:r w:rsidRPr="00507A2D">
                    <w:rPr>
                      <w:rFonts w:ascii="Arial" w:hAnsi="Arial" w:cs="Arial"/>
                      <w:b/>
                      <w:sz w:val="20"/>
                      <w:szCs w:val="20"/>
                      <w:lang w:val="es-CL"/>
                    </w:rPr>
                    <w:t>La imagen muestra las dos hebras antiparalelas que se mantienen unidas por la interacción de las bases  nitrogenadas.</w:t>
                  </w:r>
                </w:p>
                <w:p w:rsidR="00E2715C" w:rsidRPr="00507A2D" w:rsidRDefault="00E2715C" w:rsidP="00E2715C">
                  <w:pPr>
                    <w:pStyle w:val="Sinespaciado"/>
                    <w:rPr>
                      <w:rFonts w:ascii="Arial" w:hAnsi="Arial" w:cs="Arial"/>
                      <w:b/>
                      <w:sz w:val="20"/>
                      <w:szCs w:val="20"/>
                      <w:lang w:val="es-CL"/>
                    </w:rPr>
                  </w:pPr>
                  <w:r w:rsidRPr="00507A2D">
                    <w:rPr>
                      <w:rFonts w:ascii="Arial" w:hAnsi="Arial" w:cs="Arial"/>
                      <w:b/>
                      <w:sz w:val="20"/>
                      <w:szCs w:val="20"/>
                      <w:lang w:val="es-CL"/>
                    </w:rPr>
                    <w:t xml:space="preserve">Cada hebra está formada por varios nucleótidos que se mantienen unidos por enlaces </w:t>
                  </w:r>
                  <w:proofErr w:type="spellStart"/>
                  <w:r w:rsidRPr="00507A2D">
                    <w:rPr>
                      <w:rFonts w:ascii="Arial" w:hAnsi="Arial" w:cs="Arial"/>
                      <w:b/>
                      <w:sz w:val="20"/>
                      <w:szCs w:val="20"/>
                      <w:lang w:val="es-CL"/>
                    </w:rPr>
                    <w:t>fosfodiéster</w:t>
                  </w:r>
                  <w:proofErr w:type="spellEnd"/>
                  <w:r w:rsidRPr="00507A2D">
                    <w:rPr>
                      <w:rFonts w:ascii="Arial" w:hAnsi="Arial" w:cs="Arial"/>
                      <w:b/>
                      <w:sz w:val="20"/>
                      <w:szCs w:val="20"/>
                      <w:lang w:val="es-CL"/>
                    </w:rPr>
                    <w:t>.  A su vez cada nucleótido esta formado por tres componentes.</w:t>
                  </w:r>
                </w:p>
              </w:txbxContent>
            </v:textbox>
          </v:shape>
        </w:pict>
      </w:r>
      <w:r>
        <w:rPr>
          <w:rFonts w:ascii="Arial" w:hAnsi="Arial" w:cs="Arial"/>
          <w:b/>
          <w:noProof/>
          <w:sz w:val="20"/>
          <w:szCs w:val="20"/>
          <w:lang w:eastAsia="es-ES"/>
        </w:rPr>
        <w:drawing>
          <wp:anchor distT="0" distB="0" distL="114300" distR="114300" simplePos="0" relativeHeight="251665408" behindDoc="1" locked="0" layoutInCell="1" allowOverlap="1">
            <wp:simplePos x="0" y="0"/>
            <wp:positionH relativeFrom="column">
              <wp:posOffset>28575</wp:posOffset>
            </wp:positionH>
            <wp:positionV relativeFrom="paragraph">
              <wp:posOffset>101600</wp:posOffset>
            </wp:positionV>
            <wp:extent cx="3819525" cy="3381375"/>
            <wp:effectExtent l="19050" t="19050" r="28575" b="28575"/>
            <wp:wrapTight wrapText="bothSides">
              <wp:wrapPolygon edited="0">
                <wp:start x="-108" y="-122"/>
                <wp:lineTo x="-108" y="21783"/>
                <wp:lineTo x="21762" y="21783"/>
                <wp:lineTo x="21762" y="-122"/>
                <wp:lineTo x="-108" y="-122"/>
              </wp:wrapPolygon>
            </wp:wrapTight>
            <wp:docPr id="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3819525" cy="3381375"/>
                    </a:xfrm>
                    <a:prstGeom prst="rect">
                      <a:avLst/>
                    </a:prstGeom>
                    <a:noFill/>
                    <a:ln w="9525">
                      <a:solidFill>
                        <a:schemeClr val="tx1"/>
                      </a:solidFill>
                      <a:miter lim="800000"/>
                      <a:headEnd/>
                      <a:tailEnd/>
                    </a:ln>
                  </pic:spPr>
                </pic:pic>
              </a:graphicData>
            </a:graphic>
          </wp:anchor>
        </w:drawing>
      </w:r>
    </w:p>
    <w:p w:rsidR="00E2715C" w:rsidRDefault="00E2715C" w:rsidP="00E2715C">
      <w:pPr>
        <w:pStyle w:val="Sinespaciado"/>
        <w:jc w:val="both"/>
        <w:rPr>
          <w:rFonts w:ascii="Arial" w:hAnsi="Arial" w:cs="Arial"/>
          <w:b/>
          <w:sz w:val="20"/>
          <w:szCs w:val="20"/>
        </w:rPr>
      </w:pPr>
    </w:p>
    <w:p w:rsidR="00E2715C" w:rsidRPr="00507A2D" w:rsidRDefault="00E2715C" w:rsidP="00E2715C"/>
    <w:p w:rsidR="00E2715C" w:rsidRPr="00507A2D" w:rsidRDefault="00E2715C" w:rsidP="00E2715C"/>
    <w:p w:rsidR="00E2715C" w:rsidRPr="00507A2D" w:rsidRDefault="00E2715C" w:rsidP="00E2715C"/>
    <w:p w:rsidR="00E2715C" w:rsidRPr="00507A2D" w:rsidRDefault="00E2715C" w:rsidP="00E2715C">
      <w:r>
        <w:rPr>
          <w:noProof/>
          <w:lang w:eastAsia="es-ES"/>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43" type="#_x0000_t38" style="position:absolute;margin-left:-180.4pt;margin-top:24.6pt;width:69.75pt;height:22.5pt;rotation:90;flip:x;z-index:251668480" o:connectortype="curved" adj="10792,278640,-59923" strokeweight="4.5pt">
            <v:stroke endarrow="block"/>
          </v:shape>
        </w:pict>
      </w:r>
    </w:p>
    <w:p w:rsidR="00E2715C" w:rsidRPr="00507A2D" w:rsidRDefault="00E2715C" w:rsidP="00E2715C"/>
    <w:p w:rsidR="00E2715C" w:rsidRDefault="00E2715C" w:rsidP="00E2715C"/>
    <w:p w:rsidR="00E2715C" w:rsidRPr="00507A2D" w:rsidRDefault="00E2715C" w:rsidP="00E2715C">
      <w:pPr>
        <w:pStyle w:val="Sinespaciado"/>
        <w:rPr>
          <w:rFonts w:ascii="Arial" w:hAnsi="Arial" w:cs="Arial"/>
          <w:b/>
          <w:sz w:val="20"/>
          <w:szCs w:val="20"/>
        </w:rPr>
      </w:pPr>
      <w:r>
        <w:rPr>
          <w:rFonts w:ascii="Arial" w:hAnsi="Arial" w:cs="Arial"/>
          <w:b/>
          <w:noProof/>
          <w:sz w:val="20"/>
          <w:szCs w:val="20"/>
          <w:lang w:eastAsia="es-ES"/>
        </w:rPr>
        <w:pict>
          <v:shape id="_x0000_s1046" type="#_x0000_t202" style="position:absolute;margin-left:2.25pt;margin-top:320.6pt;width:544.65pt;height:244.5pt;z-index:251671552;mso-width-relative:margin;mso-height-relative:margin">
            <v:textbox style="mso-next-textbox:#_x0000_s1046">
              <w:txbxContent>
                <w:p w:rsidR="00E2715C" w:rsidRDefault="00E2715C" w:rsidP="00E2715C">
                  <w:pPr>
                    <w:pStyle w:val="Sinespaciado"/>
                    <w:rPr>
                      <w:rFonts w:ascii="Arial" w:hAnsi="Arial" w:cs="Arial"/>
                      <w:b/>
                      <w:sz w:val="20"/>
                      <w:szCs w:val="20"/>
                      <w:lang w:val="es-CL"/>
                    </w:rPr>
                  </w:pPr>
                  <w:r>
                    <w:rPr>
                      <w:rFonts w:ascii="Arial" w:hAnsi="Arial" w:cs="Arial"/>
                      <w:b/>
                      <w:sz w:val="20"/>
                      <w:szCs w:val="20"/>
                      <w:lang w:val="es-CL"/>
                    </w:rPr>
                    <w:t>Investiga y resuelve las siguientes Preguntas:</w:t>
                  </w:r>
                </w:p>
                <w:p w:rsidR="00E2715C" w:rsidRDefault="00E2715C" w:rsidP="00E2715C">
                  <w:pPr>
                    <w:pStyle w:val="Sinespaciado"/>
                    <w:rPr>
                      <w:rFonts w:ascii="Arial" w:hAnsi="Arial" w:cs="Arial"/>
                      <w:b/>
                      <w:sz w:val="20"/>
                      <w:szCs w:val="20"/>
                      <w:lang w:val="es-CL"/>
                    </w:rPr>
                  </w:pPr>
                  <w:r>
                    <w:rPr>
                      <w:rFonts w:ascii="Arial" w:hAnsi="Arial" w:cs="Arial"/>
                      <w:b/>
                      <w:sz w:val="20"/>
                      <w:szCs w:val="20"/>
                      <w:lang w:val="es-CL"/>
                    </w:rPr>
                    <w:t xml:space="preserve"> </w:t>
                  </w:r>
                </w:p>
                <w:p w:rsidR="00E2715C" w:rsidRDefault="00E2715C" w:rsidP="00E2715C">
                  <w:pPr>
                    <w:pStyle w:val="Sinespaciado"/>
                    <w:rPr>
                      <w:rFonts w:ascii="Arial" w:hAnsi="Arial" w:cs="Arial"/>
                      <w:b/>
                      <w:sz w:val="20"/>
                      <w:szCs w:val="20"/>
                      <w:lang w:val="es-CL"/>
                    </w:rPr>
                  </w:pPr>
                  <w:r>
                    <w:rPr>
                      <w:rFonts w:ascii="Arial" w:hAnsi="Arial" w:cs="Arial"/>
                      <w:b/>
                      <w:sz w:val="20"/>
                      <w:szCs w:val="20"/>
                      <w:lang w:val="es-CL"/>
                    </w:rPr>
                    <w:t xml:space="preserve">1.- ¿Cuántos cromosomas tiene un Chimpancé? Y ¿Cuántos cromosomas </w:t>
                  </w:r>
                  <w:proofErr w:type="gramStart"/>
                  <w:r>
                    <w:rPr>
                      <w:rFonts w:ascii="Arial" w:hAnsi="Arial" w:cs="Arial"/>
                      <w:b/>
                      <w:sz w:val="20"/>
                      <w:szCs w:val="20"/>
                      <w:lang w:val="es-CL"/>
                    </w:rPr>
                    <w:t>tiene</w:t>
                  </w:r>
                  <w:proofErr w:type="gramEnd"/>
                  <w:r>
                    <w:rPr>
                      <w:rFonts w:ascii="Arial" w:hAnsi="Arial" w:cs="Arial"/>
                      <w:b/>
                      <w:sz w:val="20"/>
                      <w:szCs w:val="20"/>
                      <w:lang w:val="es-CL"/>
                    </w:rPr>
                    <w:t xml:space="preserve"> tu animal favorito?</w:t>
                  </w:r>
                </w:p>
                <w:p w:rsidR="00E2715C" w:rsidRDefault="00E2715C" w:rsidP="00E2715C">
                  <w:pPr>
                    <w:pStyle w:val="Sinespaciado"/>
                    <w:rPr>
                      <w:rFonts w:ascii="Arial" w:hAnsi="Arial" w:cs="Arial"/>
                      <w:b/>
                      <w:color w:val="FF0000"/>
                      <w:sz w:val="20"/>
                      <w:szCs w:val="20"/>
                      <w:lang w:val="es-CL"/>
                    </w:rPr>
                  </w:pPr>
                </w:p>
                <w:p w:rsidR="00E2715C" w:rsidRPr="00956DD1" w:rsidRDefault="00E2715C" w:rsidP="00E2715C">
                  <w:pPr>
                    <w:pStyle w:val="Sinespaciado"/>
                    <w:rPr>
                      <w:rFonts w:ascii="Arial" w:hAnsi="Arial" w:cs="Arial"/>
                      <w:b/>
                      <w:color w:val="FF0000"/>
                      <w:sz w:val="20"/>
                      <w:szCs w:val="20"/>
                      <w:lang w:val="es-CL"/>
                    </w:rPr>
                  </w:pPr>
                </w:p>
                <w:p w:rsidR="00E2715C" w:rsidRDefault="00E2715C" w:rsidP="00E2715C">
                  <w:pPr>
                    <w:pStyle w:val="Sinespaciado"/>
                    <w:rPr>
                      <w:rFonts w:ascii="Arial" w:hAnsi="Arial" w:cs="Arial"/>
                      <w:b/>
                      <w:sz w:val="20"/>
                      <w:szCs w:val="20"/>
                      <w:lang w:val="es-CL"/>
                    </w:rPr>
                  </w:pPr>
                  <w:r>
                    <w:rPr>
                      <w:rFonts w:ascii="Arial" w:hAnsi="Arial" w:cs="Arial"/>
                      <w:b/>
                      <w:sz w:val="20"/>
                      <w:szCs w:val="20"/>
                      <w:lang w:val="es-CL"/>
                    </w:rPr>
                    <w:t>2.- Busca el Número de cromosomas que tiene la jirafa, la polilla gitana, y el gorila luego indica si la siguiente frase es Verdadera o Falsa. No olvides fundamentar tu respuesta.</w:t>
                  </w:r>
                </w:p>
                <w:p w:rsidR="00E2715C" w:rsidRDefault="00E2715C" w:rsidP="00E2715C">
                  <w:pPr>
                    <w:pStyle w:val="Sinespaciado"/>
                    <w:jc w:val="center"/>
                    <w:rPr>
                      <w:rFonts w:ascii="Arial" w:hAnsi="Arial" w:cs="Arial"/>
                      <w:b/>
                      <w:sz w:val="20"/>
                      <w:szCs w:val="20"/>
                      <w:lang w:val="es-CL"/>
                    </w:rPr>
                  </w:pPr>
                  <w:r>
                    <w:rPr>
                      <w:rFonts w:ascii="Arial" w:hAnsi="Arial" w:cs="Arial"/>
                      <w:b/>
                      <w:sz w:val="20"/>
                      <w:szCs w:val="20"/>
                      <w:lang w:val="es-CL"/>
                    </w:rPr>
                    <w:t>“A mayor tamaño de la especie más cromosomas tiene”</w:t>
                  </w:r>
                </w:p>
                <w:p w:rsidR="00E2715C" w:rsidRDefault="00E2715C" w:rsidP="00E2715C">
                  <w:pPr>
                    <w:pStyle w:val="Sinespaciado"/>
                    <w:rPr>
                      <w:rFonts w:ascii="Arial" w:hAnsi="Arial" w:cs="Arial"/>
                      <w:b/>
                      <w:color w:val="FF0000"/>
                      <w:sz w:val="20"/>
                      <w:szCs w:val="20"/>
                      <w:lang w:val="es-CL"/>
                    </w:rPr>
                  </w:pPr>
                </w:p>
                <w:p w:rsidR="00E2715C" w:rsidRDefault="00E2715C" w:rsidP="00E2715C">
                  <w:pPr>
                    <w:pStyle w:val="Sinespaciado"/>
                    <w:rPr>
                      <w:rFonts w:ascii="Arial" w:hAnsi="Arial" w:cs="Arial"/>
                      <w:b/>
                      <w:color w:val="FF0000"/>
                      <w:sz w:val="20"/>
                      <w:szCs w:val="20"/>
                      <w:lang w:val="es-CL"/>
                    </w:rPr>
                  </w:pPr>
                </w:p>
                <w:p w:rsidR="00E2715C" w:rsidRDefault="00E2715C" w:rsidP="00E2715C">
                  <w:pPr>
                    <w:pStyle w:val="Sinespaciado"/>
                    <w:rPr>
                      <w:rFonts w:ascii="Arial" w:hAnsi="Arial" w:cs="Arial"/>
                      <w:b/>
                      <w:color w:val="FF0000"/>
                      <w:sz w:val="20"/>
                      <w:szCs w:val="20"/>
                      <w:lang w:val="es-CL"/>
                    </w:rPr>
                  </w:pPr>
                </w:p>
                <w:p w:rsidR="00E2715C" w:rsidRDefault="00E2715C" w:rsidP="00E2715C">
                  <w:pPr>
                    <w:pStyle w:val="Sinespaciado"/>
                    <w:rPr>
                      <w:rFonts w:ascii="Arial" w:hAnsi="Arial" w:cs="Arial"/>
                      <w:b/>
                      <w:color w:val="FF0000"/>
                      <w:sz w:val="20"/>
                      <w:szCs w:val="20"/>
                      <w:lang w:val="es-CL"/>
                    </w:rPr>
                  </w:pPr>
                </w:p>
                <w:p w:rsidR="00E2715C" w:rsidRDefault="00E2715C" w:rsidP="00E2715C">
                  <w:pPr>
                    <w:pStyle w:val="Sinespaciado"/>
                    <w:rPr>
                      <w:rFonts w:ascii="Arial" w:hAnsi="Arial" w:cs="Arial"/>
                      <w:b/>
                      <w:sz w:val="20"/>
                      <w:szCs w:val="20"/>
                      <w:lang w:val="es-CL"/>
                    </w:rPr>
                  </w:pPr>
                </w:p>
                <w:p w:rsidR="00E2715C" w:rsidRDefault="00E2715C" w:rsidP="00E2715C">
                  <w:pPr>
                    <w:pStyle w:val="Sinespaciado"/>
                    <w:rPr>
                      <w:rFonts w:ascii="Arial" w:hAnsi="Arial" w:cs="Arial"/>
                      <w:b/>
                      <w:sz w:val="20"/>
                      <w:szCs w:val="20"/>
                      <w:lang w:val="es-CL"/>
                    </w:rPr>
                  </w:pPr>
                  <w:r>
                    <w:rPr>
                      <w:rFonts w:ascii="Arial" w:hAnsi="Arial" w:cs="Arial"/>
                      <w:b/>
                      <w:sz w:val="20"/>
                      <w:szCs w:val="20"/>
                      <w:lang w:val="es-CL"/>
                    </w:rPr>
                    <w:t>3. Describe brevemente por qué se produce el Síndrome de Down en el Ser Humano.</w:t>
                  </w:r>
                </w:p>
                <w:p w:rsidR="00E2715C" w:rsidRPr="00344287" w:rsidRDefault="00E2715C" w:rsidP="00E2715C">
                  <w:pPr>
                    <w:pStyle w:val="Sinespaciado"/>
                    <w:rPr>
                      <w:rFonts w:ascii="Arial" w:hAnsi="Arial" w:cs="Arial"/>
                      <w:b/>
                      <w:color w:val="FF0000"/>
                      <w:sz w:val="20"/>
                      <w:szCs w:val="20"/>
                    </w:rPr>
                  </w:pPr>
                </w:p>
              </w:txbxContent>
            </v:textbox>
          </v:shape>
        </w:pict>
      </w:r>
      <w:r>
        <w:rPr>
          <w:rFonts w:ascii="Arial" w:hAnsi="Arial" w:cs="Arial"/>
          <w:b/>
          <w:noProof/>
          <w:sz w:val="20"/>
          <w:szCs w:val="20"/>
          <w:lang w:eastAsia="es-ES"/>
        </w:rPr>
        <w:pict>
          <v:shape id="_x0000_s1044" type="#_x0000_t202" style="position:absolute;margin-left:2.25pt;margin-top:193.85pt;width:544.65pt;height:116.25pt;z-index:251669504;mso-width-relative:margin;mso-height-relative:margin">
            <v:textbox style="mso-next-textbox:#_x0000_s1044">
              <w:txbxContent>
                <w:p w:rsidR="00E2715C" w:rsidRDefault="00E2715C" w:rsidP="00E2715C">
                  <w:pPr>
                    <w:pStyle w:val="Sinespaciado"/>
                    <w:rPr>
                      <w:rFonts w:ascii="Arial" w:hAnsi="Arial" w:cs="Arial"/>
                      <w:b/>
                      <w:sz w:val="20"/>
                      <w:szCs w:val="20"/>
                      <w:lang w:val="es-CL"/>
                    </w:rPr>
                  </w:pPr>
                  <w:r>
                    <w:rPr>
                      <w:rFonts w:ascii="Arial" w:hAnsi="Arial" w:cs="Arial"/>
                      <w:b/>
                      <w:sz w:val="20"/>
                      <w:szCs w:val="20"/>
                      <w:lang w:val="es-CL"/>
                    </w:rPr>
                    <w:t>Las hebras del ADN se mantienen enrolladas en forma de espiral, al interior del núcleo. Para facilitar su empaquetamiento, el ADN se enrolla alrededor de las Histonas, las cuales son unas proteínas globulares que permiten reducir el volumen del ADN. La unión de ADN con las Histonas se llama Cromatina. Cuando una célula entra en proceso de reproducción la cromatina se condensa y se hacen visibles los cromosomas. La especie humana tiene 46 cromosomas, 44 de ellos  (22 pares) son somáticos y dos (1 par) son sexuales. Los cromosomas sexuales de la especie humana son el cromosoma X y el cromosoma Y.</w:t>
                  </w:r>
                </w:p>
                <w:p w:rsidR="00E2715C" w:rsidRDefault="00E2715C" w:rsidP="00E2715C">
                  <w:pPr>
                    <w:pStyle w:val="Sinespaciado"/>
                    <w:rPr>
                      <w:rFonts w:ascii="Arial" w:hAnsi="Arial" w:cs="Arial"/>
                      <w:b/>
                      <w:sz w:val="20"/>
                      <w:szCs w:val="20"/>
                      <w:lang w:val="es-CL"/>
                    </w:rPr>
                  </w:pPr>
                  <w:r>
                    <w:rPr>
                      <w:rFonts w:ascii="Arial" w:hAnsi="Arial" w:cs="Arial"/>
                      <w:b/>
                      <w:sz w:val="20"/>
                      <w:szCs w:val="20"/>
                      <w:lang w:val="es-CL"/>
                    </w:rPr>
                    <w:t>La imagen del conjunto de cromosomas de un individuo se conoce como Cariotipo y mediante su estudio es posible conocer las causas genéticas de muchas enfermedades o de los Síndromes como por ejemplo el Cáncer  y el Síndrome de Down</w:t>
                  </w:r>
                </w:p>
                <w:p w:rsidR="00E2715C" w:rsidRPr="00507A2D" w:rsidRDefault="00E2715C" w:rsidP="00E2715C">
                  <w:pPr>
                    <w:pStyle w:val="Sinespaciado"/>
                    <w:rPr>
                      <w:rFonts w:ascii="Arial" w:hAnsi="Arial" w:cs="Arial"/>
                      <w:b/>
                      <w:sz w:val="20"/>
                      <w:szCs w:val="20"/>
                      <w:lang w:val="es-CL"/>
                    </w:rPr>
                  </w:pPr>
                </w:p>
              </w:txbxContent>
            </v:textbox>
          </v:shape>
        </w:pict>
      </w:r>
      <w:r>
        <w:rPr>
          <w:rFonts w:ascii="Arial" w:hAnsi="Arial" w:cs="Arial"/>
          <w:b/>
          <w:noProof/>
          <w:sz w:val="20"/>
          <w:szCs w:val="20"/>
          <w:lang w:eastAsia="es-ES"/>
        </w:rPr>
        <w:pict>
          <v:shape id="_x0000_s1045" type="#_x0000_t202" style="position:absolute;margin-left:7.25pt;margin-top:5pt;width:138.25pt;height:46.5pt;z-index:251670528;mso-width-relative:margin;mso-height-relative:margin">
            <v:textbox style="mso-next-textbox:#_x0000_s1045">
              <w:txbxContent>
                <w:p w:rsidR="00E2715C" w:rsidRPr="00507A2D" w:rsidRDefault="00E2715C" w:rsidP="00E2715C">
                  <w:pPr>
                    <w:pStyle w:val="Sinespaciado"/>
                    <w:rPr>
                      <w:rFonts w:ascii="Arial" w:hAnsi="Arial" w:cs="Arial"/>
                      <w:b/>
                      <w:sz w:val="20"/>
                      <w:szCs w:val="20"/>
                      <w:lang w:val="es-CL"/>
                    </w:rPr>
                  </w:pPr>
                  <w:r w:rsidRPr="00507A2D">
                    <w:rPr>
                      <w:rFonts w:ascii="Arial" w:hAnsi="Arial" w:cs="Arial"/>
                      <w:b/>
                      <w:sz w:val="20"/>
                      <w:szCs w:val="20"/>
                    </w:rPr>
                    <w:t xml:space="preserve">Niveles de compactación del </w:t>
                  </w:r>
                  <w:r>
                    <w:rPr>
                      <w:rFonts w:ascii="Arial" w:hAnsi="Arial" w:cs="Arial"/>
                      <w:b/>
                      <w:sz w:val="20"/>
                      <w:szCs w:val="20"/>
                    </w:rPr>
                    <w:t xml:space="preserve">    </w:t>
                  </w:r>
                  <w:r w:rsidRPr="00507A2D">
                    <w:rPr>
                      <w:rFonts w:ascii="Arial" w:hAnsi="Arial" w:cs="Arial"/>
                      <w:b/>
                      <w:sz w:val="20"/>
                      <w:szCs w:val="20"/>
                    </w:rPr>
                    <w:t>ADN</w:t>
                  </w:r>
                  <w:r>
                    <w:rPr>
                      <w:rFonts w:ascii="Arial" w:hAnsi="Arial" w:cs="Arial"/>
                      <w:b/>
                      <w:sz w:val="20"/>
                      <w:szCs w:val="20"/>
                    </w:rPr>
                    <w:t xml:space="preserve"> al interior del núcleo de  las Células.</w:t>
                  </w:r>
                </w:p>
              </w:txbxContent>
            </v:textbox>
          </v:shape>
        </w:pict>
      </w:r>
      <w:r w:rsidRPr="00507A2D">
        <w:rPr>
          <w:rFonts w:ascii="Arial" w:hAnsi="Arial" w:cs="Arial"/>
          <w:b/>
          <w:sz w:val="20"/>
          <w:szCs w:val="20"/>
        </w:rPr>
        <w:drawing>
          <wp:inline distT="0" distB="0" distL="0" distR="0">
            <wp:extent cx="6934200" cy="2476500"/>
            <wp:effectExtent l="19050" t="0" r="0" b="0"/>
            <wp:docPr id="9" name="Imagen 4"/>
            <wp:cNvGraphicFramePr/>
            <a:graphic xmlns:a="http://schemas.openxmlformats.org/drawingml/2006/main">
              <a:graphicData uri="http://schemas.openxmlformats.org/drawingml/2006/picture">
                <pic:pic xmlns:pic="http://schemas.openxmlformats.org/drawingml/2006/picture">
                  <pic:nvPicPr>
                    <pic:cNvPr id="18435" name="Picture 3"/>
                    <pic:cNvPicPr>
                      <a:picLocks noChangeAspect="1" noChangeArrowheads="1"/>
                    </pic:cNvPicPr>
                  </pic:nvPicPr>
                  <pic:blipFill>
                    <a:blip r:embed="rId12"/>
                    <a:srcRect/>
                    <a:stretch>
                      <a:fillRect/>
                    </a:stretch>
                  </pic:blipFill>
                  <pic:spPr bwMode="auto">
                    <a:xfrm>
                      <a:off x="0" y="0"/>
                      <a:ext cx="6941251" cy="2479018"/>
                    </a:xfrm>
                    <a:prstGeom prst="rect">
                      <a:avLst/>
                    </a:prstGeom>
                    <a:noFill/>
                    <a:ln w="9525">
                      <a:noFill/>
                      <a:miter lim="800000"/>
                      <a:headEnd/>
                      <a:tailEnd/>
                    </a:ln>
                    <a:effectLst/>
                  </pic:spPr>
                </pic:pic>
              </a:graphicData>
            </a:graphic>
          </wp:inline>
        </w:drawing>
      </w:r>
    </w:p>
    <w:p w:rsidR="006B70D7" w:rsidRDefault="006B70D7"/>
    <w:sectPr w:rsidR="006B70D7" w:rsidSect="00AF2446">
      <w:pgSz w:w="12242" w:h="18722" w:code="14"/>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05DD7"/>
    <w:multiLevelType w:val="hybridMultilevel"/>
    <w:tmpl w:val="29924472"/>
    <w:lvl w:ilvl="0" w:tplc="27CE6006">
      <w:start w:val="1"/>
      <w:numFmt w:val="bullet"/>
      <w:lvlText w:val=""/>
      <w:lvlJc w:val="left"/>
      <w:pPr>
        <w:ind w:left="3945"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27CE6006">
      <w:start w:val="1"/>
      <w:numFmt w:val="bullet"/>
      <w:lvlText w:val=""/>
      <w:lvlJc w:val="left"/>
      <w:pPr>
        <w:ind w:left="3600" w:hanging="360"/>
      </w:pPr>
      <w:rPr>
        <w:rFonts w:ascii="Wingdings" w:hAnsi="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715C"/>
    <w:rsid w:val="00691635"/>
    <w:rsid w:val="006B70D7"/>
    <w:rsid w:val="00A21983"/>
    <w:rsid w:val="00E2715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6"/>
        <o:r id="V:Rule2" type="connector" idref="#_x0000_s1037"/>
        <o:r id="V:Rule3" type="connector" idref="#_x0000_s1038"/>
        <o:r id="V:Rule4"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5C"/>
    <w:pPr>
      <w:spacing w:after="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2715C"/>
    <w:pPr>
      <w:spacing w:after="0" w:line="240" w:lineRule="auto"/>
    </w:pPr>
  </w:style>
  <w:style w:type="character" w:styleId="Hipervnculo">
    <w:name w:val="Hyperlink"/>
    <w:basedOn w:val="Fuentedeprrafopredeter"/>
    <w:uiPriority w:val="99"/>
    <w:unhideWhenUsed/>
    <w:rsid w:val="00E2715C"/>
    <w:rPr>
      <w:color w:val="0000FF"/>
      <w:u w:val="single"/>
    </w:rPr>
  </w:style>
  <w:style w:type="table" w:styleId="Tablaconcuadrcula">
    <w:name w:val="Table Grid"/>
    <w:basedOn w:val="Tablanormal"/>
    <w:uiPriority w:val="59"/>
    <w:rsid w:val="00E271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ennegrita">
    <w:name w:val="Strong"/>
    <w:basedOn w:val="Fuentedeprrafopredeter"/>
    <w:uiPriority w:val="22"/>
    <w:qFormat/>
    <w:rsid w:val="00E2715C"/>
    <w:rPr>
      <w:b/>
      <w:bCs/>
    </w:rPr>
  </w:style>
  <w:style w:type="paragraph" w:styleId="NormalWeb">
    <w:name w:val="Normal (Web)"/>
    <w:basedOn w:val="Normal"/>
    <w:uiPriority w:val="99"/>
    <w:unhideWhenUsed/>
    <w:rsid w:val="00E2715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2715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71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enciascestarosa@gmail.com"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hyperlink" Target="https://mujeresconciencia.com/2014/05/09/el-caso-de-rosalind-frankli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376</Words>
  <Characters>2069</Characters>
  <Application>Microsoft Office Word</Application>
  <DocSecurity>0</DocSecurity>
  <Lines>17</Lines>
  <Paragraphs>4</Paragraphs>
  <ScaleCrop>false</ScaleCrop>
  <Company>HP</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patty</cp:lastModifiedBy>
  <cp:revision>2</cp:revision>
  <dcterms:created xsi:type="dcterms:W3CDTF">2020-07-09T10:35:00Z</dcterms:created>
  <dcterms:modified xsi:type="dcterms:W3CDTF">2020-07-09T10:40:00Z</dcterms:modified>
</cp:coreProperties>
</file>