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670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110152" w:rsidP="00A97E77">
      <w:pPr>
        <w:spacing w:after="0"/>
        <w:jc w:val="center"/>
        <w:rPr>
          <w:rFonts w:ascii="Arial" w:hAnsi="Arial" w:cs="Arial"/>
          <w:b/>
          <w:sz w:val="20"/>
          <w:szCs w:val="20"/>
        </w:rPr>
      </w:pPr>
      <w:r w:rsidRPr="00110152">
        <w:rPr>
          <w:noProof/>
        </w:rPr>
        <w:pict>
          <v:roundrect id="Rectángulo redondeado 3" o:spid="_x0000_s1026" style="position:absolute;left:0;text-align:left;margin-left:0;margin-top:5.5pt;width:514.3pt;height:113.3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">
            <v:textbox>
              <w:txbxContent>
                <w:p w:rsidR="00A97E77" w:rsidRPr="003E5DE6" w:rsidRDefault="0029162D" w:rsidP="00A97E77">
                  <w:pPr>
                    <w:spacing w:line="240" w:lineRule="auto"/>
                    <w:jc w:val="center"/>
                    <w:rPr>
                      <w:rFonts w:ascii="Arial Narrow" w:hAnsi="Arial Narrow" w:cs="Times New Roman"/>
                      <w:b/>
                      <w:sz w:val="24"/>
                      <w:u w:val="single"/>
                    </w:rPr>
                  </w:pPr>
                  <w:r w:rsidRPr="003E5DE6">
                    <w:rPr>
                      <w:rFonts w:ascii="Arial Narrow" w:hAnsi="Arial Narrow" w:cs="Times New Roman"/>
                      <w:b/>
                      <w:sz w:val="24"/>
                      <w:u w:val="single"/>
                    </w:rPr>
                    <w:t>Guía n°</w:t>
                  </w:r>
                  <w:r w:rsidR="00FF6FCB" w:rsidRPr="003E5DE6">
                    <w:rPr>
                      <w:rFonts w:ascii="Arial Narrow" w:hAnsi="Arial Narrow" w:cs="Times New Roman"/>
                      <w:b/>
                      <w:sz w:val="24"/>
                      <w:u w:val="single"/>
                    </w:rPr>
                    <w:t>8</w:t>
                  </w:r>
                  <w:r w:rsidR="00132059" w:rsidRPr="003E5DE6">
                    <w:rPr>
                      <w:rFonts w:ascii="Arial Narrow" w:hAnsi="Arial Narrow" w:cs="Times New Roman"/>
                      <w:b/>
                      <w:sz w:val="24"/>
                      <w:u w:val="single"/>
                    </w:rPr>
                    <w:t xml:space="preserve"> de autoaprendizaje. </w:t>
                  </w:r>
                  <w:r w:rsidR="00164152" w:rsidRPr="003E5DE6">
                    <w:rPr>
                      <w:rFonts w:ascii="Arial Narrow" w:hAnsi="Arial Narrow" w:cs="Times New Roman"/>
                      <w:b/>
                      <w:sz w:val="24"/>
                      <w:u w:val="single"/>
                    </w:rPr>
                    <w:t xml:space="preserve">Tipos de argumentación. </w:t>
                  </w:r>
                </w:p>
                <w:p w:rsidR="00A97E77" w:rsidRPr="003E5DE6" w:rsidRDefault="00A97E77" w:rsidP="00A97E77">
                  <w:pPr>
                    <w:spacing w:after="0" w:line="240" w:lineRule="auto"/>
                    <w:jc w:val="both"/>
                    <w:rPr>
                      <w:rFonts w:ascii="Arial Narrow" w:hAnsi="Arial Narrow" w:cs="Times New Roman"/>
                      <w:b/>
                    </w:rPr>
                  </w:pPr>
                  <w:r w:rsidRPr="003E5DE6">
                    <w:rPr>
                      <w:rFonts w:ascii="Arial Narrow" w:hAnsi="Arial Narrow" w:cs="Times New Roman"/>
                      <w:b/>
                    </w:rPr>
                    <w:t xml:space="preserve">Nombre: ___________________________________  </w:t>
                  </w:r>
                  <w:r w:rsidR="00C80BAE" w:rsidRPr="003E5DE6">
                    <w:rPr>
                      <w:rFonts w:ascii="Arial Narrow" w:hAnsi="Arial Narrow" w:cs="Times New Roman"/>
                      <w:b/>
                    </w:rPr>
                    <w:t>4</w:t>
                  </w:r>
                  <w:r w:rsidRPr="003E5DE6">
                    <w:rPr>
                      <w:rFonts w:ascii="Arial Narrow" w:hAnsi="Arial Narrow" w:cs="Times New Roman"/>
                      <w:b/>
                    </w:rPr>
                    <w:t>º ________Fecha: _________</w:t>
                  </w:r>
                </w:p>
                <w:p w:rsidR="00A97E77" w:rsidRPr="003E5DE6" w:rsidRDefault="00A97E77" w:rsidP="00C80BAE">
                  <w:pPr>
                    <w:spacing w:after="0" w:line="240" w:lineRule="auto"/>
                    <w:rPr>
                      <w:rFonts w:ascii="Arial Narrow" w:hAnsi="Arial Narrow"/>
                      <w:b/>
                    </w:rPr>
                  </w:pPr>
                  <w:r w:rsidRPr="003E5DE6">
                    <w:rPr>
                      <w:rFonts w:ascii="Arial Narrow" w:hAnsi="Arial Narrow"/>
                      <w:b/>
                    </w:rPr>
                    <w:t>Objetivo</w:t>
                  </w:r>
                  <w:r w:rsidR="00C80BAE" w:rsidRPr="003E5DE6">
                    <w:rPr>
                      <w:rFonts w:ascii="Arial Narrow" w:hAnsi="Arial Narrow"/>
                      <w:b/>
                    </w:rPr>
                    <w:t xml:space="preserve">: </w:t>
                  </w:r>
                </w:p>
                <w:p w:rsidR="00A97E77" w:rsidRDefault="00AD1456" w:rsidP="00706ED9">
                  <w:pPr>
                    <w:rPr>
                      <w:rFonts w:ascii="Arial" w:hAnsi="Arial" w:cs="Arial"/>
                      <w:b/>
                      <w:sz w:val="20"/>
                      <w:szCs w:val="20"/>
                    </w:rPr>
                  </w:pPr>
                  <w:r w:rsidRPr="003E5DE6">
                    <w:rPr>
                      <w:rFonts w:ascii="Arial Narrow" w:hAnsi="Arial Narrow"/>
                      <w:b/>
                      <w:bCs/>
                    </w:rPr>
                    <w:t>OA7.</w:t>
                  </w:r>
                  <w:r w:rsidRPr="003E5DE6">
                    <w:rPr>
                      <w:rFonts w:ascii="Arial Narrow" w:hAnsi="Arial Narrow"/>
                    </w:rPr>
                    <w:t xml:space="preserve"> Leer de manera comprensiva variados textos que presentan, predominantemente, argumentaciones formadas por tesis, argumentos, contraargumentos y refutación, en situaciones públicas o privadas</w:t>
                  </w:r>
                  <w:r w:rsidR="00B62E6D" w:rsidRPr="003E5DE6">
                    <w:rPr>
                      <w:rFonts w:ascii="Arial Narrow" w:hAnsi="Arial Narrow"/>
                    </w:rPr>
                    <w:t>.</w:t>
                  </w:r>
                  <w:r>
                    <w:t>evaluando la validez de los planteamientos presentados.</w:t>
                  </w: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3B5EE8">
      <w:pPr>
        <w:spacing w:after="0"/>
        <w:rPr>
          <w:rFonts w:ascii="Arial Narrow" w:hAnsi="Arial Narrow"/>
          <w:iCs/>
        </w:rPr>
      </w:pPr>
      <w:r w:rsidRPr="00134475">
        <w:rPr>
          <w:rFonts w:ascii="Arial Narrow" w:hAnsi="Arial Narrow"/>
          <w:iCs/>
        </w:rPr>
        <w:t xml:space="preserve">Te invitamos a realizar esta guía de </w:t>
      </w:r>
      <w:r w:rsidR="00930AE3">
        <w:rPr>
          <w:rFonts w:ascii="Arial Narrow" w:hAnsi="Arial Narrow"/>
          <w:iCs/>
        </w:rPr>
        <w:t xml:space="preserve">Autoaprendizaje </w:t>
      </w:r>
      <w:r w:rsidR="001341CE">
        <w:rPr>
          <w:rFonts w:ascii="Arial Narrow" w:hAnsi="Arial Narrow"/>
          <w:iCs/>
        </w:rPr>
        <w:t>en la que se trabajarán los objetivos de aprendizaje priorizados por el ministerio</w:t>
      </w:r>
      <w:r w:rsidR="00911135">
        <w:rPr>
          <w:rFonts w:ascii="Arial Narrow" w:hAnsi="Arial Narrow"/>
          <w:iCs/>
        </w:rPr>
        <w:t xml:space="preserve"> de educación</w:t>
      </w:r>
      <w:r w:rsidRPr="00134475">
        <w:rPr>
          <w:rFonts w:ascii="Arial Narrow" w:hAnsi="Arial Narrow"/>
          <w:iCs/>
        </w:rPr>
        <w:t>,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134475" w:rsidP="00134475">
      <w:pPr>
        <w:pStyle w:val="Prrafodelista"/>
        <w:numPr>
          <w:ilvl w:val="0"/>
          <w:numId w:val="1"/>
        </w:numPr>
        <w:tabs>
          <w:tab w:val="left" w:pos="426"/>
        </w:tabs>
        <w:jc w:val="both"/>
        <w:rPr>
          <w:rFonts w:ascii="Arial Narrow" w:hAnsi="Arial Narrow"/>
        </w:rPr>
      </w:pPr>
      <w:r>
        <w:rPr>
          <w:rFonts w:ascii="Arial Narrow" w:hAnsi="Arial Narrow"/>
        </w:rPr>
        <w:t>Lee atentamente las preguntas antes de responder</w:t>
      </w:r>
      <w:r w:rsidR="00A0271F">
        <w:rPr>
          <w:rFonts w:ascii="Arial Narrow" w:hAnsi="Arial Narrow"/>
        </w:rPr>
        <w:t>.</w:t>
      </w:r>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 xml:space="preserve">Debes </w:t>
      </w:r>
      <w:r w:rsidRPr="0099356D">
        <w:rPr>
          <w:rFonts w:ascii="Arial Narrow" w:hAnsi="Arial Narrow"/>
          <w:b/>
        </w:rPr>
        <w:t xml:space="preserve">responder en la </w:t>
      </w:r>
      <w:r w:rsidR="00A97E77" w:rsidRPr="0099356D">
        <w:rPr>
          <w:rFonts w:ascii="Arial Narrow" w:hAnsi="Arial Narrow"/>
          <w:b/>
        </w:rPr>
        <w:t>guía</w:t>
      </w:r>
      <w:r w:rsidRPr="0099356D">
        <w:rPr>
          <w:rFonts w:ascii="Arial Narrow" w:hAnsi="Arial Narrow"/>
          <w:b/>
        </w:rPr>
        <w:t xml:space="preserve"> en tu cuaderno</w:t>
      </w:r>
      <w:r w:rsidR="00A97E77">
        <w:rPr>
          <w:rFonts w:ascii="Arial Narrow" w:hAnsi="Arial Narrow"/>
        </w:rPr>
        <w:t xml:space="preserve">, sé cuidadoso </w:t>
      </w:r>
      <w:r>
        <w:rPr>
          <w:rFonts w:ascii="Arial Narrow" w:hAnsi="Arial Narrow"/>
        </w:rPr>
        <w:t>con  tu ortografía, letra clara, legible y vocabulario apropiado.</w:t>
      </w:r>
    </w:p>
    <w:p w:rsidR="0099356D" w:rsidRPr="006F1216" w:rsidRDefault="0099356D" w:rsidP="0099356D">
      <w:pPr>
        <w:pStyle w:val="Prrafodelista"/>
        <w:numPr>
          <w:ilvl w:val="0"/>
          <w:numId w:val="1"/>
        </w:numPr>
        <w:tabs>
          <w:tab w:val="left" w:pos="284"/>
        </w:tabs>
        <w:spacing w:line="240" w:lineRule="auto"/>
        <w:jc w:val="both"/>
        <w:rPr>
          <w:rStyle w:val="Hipervnculo"/>
          <w:rFonts w:ascii="Arial Narrow" w:hAnsi="Arial Narrow"/>
          <w:color w:val="auto"/>
          <w:u w:val="none"/>
        </w:rPr>
      </w:pPr>
      <w:r w:rsidRPr="006F1216">
        <w:rPr>
          <w:rFonts w:ascii="Arial Narrow" w:hAnsi="Arial Narrow"/>
        </w:rPr>
        <w:t>Las consultas o dudas las puedes realizar en el correo (</w:t>
      </w:r>
      <w:hyperlink r:id="rId7" w:history="1">
        <w:r w:rsidRPr="006F1216">
          <w:rPr>
            <w:rStyle w:val="Hipervnculo"/>
            <w:rFonts w:ascii="Arial Narrow" w:hAnsi="Arial Narrow"/>
          </w:rPr>
          <w:t>lenguajecestarosa20@gmail.com</w:t>
        </w:r>
      </w:hyperlink>
      <w:r w:rsidRPr="006F1216">
        <w:rPr>
          <w:rFonts w:ascii="Arial Narrow" w:hAnsi="Arial Narrow"/>
        </w:rPr>
        <w:t xml:space="preserve">) también en nuestro Instagram </w:t>
      </w:r>
      <w:hyperlink r:id="rId8" w:history="1">
        <w:r w:rsidRPr="006F1216">
          <w:rPr>
            <w:rStyle w:val="Hipervnculo"/>
            <w:rFonts w:ascii="Arial Narrow" w:hAnsi="Arial Narrow"/>
          </w:rPr>
          <w:t>https://www.instagram.com/lenguaje_cestarosa</w:t>
        </w:r>
      </w:hyperlink>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En los correos de las profesoras</w:t>
      </w:r>
    </w:p>
    <w:tbl>
      <w:tblPr>
        <w:tblStyle w:val="Tablaconcuadrcula"/>
        <w:tblW w:w="0" w:type="auto"/>
        <w:tblInd w:w="720" w:type="dxa"/>
        <w:tblLook w:val="04A0"/>
      </w:tblPr>
      <w:tblGrid>
        <w:gridCol w:w="4066"/>
        <w:gridCol w:w="3119"/>
      </w:tblGrid>
      <w:tr w:rsidR="0099356D" w:rsidTr="008E06D6">
        <w:tc>
          <w:tcPr>
            <w:tcW w:w="4066" w:type="dxa"/>
          </w:tcPr>
          <w:p w:rsidR="0099356D" w:rsidRPr="00A307DC" w:rsidRDefault="0099356D" w:rsidP="008E06D6">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99356D" w:rsidRPr="00A307DC" w:rsidRDefault="0099356D" w:rsidP="008E06D6">
            <w:pPr>
              <w:pStyle w:val="Prrafodelista"/>
              <w:tabs>
                <w:tab w:val="left" w:pos="426"/>
              </w:tabs>
              <w:ind w:left="0"/>
              <w:jc w:val="both"/>
              <w:rPr>
                <w:rFonts w:ascii="Arial Narrow" w:hAnsi="Arial Narrow"/>
                <w:b/>
              </w:rPr>
            </w:pPr>
            <w:r w:rsidRPr="00A307DC">
              <w:rPr>
                <w:rFonts w:ascii="Arial Narrow" w:hAnsi="Arial Narrow"/>
                <w:b/>
              </w:rPr>
              <w:t>CURSOS</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mariajesus.escobar@cesantarosa.cl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4°D</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patricia.abarzua@cesantarosa.cl</w:t>
            </w:r>
          </w:p>
        </w:tc>
        <w:tc>
          <w:tcPr>
            <w:tcW w:w="3119" w:type="dxa"/>
          </w:tcPr>
          <w:p w:rsidR="0099356D" w:rsidRDefault="0099356D" w:rsidP="0099356D">
            <w:pPr>
              <w:pStyle w:val="Prrafodelista"/>
              <w:tabs>
                <w:tab w:val="left" w:pos="426"/>
              </w:tabs>
              <w:ind w:left="0"/>
              <w:jc w:val="both"/>
              <w:rPr>
                <w:rFonts w:ascii="Arial Narrow" w:hAnsi="Arial Narrow"/>
              </w:rPr>
            </w:pPr>
            <w:r>
              <w:rPr>
                <w:rFonts w:ascii="Arial Narrow" w:hAnsi="Arial Narrow"/>
              </w:rPr>
              <w:t xml:space="preserve">4°C  </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4°B – 4°E</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rosa.diaz@cesantarosa.cl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4°A</w:t>
            </w:r>
          </w:p>
        </w:tc>
      </w:tr>
    </w:tbl>
    <w:p w:rsidR="00726488" w:rsidRPr="00726488" w:rsidRDefault="00726488" w:rsidP="006130EA">
      <w:pPr>
        <w:spacing w:after="240"/>
        <w:jc w:val="center"/>
        <w:rPr>
          <w:rFonts w:ascii="Script MT Bold" w:hAnsi="Script MT Bold" w:cs="Arial"/>
          <w:sz w:val="12"/>
          <w:szCs w:val="12"/>
        </w:rPr>
      </w:pPr>
    </w:p>
    <w:p w:rsidR="0094177E" w:rsidRPr="006130EA" w:rsidRDefault="00110152" w:rsidP="006130EA">
      <w:pPr>
        <w:spacing w:after="240"/>
        <w:jc w:val="center"/>
        <w:rPr>
          <w:rFonts w:ascii="Script MT Bold" w:hAnsi="Script MT Bold" w:cs="Arial"/>
          <w:sz w:val="48"/>
          <w:szCs w:val="48"/>
        </w:rPr>
      </w:pPr>
      <w:r>
        <w:rPr>
          <w:rFonts w:ascii="Script MT Bold" w:hAnsi="Script MT Bold" w:cs="Arial"/>
          <w:noProof/>
          <w:sz w:val="48"/>
          <w:szCs w:val="4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3" type="#_x0000_t67" style="position:absolute;left:0;text-align:left;margin-left:239.05pt;margin-top:25.9pt;width:36.75pt;height:30.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" fillcolor="#fabf8f [1945]" strokecolor="#fabf8f [1945]" strokeweight="1pt">
            <v:fill color2="#fde9d9 [665]" angle="135" focus="50%" type="gradient"/>
            <v:shadow on="t" color="#974706 [1609]" opacity=".5" offset="1pt"/>
            <v:textbox style="layout-flow:vertical-ideographic"/>
          </v:shape>
        </w:pict>
      </w:r>
      <w:r w:rsidR="00A55B2E" w:rsidRPr="006130EA">
        <w:rPr>
          <w:rFonts w:ascii="Script MT Bold" w:hAnsi="Script MT Bold" w:cs="Arial"/>
          <w:sz w:val="48"/>
          <w:szCs w:val="48"/>
        </w:rPr>
        <w:t>La situación de enunciación de la argumentación.</w:t>
      </w:r>
    </w:p>
    <w:p w:rsidR="0094177E" w:rsidRDefault="0094177E" w:rsidP="00C0140A">
      <w:pPr>
        <w:pStyle w:val="Prrafodelista"/>
        <w:spacing w:after="240"/>
        <w:rPr>
          <w:rFonts w:ascii="Arial" w:hAnsi="Arial" w:cs="Arial"/>
          <w:sz w:val="24"/>
          <w:szCs w:val="24"/>
        </w:rPr>
      </w:pPr>
    </w:p>
    <w:p w:rsidR="00F61E45" w:rsidRDefault="00110152" w:rsidP="00C0140A">
      <w:pPr>
        <w:pStyle w:val="Prrafodelista"/>
        <w:spacing w:after="240"/>
        <w:rPr>
          <w:rFonts w:ascii="Arial" w:hAnsi="Arial" w:cs="Arial"/>
          <w:sz w:val="24"/>
          <w:szCs w:val="24"/>
        </w:rPr>
      </w:pPr>
      <w:r w:rsidRPr="00110152">
        <w:rPr>
          <w:rFonts w:ascii="Arial" w:hAnsi="Arial" w:cs="Arial"/>
          <w:noProof/>
          <w:sz w:val="24"/>
          <w:szCs w:val="24"/>
        </w:rPr>
        <w:pict>
          <v:shapetype id="_x0000_t202" coordsize="21600,21600" o:spt="202" path="m,l,21600r21600,l21600,xe">
            <v:stroke joinstyle="miter"/>
            <v:path gradientshapeok="t" o:connecttype="rect"/>
          </v:shapetype>
          <v:shape id="Text Box 19" o:spid="_x0000_s1027" type="#_x0000_t202" style="position:absolute;left:0;text-align:left;margin-left:32.05pt;margin-top:4.55pt;width:455.25pt;height:4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" fillcolor="white [3201]" strokecolor="#fabf8f [1945]" strokeweight="1pt">
            <v:fill color2="#fbd4b4 [1305]" focus="100%" type="gradient"/>
            <v:shadow on="t" color="#974706 [1609]" opacity=".5" offset="1pt"/>
            <v:textbox>
              <w:txbxContent>
                <w:p w:rsidR="00C93DF2" w:rsidRPr="00C93DF2" w:rsidRDefault="00C93DF2" w:rsidP="00C93DF2">
                  <w:pPr>
                    <w:jc w:val="center"/>
                    <w:rPr>
                      <w:sz w:val="28"/>
                      <w:szCs w:val="28"/>
                    </w:rPr>
                  </w:pPr>
                  <w:r w:rsidRPr="00C93DF2">
                    <w:rPr>
                      <w:sz w:val="28"/>
                      <w:szCs w:val="28"/>
                    </w:rPr>
                    <w:t>Se trata de distintos parámetros que tienen que ver con la situación comunicativa.</w:t>
                  </w:r>
                </w:p>
              </w:txbxContent>
            </v:textbox>
          </v:shape>
        </w:pict>
      </w:r>
    </w:p>
    <w:p w:rsidR="00F61E45" w:rsidRDefault="00F61E45" w:rsidP="00C0140A">
      <w:pPr>
        <w:pStyle w:val="Prrafodelista"/>
        <w:spacing w:after="240"/>
        <w:rPr>
          <w:rFonts w:ascii="Arial" w:hAnsi="Arial" w:cs="Arial"/>
          <w:sz w:val="24"/>
          <w:szCs w:val="24"/>
        </w:rPr>
      </w:pPr>
    </w:p>
    <w:p w:rsidR="00F61E45" w:rsidRDefault="00F61E45" w:rsidP="00C0140A">
      <w:pPr>
        <w:pStyle w:val="Prrafodelista"/>
        <w:spacing w:after="240"/>
        <w:rPr>
          <w:rFonts w:ascii="Arial" w:hAnsi="Arial" w:cs="Arial"/>
          <w:sz w:val="24"/>
          <w:szCs w:val="24"/>
        </w:rPr>
      </w:pPr>
    </w:p>
    <w:p w:rsidR="00F61E45" w:rsidRDefault="00110152" w:rsidP="00C0140A">
      <w:pPr>
        <w:pStyle w:val="Prrafodelista"/>
        <w:spacing w:after="240"/>
        <w:rPr>
          <w:rFonts w:ascii="Arial" w:hAnsi="Arial" w:cs="Arial"/>
          <w:sz w:val="24"/>
          <w:szCs w:val="24"/>
        </w:rPr>
      </w:pPr>
      <w:r w:rsidRPr="00110152">
        <w:rPr>
          <w:rFonts w:ascii="Arial" w:hAnsi="Arial" w:cs="Arial"/>
          <w:noProof/>
          <w:sz w:val="24"/>
          <w:szCs w:val="24"/>
        </w:rPr>
        <w:pict>
          <v:shape id="AutoShape 20" o:spid="_x0000_s1042" type="#_x0000_t67" style="position:absolute;left:0;text-align:left;margin-left:237.55pt;margin-top:11.65pt;width:39.75pt;height:38.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" fillcolor="white [3201]" strokecolor="#c2d69b [1942]" strokeweight="1pt">
            <v:fill color2="#d6e3bc [1302]" focus="100%" type="gradient"/>
            <v:shadow on="t" color="#4e6128 [1606]" opacity=".5" offset="1pt"/>
            <v:textbox style="layout-flow:vertical-ideographic"/>
          </v:shape>
        </w:pict>
      </w:r>
    </w:p>
    <w:p w:rsidR="00F61E45" w:rsidRDefault="00F61E45" w:rsidP="00C0140A">
      <w:pPr>
        <w:pStyle w:val="Prrafodelista"/>
        <w:spacing w:after="240"/>
        <w:rPr>
          <w:rFonts w:ascii="Arial" w:hAnsi="Arial" w:cs="Arial"/>
          <w:sz w:val="24"/>
          <w:szCs w:val="24"/>
        </w:rPr>
      </w:pPr>
    </w:p>
    <w:p w:rsidR="00F61E45" w:rsidRDefault="00F61E45" w:rsidP="00C0140A">
      <w:pPr>
        <w:pStyle w:val="Prrafodelista"/>
        <w:spacing w:after="240"/>
        <w:rPr>
          <w:rFonts w:ascii="Arial" w:hAnsi="Arial" w:cs="Arial"/>
          <w:sz w:val="24"/>
          <w:szCs w:val="24"/>
        </w:rPr>
      </w:pPr>
    </w:p>
    <w:p w:rsidR="00F61E45" w:rsidRDefault="00110152" w:rsidP="00C0140A">
      <w:pPr>
        <w:pStyle w:val="Prrafodelista"/>
        <w:spacing w:after="240"/>
        <w:rPr>
          <w:rFonts w:ascii="Arial" w:hAnsi="Arial" w:cs="Arial"/>
          <w:sz w:val="24"/>
          <w:szCs w:val="24"/>
        </w:rPr>
      </w:pPr>
      <w:r w:rsidRPr="00110152">
        <w:rPr>
          <w:rFonts w:ascii="Arial" w:hAnsi="Arial" w:cs="Arial"/>
          <w:noProof/>
          <w:sz w:val="24"/>
          <w:szCs w:val="24"/>
        </w:rPr>
        <w:pict>
          <v:shape id="Text Box 23" o:spid="_x0000_s1028" type="#_x0000_t202" style="position:absolute;left:0;text-align:left;margin-left:434.8pt;margin-top:6.3pt;width:80.25pt;height:4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" fillcolor="white [3201]" strokecolor="#c2d69b [1942]" strokeweight="1pt">
            <v:fill color2="#d6e3bc [1302]" focus="100%" type="gradient"/>
            <v:shadow on="t" color="#4e6128 [1606]" opacity=".5" offset="1pt"/>
            <v:textbox>
              <w:txbxContent>
                <w:p w:rsidR="00626D89" w:rsidRPr="00A03265" w:rsidRDefault="00A03265" w:rsidP="00A03265">
                  <w:pPr>
                    <w:jc w:val="center"/>
                    <w:rPr>
                      <w:sz w:val="28"/>
                      <w:szCs w:val="28"/>
                    </w:rPr>
                  </w:pPr>
                  <w:r w:rsidRPr="00A03265">
                    <w:rPr>
                      <w:sz w:val="28"/>
                      <w:szCs w:val="28"/>
                    </w:rPr>
                    <w:t>Contexto</w:t>
                  </w:r>
                </w:p>
              </w:txbxContent>
            </v:textbox>
          </v:shape>
        </w:pict>
      </w:r>
      <w:r w:rsidRPr="00110152">
        <w:rPr>
          <w:rFonts w:ascii="Arial" w:hAnsi="Arial" w:cs="Arial"/>
          <w:noProof/>
          <w:sz w:val="24"/>
          <w:szCs w:val="24"/>
        </w:rPr>
        <w:pict>
          <v:shape id="Text Box 22" o:spid="_x0000_s1029" type="#_x0000_t202" style="position:absolute;left:0;text-align:left;margin-left:293.05pt;margin-top:6.3pt;width:91.5pt;height:45.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" fillcolor="white [3201]" strokecolor="#c2d69b [1942]" strokeweight="1pt">
            <v:fill color2="#d6e3bc [1302]" focus="100%" type="gradient"/>
            <v:shadow on="t" color="#4e6128 [1606]" opacity=".5" offset="1pt"/>
            <v:textbox>
              <w:txbxContent>
                <w:p w:rsidR="00FA2D30" w:rsidRPr="00A03265" w:rsidRDefault="00A03265" w:rsidP="00A03265">
                  <w:pPr>
                    <w:jc w:val="center"/>
                    <w:rPr>
                      <w:sz w:val="28"/>
                      <w:szCs w:val="28"/>
                    </w:rPr>
                  </w:pPr>
                  <w:r w:rsidRPr="00A03265">
                    <w:rPr>
                      <w:sz w:val="28"/>
                      <w:szCs w:val="28"/>
                    </w:rPr>
                    <w:t>Participantes</w:t>
                  </w:r>
                </w:p>
              </w:txbxContent>
            </v:textbox>
          </v:shape>
        </w:pict>
      </w:r>
      <w:r w:rsidRPr="00110152">
        <w:rPr>
          <w:rFonts w:ascii="Arial" w:hAnsi="Arial" w:cs="Arial"/>
          <w:noProof/>
          <w:sz w:val="24"/>
          <w:szCs w:val="24"/>
        </w:rPr>
        <w:pict>
          <v:shape id="Text Box 24" o:spid="_x0000_s1030" type="#_x0000_t202" style="position:absolute;left:0;text-align:left;margin-left:153.55pt;margin-top:7.55pt;width:80.25pt;height:4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" fillcolor="white [3201]" strokecolor="#c2d69b [1942]" strokeweight="1pt">
            <v:fill color2="#d6e3bc [1302]" focus="100%" type="gradient"/>
            <v:shadow on="t" color="#4e6128 [1606]" opacity=".5" offset="1pt"/>
            <v:textbox>
              <w:txbxContent>
                <w:p w:rsidR="00626D89" w:rsidRPr="00A03265" w:rsidRDefault="00571213" w:rsidP="004D40E1">
                  <w:pPr>
                    <w:jc w:val="center"/>
                    <w:rPr>
                      <w:sz w:val="28"/>
                      <w:szCs w:val="28"/>
                    </w:rPr>
                  </w:pPr>
                  <w:r w:rsidRPr="00A03265">
                    <w:rPr>
                      <w:sz w:val="28"/>
                      <w:szCs w:val="28"/>
                    </w:rPr>
                    <w:t>Tema</w:t>
                  </w:r>
                </w:p>
              </w:txbxContent>
            </v:textbox>
          </v:shape>
        </w:pict>
      </w:r>
      <w:r w:rsidRPr="00110152">
        <w:rPr>
          <w:rFonts w:ascii="Arial" w:hAnsi="Arial" w:cs="Arial"/>
          <w:noProof/>
          <w:sz w:val="24"/>
          <w:szCs w:val="24"/>
        </w:rPr>
        <w:pict>
          <v:shape id="Text Box 25" o:spid="_x0000_s1031" type="#_x0000_t202" style="position:absolute;left:0;text-align:left;margin-left:.55pt;margin-top:10.05pt;width:80.25pt;height:45.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" fillcolor="white [3201]" strokecolor="#c2d69b [1942]" strokeweight="1pt">
            <v:fill color2="#d6e3bc [1302]" focus="100%" type="gradient"/>
            <v:shadow on="t" color="#4e6128 [1606]" opacity=".5" offset="1pt"/>
            <v:textbox>
              <w:txbxContent>
                <w:p w:rsidR="00626D89" w:rsidRPr="00626D89" w:rsidRDefault="00626D89" w:rsidP="00626D89">
                  <w:pPr>
                    <w:jc w:val="center"/>
                    <w:rPr>
                      <w:sz w:val="44"/>
                      <w:szCs w:val="44"/>
                    </w:rPr>
                  </w:pPr>
                  <w:r w:rsidRPr="00626D89">
                    <w:rPr>
                      <w:sz w:val="28"/>
                      <w:szCs w:val="28"/>
                    </w:rPr>
                    <w:t>Modalidad</w:t>
                  </w:r>
                </w:p>
              </w:txbxContent>
            </v:textbox>
          </v:shape>
        </w:pict>
      </w:r>
    </w:p>
    <w:p w:rsidR="00F61E45" w:rsidRDefault="00F61E45" w:rsidP="00C0140A">
      <w:pPr>
        <w:pStyle w:val="Prrafodelista"/>
        <w:spacing w:after="240"/>
        <w:rPr>
          <w:rFonts w:ascii="Arial" w:hAnsi="Arial" w:cs="Arial"/>
          <w:sz w:val="24"/>
          <w:szCs w:val="24"/>
        </w:rPr>
      </w:pPr>
    </w:p>
    <w:p w:rsidR="00F61E45" w:rsidRDefault="00F61E45" w:rsidP="00C0140A">
      <w:pPr>
        <w:pStyle w:val="Prrafodelista"/>
        <w:spacing w:after="240"/>
        <w:rPr>
          <w:rFonts w:ascii="Arial" w:hAnsi="Arial" w:cs="Arial"/>
          <w:sz w:val="24"/>
          <w:szCs w:val="24"/>
        </w:rPr>
      </w:pPr>
    </w:p>
    <w:p w:rsidR="00F61E45" w:rsidRDefault="00F61E45" w:rsidP="00C0140A">
      <w:pPr>
        <w:pStyle w:val="Prrafodelista"/>
        <w:spacing w:after="240"/>
        <w:rPr>
          <w:rFonts w:ascii="Arial" w:hAnsi="Arial" w:cs="Arial"/>
          <w:sz w:val="24"/>
          <w:szCs w:val="24"/>
        </w:rPr>
      </w:pPr>
    </w:p>
    <w:p w:rsidR="00F61E45" w:rsidRDefault="00110152" w:rsidP="00626D89">
      <w:pPr>
        <w:pStyle w:val="Prrafodelista"/>
        <w:tabs>
          <w:tab w:val="left" w:pos="3420"/>
        </w:tabs>
        <w:spacing w:after="240"/>
        <w:rPr>
          <w:rFonts w:ascii="Arial" w:hAnsi="Arial" w:cs="Arial"/>
          <w:sz w:val="24"/>
          <w:szCs w:val="24"/>
        </w:rPr>
      </w:pPr>
      <w:r w:rsidRPr="00110152">
        <w:rPr>
          <w:rFonts w:ascii="Arial" w:hAnsi="Arial" w:cs="Arial"/>
          <w:noProof/>
          <w:sz w:val="24"/>
          <w:szCs w:val="24"/>
        </w:rPr>
        <w:pict>
          <v:shape id="Text Box 29" o:spid="_x0000_s1032" type="#_x0000_t202" style="position:absolute;left:0;text-align:left;margin-left:422.05pt;margin-top:14.1pt;width:93.75pt;height:8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" fillcolor="white [3201]" strokecolor="#fabf8f [1945]" strokeweight="1pt">
            <v:fill color2="#fbd4b4 [1305]" focus="100%" type="gradient"/>
            <v:shadow on="t" color="#974706 [1609]" opacity=".5" offset="1pt"/>
            <v:textbox>
              <w:txbxContent>
                <w:p w:rsidR="007D45D4" w:rsidRDefault="00D91B26" w:rsidP="007D45D4">
                  <w:pPr>
                    <w:jc w:val="both"/>
                  </w:pPr>
                  <w:r>
                    <w:t>Se refiere al momento y el lugar en que se concreta la argumentación.</w:t>
                  </w:r>
                </w:p>
              </w:txbxContent>
            </v:textbox>
          </v:shape>
        </w:pict>
      </w:r>
      <w:r w:rsidRPr="00110152">
        <w:rPr>
          <w:rFonts w:ascii="Arial" w:hAnsi="Arial" w:cs="Arial"/>
          <w:noProof/>
          <w:sz w:val="24"/>
          <w:szCs w:val="24"/>
        </w:rPr>
        <w:pict>
          <v:shape id="Text Box 21" o:spid="_x0000_s1033" type="#_x0000_t202" style="position:absolute;left:0;text-align:left;margin-left:-23.45pt;margin-top:19.1pt;width:152.25pt;height:16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" fillcolor="white [3201]" strokecolor="#fabf8f [1945]" strokeweight="1pt">
            <v:fill color2="#fbd4b4 [1305]" focus="100%" type="gradient"/>
            <v:shadow on="t" color="#974706 [1609]" opacity=".5" offset="1pt"/>
            <v:textbox>
              <w:txbxContent>
                <w:p w:rsidR="00603FFB" w:rsidRDefault="00FA2D30" w:rsidP="00A03265">
                  <w:pPr>
                    <w:jc w:val="both"/>
                  </w:pPr>
                  <w:r>
                    <w:t xml:space="preserve">Este parámetro combina dos variables: </w:t>
                  </w:r>
                  <w:r w:rsidRPr="00B33D03">
                    <w:rPr>
                      <w:b/>
                      <w:bCs/>
                    </w:rPr>
                    <w:t>El canal</w:t>
                  </w:r>
                  <w:r>
                    <w:t xml:space="preserve"> por el que se comunica la argumentación y </w:t>
                  </w:r>
                  <w:r w:rsidRPr="00B33D03">
                    <w:rPr>
                      <w:b/>
                      <w:bCs/>
                    </w:rPr>
                    <w:t>El carácter espontáneo o preparado de la misma.</w:t>
                  </w:r>
                  <w:r>
                    <w:t xml:space="preserve"> La argumentación puede ser escrita u oral. Si es escrita, será preparada; si es oral, podrá ser preparada o espontánea.</w:t>
                  </w:r>
                </w:p>
              </w:txbxContent>
            </v:textbox>
          </v:shape>
        </w:pict>
      </w:r>
      <w:r w:rsidR="00626D89">
        <w:rPr>
          <w:rFonts w:ascii="Arial" w:hAnsi="Arial" w:cs="Arial"/>
          <w:sz w:val="24"/>
          <w:szCs w:val="24"/>
        </w:rPr>
        <w:tab/>
      </w:r>
    </w:p>
    <w:p w:rsidR="00F61E45" w:rsidRDefault="00110152" w:rsidP="00C0140A">
      <w:pPr>
        <w:pStyle w:val="Prrafodelista"/>
        <w:spacing w:after="240"/>
        <w:rPr>
          <w:rFonts w:ascii="Arial" w:hAnsi="Arial" w:cs="Arial"/>
          <w:sz w:val="24"/>
          <w:szCs w:val="24"/>
        </w:rPr>
      </w:pPr>
      <w:r w:rsidRPr="00110152">
        <w:rPr>
          <w:rFonts w:ascii="Arial" w:hAnsi="Arial" w:cs="Arial"/>
          <w:noProof/>
          <w:sz w:val="24"/>
          <w:szCs w:val="24"/>
        </w:rPr>
        <w:pict>
          <v:shape id="Text Box 28" o:spid="_x0000_s1034" type="#_x0000_t202" style="position:absolute;left:0;text-align:left;margin-left:282.55pt;margin-top:.2pt;width:121.5pt;height:196.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" fillcolor="white [3201]" strokecolor="#fabf8f [1945]" strokeweight="1pt">
            <v:fill color2="#fbd4b4 [1305]" focus="100%" type="gradient"/>
            <v:shadow on="t" color="#974706 [1609]" opacity=".5" offset="1pt"/>
            <v:textbox>
              <w:txbxContent>
                <w:p w:rsidR="00A03265" w:rsidRDefault="00C6425B" w:rsidP="008B284E">
                  <w:pPr>
                    <w:jc w:val="both"/>
                  </w:pPr>
                  <w:r>
                    <w:t xml:space="preserve">Se trata de las personas que intervienen en una argumentación. Necesariamente, debe haber un </w:t>
                  </w:r>
                  <w:r w:rsidRPr="00397EA4">
                    <w:rPr>
                      <w:b/>
                      <w:bCs/>
                    </w:rPr>
                    <w:t>emisor</w:t>
                  </w:r>
                  <w:r>
                    <w:t xml:space="preserve"> encargado de la argumentación y un </w:t>
                  </w:r>
                  <w:r w:rsidRPr="00397EA4">
                    <w:rPr>
                      <w:b/>
                      <w:bCs/>
                    </w:rPr>
                    <w:t>receptor</w:t>
                  </w:r>
                  <w:r>
                    <w:t xml:space="preserve"> a quien se intenta convencer. El receptor puede corresponder a:</w:t>
                  </w:r>
                </w:p>
              </w:txbxContent>
            </v:textbox>
          </v:shape>
        </w:pict>
      </w:r>
      <w:r w:rsidRPr="00110152">
        <w:rPr>
          <w:rFonts w:ascii="Arial" w:hAnsi="Arial" w:cs="Arial"/>
          <w:noProof/>
          <w:sz w:val="24"/>
          <w:szCs w:val="24"/>
        </w:rPr>
        <w:pict>
          <v:shape id="Text Box 26" o:spid="_x0000_s1035" type="#_x0000_t202" style="position:absolute;left:0;text-align:left;margin-left:146.8pt;margin-top:3.95pt;width:112.5pt;height:59.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" fillcolor="white [3201]" strokecolor="#fabf8f [1945]" strokeweight="1pt">
            <v:fill color2="#fbd4b4 [1305]" focus="100%" type="gradient"/>
            <v:shadow on="t" color="#974706 [1609]" opacity=".5" offset="1pt"/>
            <v:textbox>
              <w:txbxContent>
                <w:p w:rsidR="00571213" w:rsidRPr="00A03265" w:rsidRDefault="004D40E1" w:rsidP="00571213">
                  <w:r w:rsidRPr="00A03265">
                    <w:t xml:space="preserve">Es aquello sobre lo que se opina y luego argumenta. </w:t>
                  </w:r>
                </w:p>
              </w:txbxContent>
            </v:textbox>
          </v:shape>
        </w:pict>
      </w:r>
    </w:p>
    <w:p w:rsidR="00F61E45" w:rsidRDefault="00F61E45" w:rsidP="00C0140A">
      <w:pPr>
        <w:pStyle w:val="Prrafodelista"/>
        <w:spacing w:after="240"/>
        <w:rPr>
          <w:rFonts w:ascii="Arial" w:hAnsi="Arial" w:cs="Arial"/>
          <w:sz w:val="24"/>
          <w:szCs w:val="24"/>
        </w:rPr>
      </w:pPr>
    </w:p>
    <w:p w:rsidR="00F61E45" w:rsidRDefault="00F61E4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A03265" w:rsidP="00C0140A">
      <w:pPr>
        <w:pStyle w:val="Prrafodelista"/>
        <w:spacing w:after="240"/>
        <w:rPr>
          <w:rFonts w:ascii="Arial" w:hAnsi="Arial" w:cs="Arial"/>
          <w:sz w:val="24"/>
          <w:szCs w:val="24"/>
        </w:rPr>
      </w:pPr>
    </w:p>
    <w:p w:rsidR="00A03265" w:rsidRDefault="00110152" w:rsidP="00C0140A">
      <w:pPr>
        <w:pStyle w:val="Prrafodelista"/>
        <w:spacing w:after="240"/>
        <w:rPr>
          <w:rFonts w:ascii="Arial" w:hAnsi="Arial" w:cs="Arial"/>
          <w:sz w:val="24"/>
          <w:szCs w:val="24"/>
        </w:rPr>
      </w:pPr>
      <w:r w:rsidRPr="00110152">
        <w:rPr>
          <w:rFonts w:ascii="Arial" w:hAnsi="Arial" w:cs="Arial"/>
          <w:noProof/>
          <w:sz w:val="24"/>
          <w:szCs w:val="24"/>
        </w:rPr>
        <w:pict>
          <v:shape id="Text Box 35" o:spid="_x0000_s1036" type="#_x0000_t202" style="position:absolute;left:0;text-align:left;margin-left:338.8pt;margin-top:21.15pt;width:176.25pt;height:57.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" fillcolor="white [3201]" strokecolor="#f79646 [3209]" strokeweight="1pt">
            <v:stroke dashstyle="dash"/>
            <v:shadow color="#868686"/>
            <v:textbox>
              <w:txbxContent>
                <w:p w:rsidR="00826327" w:rsidRDefault="00FA2126" w:rsidP="00FA2126">
                  <w:pPr>
                    <w:jc w:val="both"/>
                  </w:pPr>
                  <w:r>
                    <w:t>Una audiencia: la que típicamente es más pasiva durante la comunicación.</w:t>
                  </w:r>
                </w:p>
              </w:txbxContent>
            </v:textbox>
          </v:shape>
        </w:pict>
      </w:r>
      <w:r w:rsidRPr="00110152">
        <w:rPr>
          <w:rFonts w:ascii="Arial" w:hAnsi="Arial" w:cs="Arial"/>
          <w:noProof/>
          <w:sz w:val="24"/>
          <w:szCs w:val="24"/>
        </w:rPr>
        <w:pict>
          <v:shape id="Text Box 34" o:spid="_x0000_s1037" type="#_x0000_t202" style="position:absolute;left:0;text-align:left;margin-left:122.8pt;margin-top:21.15pt;width:3in;height:5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" fillcolor="white [3201]" strokecolor="#f79646 [3209]" strokeweight="1pt">
            <v:stroke dashstyle="dash"/>
            <v:shadow color="#868686"/>
            <v:textbox>
              <w:txbxContent>
                <w:p w:rsidR="00AC5648" w:rsidRDefault="00AC5648" w:rsidP="00826327">
                  <w:pPr>
                    <w:jc w:val="both"/>
                  </w:pPr>
                  <w:r w:rsidRPr="00826327">
                    <w:rPr>
                      <w:b/>
                      <w:bCs/>
                    </w:rPr>
                    <w:t>Un interlocutor:</w:t>
                  </w:r>
                  <w:r>
                    <w:t xml:space="preserve"> que dialoga con el emisor. El interlocutor puede contraargumentar, defendiendo su propia tesis.</w:t>
                  </w:r>
                </w:p>
              </w:txbxContent>
            </v:textbox>
          </v:shape>
        </w:pict>
      </w:r>
    </w:p>
    <w:p w:rsidR="00726488" w:rsidRDefault="00726488" w:rsidP="00ED28C5">
      <w:pPr>
        <w:pStyle w:val="Prrafodelista"/>
        <w:tabs>
          <w:tab w:val="left" w:pos="426"/>
        </w:tabs>
        <w:jc w:val="both"/>
        <w:rPr>
          <w:rFonts w:ascii="Arial Narrow" w:hAnsi="Arial Narrow"/>
          <w:b/>
          <w:bCs/>
          <w:noProof/>
          <w:sz w:val="32"/>
          <w:szCs w:val="32"/>
          <w:lang w:val="es-CL" w:eastAsia="es-CL"/>
        </w:rPr>
      </w:pPr>
    </w:p>
    <w:p w:rsidR="00726488" w:rsidRDefault="00726488" w:rsidP="00ED28C5">
      <w:pPr>
        <w:pStyle w:val="Prrafodelista"/>
        <w:tabs>
          <w:tab w:val="left" w:pos="426"/>
        </w:tabs>
        <w:jc w:val="both"/>
        <w:rPr>
          <w:rFonts w:ascii="Arial Narrow" w:hAnsi="Arial Narrow"/>
          <w:b/>
          <w:bCs/>
          <w:noProof/>
          <w:sz w:val="32"/>
          <w:szCs w:val="32"/>
          <w:lang w:val="es-CL" w:eastAsia="es-CL"/>
        </w:rPr>
      </w:pPr>
    </w:p>
    <w:p w:rsidR="007B53B3" w:rsidRPr="00FA2F3E" w:rsidRDefault="00DD59A2" w:rsidP="00FA2F3E">
      <w:pPr>
        <w:pStyle w:val="Prrafodelista"/>
        <w:tabs>
          <w:tab w:val="left" w:pos="426"/>
        </w:tabs>
        <w:ind w:left="0"/>
        <w:jc w:val="both"/>
        <w:rPr>
          <w:rFonts w:ascii="Arial Narrow" w:hAnsi="Arial Narrow"/>
          <w:b/>
          <w:bCs/>
          <w:noProof/>
          <w:lang w:val="es-CL" w:eastAsia="es-CL"/>
        </w:rPr>
      </w:pPr>
      <w:r w:rsidRPr="00DD59A2">
        <w:rPr>
          <w:rFonts w:ascii="Arial Narrow" w:hAnsi="Arial Narrow"/>
          <w:b/>
          <w:bCs/>
          <w:noProof/>
          <w:u w:val="single"/>
          <w:lang w:val="es-CL" w:eastAsia="es-CL"/>
        </w:rPr>
        <w:lastRenderedPageBreak/>
        <w:t>ACTIVIDAD 1</w:t>
      </w:r>
      <w:r w:rsidR="00FA2F3E">
        <w:rPr>
          <w:rFonts w:ascii="Arial Narrow" w:hAnsi="Arial Narrow"/>
          <w:b/>
          <w:bCs/>
          <w:noProof/>
          <w:lang w:val="es-CL" w:eastAsia="es-CL"/>
        </w:rPr>
        <w:t xml:space="preserve">: </w:t>
      </w:r>
      <w:r w:rsidR="007B53B3" w:rsidRPr="00FA2F3E">
        <w:rPr>
          <w:rFonts w:ascii="Arial Narrow" w:hAnsi="Arial Narrow"/>
          <w:noProof/>
          <w:lang w:val="es-CL" w:eastAsia="es-CL"/>
        </w:rPr>
        <w:t xml:space="preserve">Frente al siguiente ejemplo de argumentación, determina la situacion de enunciación. </w:t>
      </w:r>
      <w:r w:rsidR="00FA2F3E">
        <w:rPr>
          <w:rFonts w:ascii="Arial Narrow" w:hAnsi="Arial Narrow"/>
          <w:b/>
          <w:bCs/>
          <w:noProof/>
          <w:lang w:val="es-CL" w:eastAsia="es-CL"/>
        </w:rPr>
        <w:t>(7 puntos)</w:t>
      </w:r>
    </w:p>
    <w:tbl>
      <w:tblPr>
        <w:tblStyle w:val="Tablaconcuadrcula"/>
        <w:tblW w:w="0" w:type="auto"/>
        <w:tblInd w:w="108" w:type="dxa"/>
        <w:tblLook w:val="04A0"/>
      </w:tblPr>
      <w:tblGrid>
        <w:gridCol w:w="10422"/>
      </w:tblGrid>
      <w:tr w:rsidR="00FA2F3E" w:rsidTr="00FA2F3E">
        <w:tc>
          <w:tcPr>
            <w:tcW w:w="10422" w:type="dxa"/>
          </w:tcPr>
          <w:p w:rsidR="00FA2F3E" w:rsidRDefault="00FA2F3E" w:rsidP="00FA2F3E">
            <w:pPr>
              <w:pStyle w:val="Prrafodelista"/>
              <w:tabs>
                <w:tab w:val="left" w:pos="426"/>
              </w:tabs>
              <w:jc w:val="both"/>
              <w:rPr>
                <w:rFonts w:ascii="Arial Narrow" w:hAnsi="Arial Narrow"/>
                <w:noProof/>
                <w:lang w:val="es-CL" w:eastAsia="es-CL"/>
              </w:rPr>
            </w:pPr>
          </w:p>
          <w:p w:rsidR="00FA2F3E" w:rsidRPr="00296F5C" w:rsidRDefault="00FA2F3E" w:rsidP="00FA2F3E">
            <w:pPr>
              <w:pStyle w:val="Prrafodelista"/>
              <w:tabs>
                <w:tab w:val="left" w:pos="426"/>
              </w:tabs>
              <w:ind w:left="176"/>
              <w:jc w:val="both"/>
              <w:rPr>
                <w:rFonts w:ascii="Arial Narrow" w:hAnsi="Arial Narrow"/>
                <w:b/>
                <w:bCs/>
                <w:noProof/>
                <w:lang w:val="es-CL" w:eastAsia="es-CL"/>
              </w:rPr>
            </w:pPr>
            <w:r w:rsidRPr="00296F5C">
              <w:rPr>
                <w:rFonts w:ascii="Arial Narrow" w:hAnsi="Arial Narrow"/>
                <w:b/>
                <w:bCs/>
                <w:noProof/>
                <w:lang w:val="es-CL" w:eastAsia="es-CL"/>
              </w:rPr>
              <w:t xml:space="preserve">En un almuerzo familiar, dos hermanos tienen la siguiente conversación: </w:t>
            </w:r>
          </w:p>
          <w:p w:rsidR="00FA2F3E" w:rsidRDefault="00FA2F3E" w:rsidP="00FA2F3E">
            <w:pPr>
              <w:pStyle w:val="Prrafodelista"/>
              <w:tabs>
                <w:tab w:val="left" w:pos="426"/>
              </w:tabs>
              <w:ind w:left="176"/>
              <w:jc w:val="both"/>
              <w:rPr>
                <w:rFonts w:ascii="Arial Narrow" w:hAnsi="Arial Narrow"/>
                <w:noProof/>
                <w:lang w:val="es-CL" w:eastAsia="es-CL"/>
              </w:rPr>
            </w:pPr>
          </w:p>
          <w:p w:rsidR="00FA2F3E" w:rsidRPr="00FC5F39" w:rsidRDefault="00FA2F3E" w:rsidP="00FA2F3E">
            <w:pPr>
              <w:pStyle w:val="Prrafodelista"/>
              <w:tabs>
                <w:tab w:val="left" w:pos="426"/>
              </w:tabs>
              <w:ind w:left="176"/>
              <w:jc w:val="both"/>
              <w:rPr>
                <w:rFonts w:ascii="Arial Narrow" w:hAnsi="Arial Narrow"/>
                <w:noProof/>
                <w:color w:val="1F497D" w:themeColor="text2"/>
                <w:lang w:val="es-CL" w:eastAsia="es-CL"/>
              </w:rPr>
            </w:pPr>
            <w:r w:rsidRPr="00FC5F39">
              <w:rPr>
                <w:rFonts w:ascii="Arial Narrow" w:hAnsi="Arial Narrow"/>
                <w:b/>
                <w:bCs/>
                <w:noProof/>
                <w:color w:val="1F497D" w:themeColor="text2"/>
                <w:lang w:val="es-CL" w:eastAsia="es-CL"/>
              </w:rPr>
              <w:t xml:space="preserve">Hermano 1: </w:t>
            </w:r>
            <w:r w:rsidRPr="00FC5F39">
              <w:rPr>
                <w:rFonts w:ascii="Arial Narrow" w:hAnsi="Arial Narrow"/>
                <w:noProof/>
                <w:color w:val="1F497D" w:themeColor="text2"/>
                <w:lang w:val="es-CL" w:eastAsia="es-CL"/>
              </w:rPr>
              <w:t xml:space="preserve">¡yo no sé cómo te gusta ver tanta tele si lo que muestran ahí son puras tonterias, contenidos basura y gente linda! Además muestran puras tragedias y mucha violencia. </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Default="00FA2F3E" w:rsidP="00FA2F3E">
            <w:pPr>
              <w:pStyle w:val="Prrafodelista"/>
              <w:tabs>
                <w:tab w:val="left" w:pos="426"/>
              </w:tabs>
              <w:ind w:left="176"/>
              <w:jc w:val="both"/>
              <w:rPr>
                <w:rFonts w:ascii="Arial Narrow" w:hAnsi="Arial Narrow"/>
                <w:b/>
                <w:bCs/>
                <w:noProof/>
                <w:lang w:val="es-CL" w:eastAsia="es-CL"/>
              </w:rPr>
            </w:pPr>
            <w:r>
              <w:rPr>
                <w:rFonts w:ascii="Arial Narrow" w:hAnsi="Arial Narrow"/>
                <w:b/>
                <w:bCs/>
                <w:noProof/>
                <w:lang w:val="es-CL" w:eastAsia="es-CL"/>
              </w:rPr>
              <w:t xml:space="preserve">Hermano 2: </w:t>
            </w:r>
            <w:r w:rsidRPr="00296F5C">
              <w:rPr>
                <w:rFonts w:ascii="Arial Narrow" w:hAnsi="Arial Narrow"/>
                <w:noProof/>
                <w:lang w:val="es-CL" w:eastAsia="es-CL"/>
              </w:rPr>
              <w:t>¡no digas eso! Yo creo que la televisión es un gran invento. Transmite proramas informativos y culturales que llevan todos esos conocimientos hasta las casas y hasta personas que de otro modo no podrían tener acceso a esos contenidos.</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Pr="00FC5F39" w:rsidRDefault="00FA2F3E" w:rsidP="00FA2F3E">
            <w:pPr>
              <w:pStyle w:val="Prrafodelista"/>
              <w:tabs>
                <w:tab w:val="left" w:pos="426"/>
              </w:tabs>
              <w:ind w:left="176"/>
              <w:jc w:val="both"/>
              <w:rPr>
                <w:rFonts w:ascii="Arial Narrow" w:hAnsi="Arial Narrow"/>
                <w:noProof/>
                <w:color w:val="1F497D" w:themeColor="text2"/>
                <w:lang w:val="es-CL" w:eastAsia="es-CL"/>
              </w:rPr>
            </w:pPr>
            <w:r w:rsidRPr="00FC5F39">
              <w:rPr>
                <w:rFonts w:ascii="Arial Narrow" w:hAnsi="Arial Narrow"/>
                <w:b/>
                <w:bCs/>
                <w:noProof/>
                <w:color w:val="1F497D" w:themeColor="text2"/>
                <w:lang w:val="es-CL" w:eastAsia="es-CL"/>
              </w:rPr>
              <w:t xml:space="preserve">Hermano 1: </w:t>
            </w:r>
            <w:r w:rsidRPr="00FC5F39">
              <w:rPr>
                <w:rFonts w:ascii="Arial Narrow" w:hAnsi="Arial Narrow"/>
                <w:noProof/>
                <w:color w:val="1F497D" w:themeColor="text2"/>
                <w:lang w:val="es-CL" w:eastAsia="es-CL"/>
              </w:rPr>
              <w:t xml:space="preserve">pero junto a esos programas se emiten muchos otros que tienen contenidos basados en la violencia en muchas ocaciones intentos de manipular a los que ven la tele. Mejor dicho, intentan que en vez de ser más cultos seamos más tontos. </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Default="00FA2F3E" w:rsidP="00FA2F3E">
            <w:pPr>
              <w:pStyle w:val="Prrafodelista"/>
              <w:tabs>
                <w:tab w:val="left" w:pos="426"/>
              </w:tabs>
              <w:ind w:left="176"/>
              <w:jc w:val="both"/>
              <w:rPr>
                <w:rFonts w:ascii="Arial Narrow" w:hAnsi="Arial Narrow"/>
                <w:b/>
                <w:bCs/>
                <w:noProof/>
                <w:lang w:val="es-CL" w:eastAsia="es-CL"/>
              </w:rPr>
            </w:pPr>
            <w:r>
              <w:rPr>
                <w:rFonts w:ascii="Arial Narrow" w:hAnsi="Arial Narrow"/>
                <w:b/>
                <w:bCs/>
                <w:noProof/>
                <w:lang w:val="es-CL" w:eastAsia="es-CL"/>
              </w:rPr>
              <w:t>Hermano 2:</w:t>
            </w:r>
            <w:r w:rsidRPr="00296F5C">
              <w:rPr>
                <w:rFonts w:ascii="Arial Narrow" w:hAnsi="Arial Narrow"/>
                <w:noProof/>
                <w:lang w:val="es-CL" w:eastAsia="es-CL"/>
              </w:rPr>
              <w:t>bueno, pero cada uno tiene la posibilidad de elegir lo que quiere ver y cambiar de un programa a otro.</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Pr="00FC5F39" w:rsidRDefault="00FA2F3E" w:rsidP="00FA2F3E">
            <w:pPr>
              <w:pStyle w:val="Prrafodelista"/>
              <w:tabs>
                <w:tab w:val="left" w:pos="426"/>
              </w:tabs>
              <w:ind w:left="176"/>
              <w:jc w:val="both"/>
              <w:rPr>
                <w:rFonts w:ascii="Arial Narrow" w:hAnsi="Arial Narrow"/>
                <w:b/>
                <w:bCs/>
                <w:noProof/>
                <w:color w:val="1F497D" w:themeColor="text2"/>
                <w:lang w:val="es-CL" w:eastAsia="es-CL"/>
              </w:rPr>
            </w:pPr>
            <w:r w:rsidRPr="00FC5F39">
              <w:rPr>
                <w:rFonts w:ascii="Arial Narrow" w:hAnsi="Arial Narrow"/>
                <w:b/>
                <w:bCs/>
                <w:noProof/>
                <w:color w:val="1F497D" w:themeColor="text2"/>
                <w:lang w:val="es-CL" w:eastAsia="es-CL"/>
              </w:rPr>
              <w:t xml:space="preserve">Hermano 1: </w:t>
            </w:r>
            <w:r w:rsidRPr="00FC5F39">
              <w:rPr>
                <w:rFonts w:ascii="Arial Narrow" w:hAnsi="Arial Narrow"/>
                <w:noProof/>
                <w:color w:val="1F497D" w:themeColor="text2"/>
                <w:lang w:val="es-CL" w:eastAsia="es-CL"/>
              </w:rPr>
              <w:t>no ocurre así, hay muchas personas que cuando llegan a sus casas prenden la televisión y ven cualquier cosa sin hacer ningún tipo de selección. Para ellos la televisión es una auténtica droga.</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Pr="00296F5C" w:rsidRDefault="00FA2F3E" w:rsidP="00FA2F3E">
            <w:pPr>
              <w:pStyle w:val="Prrafodelista"/>
              <w:tabs>
                <w:tab w:val="left" w:pos="426"/>
              </w:tabs>
              <w:ind w:left="176"/>
              <w:jc w:val="both"/>
              <w:rPr>
                <w:rFonts w:ascii="Arial Narrow" w:hAnsi="Arial Narrow"/>
                <w:noProof/>
                <w:lang w:val="es-CL" w:eastAsia="es-CL"/>
              </w:rPr>
            </w:pPr>
            <w:r>
              <w:rPr>
                <w:rFonts w:ascii="Arial Narrow" w:hAnsi="Arial Narrow"/>
                <w:b/>
                <w:bCs/>
                <w:noProof/>
                <w:lang w:val="es-CL" w:eastAsia="es-CL"/>
              </w:rPr>
              <w:t xml:space="preserve">Hermano 2: </w:t>
            </w:r>
            <w:r w:rsidRPr="00296F5C">
              <w:rPr>
                <w:rFonts w:ascii="Arial Narrow" w:hAnsi="Arial Narrow"/>
                <w:noProof/>
                <w:lang w:val="es-CL" w:eastAsia="es-CL"/>
              </w:rPr>
              <w:t xml:space="preserve">¡no seas tan exagerado! Un 90% de la población se entera de lo que ocurre en el mundo gracias a la televisión. Hay programas que tienen buenos contenidos, fomentan la solidaridad entre la gente, muestran documentales, programas deportivos y buenas películas. </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Pr="00FC5F39" w:rsidRDefault="00FA2F3E" w:rsidP="00FA2F3E">
            <w:pPr>
              <w:pStyle w:val="Prrafodelista"/>
              <w:tabs>
                <w:tab w:val="left" w:pos="426"/>
              </w:tabs>
              <w:ind w:left="176"/>
              <w:jc w:val="both"/>
              <w:rPr>
                <w:rFonts w:ascii="Arial Narrow" w:hAnsi="Arial Narrow"/>
                <w:noProof/>
                <w:color w:val="1F497D" w:themeColor="text2"/>
                <w:lang w:val="es-CL" w:eastAsia="es-CL"/>
              </w:rPr>
            </w:pPr>
            <w:r w:rsidRPr="00FC5F39">
              <w:rPr>
                <w:rFonts w:ascii="Arial Narrow" w:hAnsi="Arial Narrow"/>
                <w:b/>
                <w:bCs/>
                <w:noProof/>
                <w:color w:val="1F497D" w:themeColor="text2"/>
                <w:lang w:val="es-CL" w:eastAsia="es-CL"/>
              </w:rPr>
              <w:t xml:space="preserve">Hermano 1: </w:t>
            </w:r>
            <w:r w:rsidRPr="00FC5F39">
              <w:rPr>
                <w:rFonts w:ascii="Arial Narrow" w:hAnsi="Arial Narrow"/>
                <w:noProof/>
                <w:color w:val="1F497D" w:themeColor="text2"/>
                <w:lang w:val="es-CL" w:eastAsia="es-CL"/>
              </w:rPr>
              <w:t xml:space="preserve">todo eso suele ser anecdótico. Fundamentalmente se ofrecen muchas películas violentas, mucho futbol y programas que más que mostrarnos los aspectos positivos de la gente, nos presentan sus lados más oscuros. Y todo esto crea un tipo de adicción de la que la gente no puede salir. </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Default="00FA2F3E" w:rsidP="00FA2F3E">
            <w:pPr>
              <w:pStyle w:val="Prrafodelista"/>
              <w:tabs>
                <w:tab w:val="left" w:pos="426"/>
              </w:tabs>
              <w:ind w:left="176"/>
              <w:jc w:val="both"/>
              <w:rPr>
                <w:rFonts w:ascii="Arial Narrow" w:hAnsi="Arial Narrow"/>
                <w:b/>
                <w:bCs/>
                <w:noProof/>
                <w:lang w:val="es-CL" w:eastAsia="es-CL"/>
              </w:rPr>
            </w:pPr>
            <w:r>
              <w:rPr>
                <w:rFonts w:ascii="Arial Narrow" w:hAnsi="Arial Narrow"/>
                <w:b/>
                <w:bCs/>
                <w:noProof/>
                <w:lang w:val="es-CL" w:eastAsia="es-CL"/>
              </w:rPr>
              <w:t xml:space="preserve">Hermano 2: </w:t>
            </w:r>
            <w:r>
              <w:rPr>
                <w:rFonts w:ascii="Arial Narrow" w:hAnsi="Arial Narrow"/>
                <w:noProof/>
                <w:lang w:val="es-CL" w:eastAsia="es-CL"/>
              </w:rPr>
              <w:t>una buena parte de la tele</w:t>
            </w:r>
            <w:r w:rsidRPr="00296F5C">
              <w:rPr>
                <w:rFonts w:ascii="Arial Narrow" w:hAnsi="Arial Narrow"/>
                <w:noProof/>
                <w:lang w:val="es-CL" w:eastAsia="es-CL"/>
              </w:rPr>
              <w:t>visión informa, enseña, y entretiene. Pero es cierto que un abuso de la misma pueda ser que para determinadas personas pueda ser peligroso.</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Pr="00FC5F39" w:rsidRDefault="00FA2F3E" w:rsidP="00FA2F3E">
            <w:pPr>
              <w:pStyle w:val="Prrafodelista"/>
              <w:tabs>
                <w:tab w:val="left" w:pos="426"/>
              </w:tabs>
              <w:ind w:left="176"/>
              <w:jc w:val="both"/>
              <w:rPr>
                <w:rFonts w:ascii="Arial Narrow" w:hAnsi="Arial Narrow"/>
                <w:noProof/>
                <w:color w:val="1F497D" w:themeColor="text2"/>
                <w:lang w:val="es-CL" w:eastAsia="es-CL"/>
              </w:rPr>
            </w:pPr>
            <w:r w:rsidRPr="00FC5F39">
              <w:rPr>
                <w:rFonts w:ascii="Arial Narrow" w:hAnsi="Arial Narrow"/>
                <w:b/>
                <w:bCs/>
                <w:noProof/>
                <w:color w:val="1F497D" w:themeColor="text2"/>
                <w:lang w:val="es-CL" w:eastAsia="es-CL"/>
              </w:rPr>
              <w:t xml:space="preserve">Hermano 1: </w:t>
            </w:r>
            <w:r w:rsidRPr="00FC5F39">
              <w:rPr>
                <w:rFonts w:ascii="Arial Narrow" w:hAnsi="Arial Narrow"/>
                <w:noProof/>
                <w:color w:val="1F497D" w:themeColor="text2"/>
                <w:lang w:val="es-CL" w:eastAsia="es-CL"/>
              </w:rPr>
              <w:t xml:space="preserve">bueno, la verdad es que para muchos se ha convertido en una droga incontrolada y no pueden estar sin tener encendida la televisión, ni hacer ninguna otra cosa que verla en prácticamente todos sus tiempo libre. Aunque reconozco que algunos programas son positivos y forman e informan a los oyenten. </w:t>
            </w:r>
          </w:p>
          <w:p w:rsidR="00FA2F3E" w:rsidRDefault="00FA2F3E" w:rsidP="00FA2F3E">
            <w:pPr>
              <w:pStyle w:val="Prrafodelista"/>
              <w:tabs>
                <w:tab w:val="left" w:pos="426"/>
              </w:tabs>
              <w:ind w:left="176"/>
              <w:jc w:val="both"/>
              <w:rPr>
                <w:rFonts w:ascii="Arial Narrow" w:hAnsi="Arial Narrow"/>
                <w:b/>
                <w:bCs/>
                <w:noProof/>
                <w:lang w:val="es-CL" w:eastAsia="es-CL"/>
              </w:rPr>
            </w:pPr>
          </w:p>
          <w:p w:rsidR="00FA2F3E" w:rsidRDefault="00FA2F3E" w:rsidP="00FA2F3E">
            <w:pPr>
              <w:pStyle w:val="Prrafodelista"/>
              <w:tabs>
                <w:tab w:val="left" w:pos="426"/>
              </w:tabs>
              <w:ind w:left="176"/>
              <w:jc w:val="both"/>
              <w:rPr>
                <w:rFonts w:ascii="Arial Narrow" w:hAnsi="Arial Narrow"/>
                <w:noProof/>
                <w:lang w:val="es-CL" w:eastAsia="es-CL"/>
              </w:rPr>
            </w:pPr>
            <w:r>
              <w:rPr>
                <w:rFonts w:ascii="Arial Narrow" w:hAnsi="Arial Narrow"/>
                <w:b/>
                <w:bCs/>
                <w:noProof/>
                <w:lang w:val="es-CL" w:eastAsia="es-CL"/>
              </w:rPr>
              <w:t xml:space="preserve">Hermano 2: </w:t>
            </w:r>
            <w:r w:rsidRPr="00296F5C">
              <w:rPr>
                <w:rFonts w:ascii="Arial Narrow" w:hAnsi="Arial Narrow"/>
                <w:noProof/>
                <w:lang w:val="es-CL" w:eastAsia="es-CL"/>
              </w:rPr>
              <w:t xml:space="preserve">Viste, ¡no seas tan grave! Todo tiene su lado bueno y malo. </w:t>
            </w:r>
          </w:p>
        </w:tc>
      </w:tr>
    </w:tbl>
    <w:p w:rsidR="00D056BC" w:rsidRPr="003541D4" w:rsidRDefault="00D056BC" w:rsidP="00FA2F3E">
      <w:pPr>
        <w:tabs>
          <w:tab w:val="left" w:pos="426"/>
        </w:tabs>
        <w:spacing w:after="0" w:line="240" w:lineRule="auto"/>
        <w:jc w:val="both"/>
        <w:rPr>
          <w:rFonts w:ascii="Arial Narrow" w:hAnsi="Arial Narrow"/>
          <w:b/>
          <w:bCs/>
          <w:noProof/>
          <w:sz w:val="32"/>
          <w:szCs w:val="32"/>
        </w:rPr>
      </w:pPr>
    </w:p>
    <w:tbl>
      <w:tblPr>
        <w:tblStyle w:val="Tablaconcuadrcula"/>
        <w:tblW w:w="0" w:type="auto"/>
        <w:tblInd w:w="720" w:type="dxa"/>
        <w:tblLook w:val="04A0"/>
      </w:tblPr>
      <w:tblGrid>
        <w:gridCol w:w="2932"/>
        <w:gridCol w:w="6878"/>
      </w:tblGrid>
      <w:tr w:rsidR="00DD3261" w:rsidTr="00663979">
        <w:tc>
          <w:tcPr>
            <w:tcW w:w="2932" w:type="dxa"/>
          </w:tcPr>
          <w:p w:rsidR="00D53E8A" w:rsidRPr="00663979" w:rsidRDefault="00D53E8A"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 xml:space="preserve">Modalidad  </w:t>
            </w:r>
          </w:p>
        </w:tc>
        <w:tc>
          <w:tcPr>
            <w:tcW w:w="6878" w:type="dxa"/>
          </w:tcPr>
          <w:p w:rsidR="005D03E5" w:rsidRDefault="005D03E5" w:rsidP="00ED28C5">
            <w:pPr>
              <w:pStyle w:val="Prrafodelista"/>
              <w:tabs>
                <w:tab w:val="left" w:pos="426"/>
              </w:tabs>
              <w:ind w:left="0"/>
              <w:jc w:val="both"/>
              <w:rPr>
                <w:rFonts w:ascii="Arial Narrow" w:hAnsi="Arial Narrow"/>
                <w:noProof/>
                <w:sz w:val="24"/>
                <w:szCs w:val="24"/>
                <w:lang w:val="es-CL" w:eastAsia="es-CL"/>
              </w:rPr>
            </w:pPr>
          </w:p>
          <w:p w:rsidR="003E5DE6" w:rsidRPr="00663979" w:rsidRDefault="003E5DE6" w:rsidP="00ED28C5">
            <w:pPr>
              <w:pStyle w:val="Prrafodelista"/>
              <w:tabs>
                <w:tab w:val="left" w:pos="426"/>
              </w:tabs>
              <w:ind w:left="0"/>
              <w:jc w:val="both"/>
              <w:rPr>
                <w:rFonts w:ascii="Arial Narrow" w:hAnsi="Arial Narrow"/>
                <w:noProof/>
                <w:sz w:val="24"/>
                <w:szCs w:val="24"/>
                <w:lang w:val="es-CL" w:eastAsia="es-CL"/>
              </w:rPr>
            </w:pPr>
          </w:p>
        </w:tc>
      </w:tr>
      <w:tr w:rsidR="00DD3261" w:rsidTr="00663979">
        <w:tc>
          <w:tcPr>
            <w:tcW w:w="2932" w:type="dxa"/>
          </w:tcPr>
          <w:p w:rsidR="00D53E8A" w:rsidRPr="00663979" w:rsidRDefault="00D53E8A"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 xml:space="preserve">Tema </w:t>
            </w:r>
          </w:p>
        </w:tc>
        <w:tc>
          <w:tcPr>
            <w:tcW w:w="6878" w:type="dxa"/>
          </w:tcPr>
          <w:p w:rsidR="00D53E8A" w:rsidRDefault="00D53E8A" w:rsidP="00ED28C5">
            <w:pPr>
              <w:pStyle w:val="Prrafodelista"/>
              <w:tabs>
                <w:tab w:val="left" w:pos="426"/>
              </w:tabs>
              <w:ind w:left="0"/>
              <w:jc w:val="both"/>
              <w:rPr>
                <w:rFonts w:ascii="Arial Narrow" w:hAnsi="Arial Narrow"/>
                <w:noProof/>
                <w:sz w:val="24"/>
                <w:szCs w:val="24"/>
                <w:lang w:val="es-CL" w:eastAsia="es-CL"/>
              </w:rPr>
            </w:pPr>
          </w:p>
          <w:p w:rsidR="003E5DE6" w:rsidRPr="00663979" w:rsidRDefault="003E5DE6" w:rsidP="00ED28C5">
            <w:pPr>
              <w:pStyle w:val="Prrafodelista"/>
              <w:tabs>
                <w:tab w:val="left" w:pos="426"/>
              </w:tabs>
              <w:ind w:left="0"/>
              <w:jc w:val="both"/>
              <w:rPr>
                <w:rFonts w:ascii="Arial Narrow" w:hAnsi="Arial Narrow"/>
                <w:noProof/>
                <w:sz w:val="24"/>
                <w:szCs w:val="24"/>
                <w:lang w:val="es-CL" w:eastAsia="es-CL"/>
              </w:rPr>
            </w:pPr>
          </w:p>
        </w:tc>
      </w:tr>
      <w:tr w:rsidR="00DD3261" w:rsidTr="00663979">
        <w:tc>
          <w:tcPr>
            <w:tcW w:w="2932" w:type="dxa"/>
          </w:tcPr>
          <w:p w:rsidR="00D53E8A" w:rsidRPr="00663979" w:rsidRDefault="00533C6A"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Contexto</w:t>
            </w:r>
          </w:p>
        </w:tc>
        <w:tc>
          <w:tcPr>
            <w:tcW w:w="6878" w:type="dxa"/>
          </w:tcPr>
          <w:p w:rsidR="00D53E8A" w:rsidRDefault="00D53E8A" w:rsidP="00ED28C5">
            <w:pPr>
              <w:pStyle w:val="Prrafodelista"/>
              <w:tabs>
                <w:tab w:val="left" w:pos="426"/>
              </w:tabs>
              <w:ind w:left="0"/>
              <w:jc w:val="both"/>
              <w:rPr>
                <w:rFonts w:ascii="Arial Narrow" w:hAnsi="Arial Narrow"/>
                <w:noProof/>
                <w:sz w:val="24"/>
                <w:szCs w:val="24"/>
                <w:lang w:val="es-CL" w:eastAsia="es-CL"/>
              </w:rPr>
            </w:pPr>
          </w:p>
          <w:p w:rsidR="003E5DE6" w:rsidRPr="00663979" w:rsidRDefault="003E5DE6" w:rsidP="00ED28C5">
            <w:pPr>
              <w:pStyle w:val="Prrafodelista"/>
              <w:tabs>
                <w:tab w:val="left" w:pos="426"/>
              </w:tabs>
              <w:ind w:left="0"/>
              <w:jc w:val="both"/>
              <w:rPr>
                <w:rFonts w:ascii="Arial Narrow" w:hAnsi="Arial Narrow"/>
                <w:noProof/>
                <w:sz w:val="24"/>
                <w:szCs w:val="24"/>
                <w:lang w:val="es-CL" w:eastAsia="es-CL"/>
              </w:rPr>
            </w:pPr>
          </w:p>
        </w:tc>
      </w:tr>
      <w:tr w:rsidR="00DD3261" w:rsidTr="00663979">
        <w:tc>
          <w:tcPr>
            <w:tcW w:w="2932" w:type="dxa"/>
          </w:tcPr>
          <w:p w:rsidR="00D53E8A" w:rsidRPr="00663979" w:rsidRDefault="009546FF"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 xml:space="preserve">Tesis de los participantes </w:t>
            </w:r>
          </w:p>
        </w:tc>
        <w:tc>
          <w:tcPr>
            <w:tcW w:w="6878" w:type="dxa"/>
          </w:tcPr>
          <w:p w:rsidR="00D53E8A" w:rsidRDefault="009546FF"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Interlocutor 1:</w:t>
            </w:r>
          </w:p>
          <w:p w:rsidR="003E5DE6" w:rsidRPr="00FB3811" w:rsidRDefault="003E5DE6" w:rsidP="00ED28C5">
            <w:pPr>
              <w:pStyle w:val="Prrafodelista"/>
              <w:tabs>
                <w:tab w:val="left" w:pos="426"/>
              </w:tabs>
              <w:ind w:left="0"/>
              <w:jc w:val="both"/>
              <w:rPr>
                <w:rFonts w:ascii="Arial Narrow" w:hAnsi="Arial Narrow"/>
                <w:noProof/>
                <w:sz w:val="24"/>
                <w:szCs w:val="24"/>
                <w:lang w:val="es-CL" w:eastAsia="es-CL"/>
              </w:rPr>
            </w:pPr>
          </w:p>
          <w:p w:rsidR="009546FF" w:rsidRDefault="009546FF"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Interlocutor 2</w:t>
            </w:r>
            <w:r w:rsidR="005D03E5" w:rsidRPr="00663979">
              <w:rPr>
                <w:rFonts w:ascii="Arial Narrow" w:hAnsi="Arial Narrow"/>
                <w:b/>
                <w:bCs/>
                <w:noProof/>
                <w:sz w:val="24"/>
                <w:szCs w:val="24"/>
                <w:lang w:val="es-CL" w:eastAsia="es-CL"/>
              </w:rPr>
              <w:t xml:space="preserve">: </w:t>
            </w:r>
          </w:p>
          <w:p w:rsidR="003E5DE6" w:rsidRPr="00F03BFA" w:rsidRDefault="003E5DE6" w:rsidP="00ED28C5">
            <w:pPr>
              <w:pStyle w:val="Prrafodelista"/>
              <w:tabs>
                <w:tab w:val="left" w:pos="426"/>
              </w:tabs>
              <w:ind w:left="0"/>
              <w:jc w:val="both"/>
              <w:rPr>
                <w:rFonts w:ascii="Arial Narrow" w:hAnsi="Arial Narrow"/>
                <w:noProof/>
                <w:sz w:val="24"/>
                <w:szCs w:val="24"/>
                <w:lang w:val="es-CL" w:eastAsia="es-CL"/>
              </w:rPr>
            </w:pPr>
          </w:p>
        </w:tc>
      </w:tr>
      <w:tr w:rsidR="00DD3261" w:rsidTr="00663979">
        <w:tc>
          <w:tcPr>
            <w:tcW w:w="2932" w:type="dxa"/>
          </w:tcPr>
          <w:p w:rsidR="00D53E8A" w:rsidRPr="00663979" w:rsidRDefault="00663979"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 xml:space="preserve">Argumentos utilizados </w:t>
            </w:r>
          </w:p>
        </w:tc>
        <w:tc>
          <w:tcPr>
            <w:tcW w:w="6878" w:type="dxa"/>
          </w:tcPr>
          <w:p w:rsidR="00D53E8A" w:rsidRDefault="00663979"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Interlocutor 1:</w:t>
            </w:r>
          </w:p>
          <w:p w:rsidR="003E5DE6" w:rsidRPr="00663979" w:rsidRDefault="003E5DE6" w:rsidP="00ED28C5">
            <w:pPr>
              <w:pStyle w:val="Prrafodelista"/>
              <w:tabs>
                <w:tab w:val="left" w:pos="426"/>
              </w:tabs>
              <w:ind w:left="0"/>
              <w:jc w:val="both"/>
              <w:rPr>
                <w:rFonts w:ascii="Arial Narrow" w:hAnsi="Arial Narrow"/>
                <w:b/>
                <w:bCs/>
                <w:noProof/>
                <w:sz w:val="24"/>
                <w:szCs w:val="24"/>
                <w:lang w:val="es-CL" w:eastAsia="es-CL"/>
              </w:rPr>
            </w:pPr>
          </w:p>
          <w:p w:rsidR="00663979" w:rsidRDefault="00663979" w:rsidP="00ED28C5">
            <w:pPr>
              <w:pStyle w:val="Prrafodelista"/>
              <w:tabs>
                <w:tab w:val="left" w:pos="426"/>
              </w:tabs>
              <w:ind w:left="0"/>
              <w:jc w:val="both"/>
              <w:rPr>
                <w:rFonts w:ascii="Arial Narrow" w:hAnsi="Arial Narrow"/>
                <w:b/>
                <w:bCs/>
                <w:noProof/>
                <w:sz w:val="24"/>
                <w:szCs w:val="24"/>
                <w:lang w:val="es-CL" w:eastAsia="es-CL"/>
              </w:rPr>
            </w:pPr>
            <w:r w:rsidRPr="00663979">
              <w:rPr>
                <w:rFonts w:ascii="Arial Narrow" w:hAnsi="Arial Narrow"/>
                <w:b/>
                <w:bCs/>
                <w:noProof/>
                <w:sz w:val="24"/>
                <w:szCs w:val="24"/>
                <w:lang w:val="es-CL" w:eastAsia="es-CL"/>
              </w:rPr>
              <w:t>Interlocutor 2:</w:t>
            </w:r>
          </w:p>
          <w:p w:rsidR="003E5DE6" w:rsidRPr="00663979" w:rsidRDefault="003E5DE6" w:rsidP="00ED28C5">
            <w:pPr>
              <w:pStyle w:val="Prrafodelista"/>
              <w:tabs>
                <w:tab w:val="left" w:pos="426"/>
              </w:tabs>
              <w:ind w:left="0"/>
              <w:jc w:val="both"/>
              <w:rPr>
                <w:rFonts w:ascii="Arial Narrow" w:hAnsi="Arial Narrow"/>
                <w:b/>
                <w:bCs/>
                <w:noProof/>
                <w:sz w:val="24"/>
                <w:szCs w:val="24"/>
                <w:lang w:val="es-CL" w:eastAsia="es-CL"/>
              </w:rPr>
            </w:pPr>
          </w:p>
        </w:tc>
      </w:tr>
    </w:tbl>
    <w:p w:rsidR="00FA2F3E" w:rsidRDefault="00FA2F3E" w:rsidP="00ED28C5">
      <w:pPr>
        <w:pStyle w:val="Prrafodelista"/>
        <w:tabs>
          <w:tab w:val="left" w:pos="426"/>
        </w:tabs>
        <w:jc w:val="both"/>
        <w:rPr>
          <w:rFonts w:ascii="Script MT Bold" w:hAnsi="Script MT Bold"/>
          <w:noProof/>
          <w:sz w:val="56"/>
          <w:szCs w:val="56"/>
          <w:u w:val="single"/>
          <w:lang w:val="es-CL" w:eastAsia="es-CL"/>
        </w:rPr>
      </w:pPr>
      <w:r>
        <w:rPr>
          <w:rFonts w:ascii="Arial Narrow" w:hAnsi="Arial Narrow"/>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left:0;text-align:left;margin-left:152.75pt;margin-top:6.3pt;width:239.2pt;height:30.65pt;z-index:251683328;mso-position-horizontal-relative:text;mso-position-vertical-relative:text" adj="-6154,29000">
            <v:textbox style="mso-next-textbox:#_x0000_s1045">
              <w:txbxContent>
                <w:p w:rsidR="00FA2F3E" w:rsidRPr="00FA2F3E" w:rsidRDefault="00FA2F3E" w:rsidP="00FA2F3E">
                  <w:pPr>
                    <w:tabs>
                      <w:tab w:val="left" w:pos="426"/>
                    </w:tabs>
                    <w:jc w:val="both"/>
                    <w:rPr>
                      <w:rFonts w:ascii="Arial Narrow" w:hAnsi="Arial Narrow"/>
                      <w:b/>
                      <w:bCs/>
                      <w:noProof/>
                      <w:sz w:val="32"/>
                      <w:szCs w:val="32"/>
                    </w:rPr>
                  </w:pPr>
                  <w:r w:rsidRPr="00FA2F3E">
                    <w:rPr>
                      <w:rFonts w:ascii="Arial Narrow" w:hAnsi="Arial Narrow"/>
                      <w:b/>
                      <w:bCs/>
                      <w:noProof/>
                      <w:sz w:val="32"/>
                      <w:szCs w:val="32"/>
                    </w:rPr>
                    <w:t>¿TIPOS DE ARGUMENTACIÓN?</w:t>
                  </w:r>
                </w:p>
                <w:p w:rsidR="00FA2F3E" w:rsidRDefault="00FA2F3E"/>
              </w:txbxContent>
            </v:textbox>
          </v:shape>
        </w:pict>
      </w:r>
    </w:p>
    <w:p w:rsidR="00ED28C5" w:rsidRPr="00FA2F3E" w:rsidRDefault="00ED28C5" w:rsidP="00FA2F3E">
      <w:pPr>
        <w:tabs>
          <w:tab w:val="left" w:pos="426"/>
        </w:tabs>
        <w:jc w:val="both"/>
        <w:rPr>
          <w:rFonts w:ascii="Script MT Bold" w:hAnsi="Script MT Bold"/>
          <w:sz w:val="56"/>
          <w:szCs w:val="56"/>
          <w:u w:val="single"/>
        </w:rPr>
      </w:pPr>
      <w:r w:rsidRPr="00FA2F3E">
        <w:rPr>
          <w:rFonts w:ascii="Script MT Bold" w:hAnsi="Script MT Bold"/>
          <w:noProof/>
          <w:sz w:val="56"/>
          <w:szCs w:val="56"/>
          <w:u w:val="single"/>
        </w:rPr>
        <w:t xml:space="preserve">Argumentación secuencial y dialéctica. </w:t>
      </w:r>
    </w:p>
    <w:p w:rsidR="00ED28C5" w:rsidRPr="00393B98" w:rsidRDefault="00ED28C5" w:rsidP="00ED28C5">
      <w:pPr>
        <w:spacing w:after="0"/>
        <w:jc w:val="both"/>
        <w:rPr>
          <w:rFonts w:ascii="Arial" w:hAnsi="Arial" w:cs="Arial"/>
        </w:rPr>
      </w:pPr>
      <w:r w:rsidRPr="00AA03B4">
        <w:rPr>
          <w:rFonts w:ascii="Arial" w:hAnsi="Arial" w:cs="Arial"/>
        </w:rPr>
        <w:t xml:space="preserve">El </w:t>
      </w:r>
      <w:r w:rsidRPr="00AA03B4">
        <w:rPr>
          <w:rFonts w:ascii="Arial" w:hAnsi="Arial" w:cs="Arial"/>
          <w:b/>
          <w:bCs/>
        </w:rPr>
        <w:t xml:space="preserve">TEXTO argumentativo </w:t>
      </w:r>
      <w:r w:rsidRPr="00AA03B4">
        <w:rPr>
          <w:rFonts w:ascii="Arial" w:hAnsi="Arial" w:cs="Arial"/>
        </w:rPr>
        <w:t>consiste en manifestar una opinión sobre un tema polémico, con el fin de persuadir al receptor para que concuerde con ella.</w:t>
      </w:r>
    </w:p>
    <w:p w:rsidR="00ED28C5" w:rsidRPr="00AA03B4" w:rsidRDefault="00ED28C5" w:rsidP="00ED28C5">
      <w:pPr>
        <w:spacing w:after="0"/>
        <w:jc w:val="both"/>
        <w:rPr>
          <w:rFonts w:ascii="Arial" w:hAnsi="Arial" w:cs="Arial"/>
        </w:rPr>
      </w:pPr>
      <w:r w:rsidRPr="00AA03B4">
        <w:rPr>
          <w:rFonts w:ascii="Arial" w:hAnsi="Arial" w:cs="Arial"/>
        </w:rPr>
        <w:t>La postura que defiende el</w:t>
      </w:r>
      <w:r w:rsidRPr="00AA03B4">
        <w:rPr>
          <w:rFonts w:ascii="Arial" w:hAnsi="Arial" w:cs="Arial"/>
          <w:b/>
          <w:bCs/>
        </w:rPr>
        <w:t xml:space="preserve"> EMISOR </w:t>
      </w:r>
      <w:r w:rsidRPr="00AA03B4">
        <w:rPr>
          <w:rFonts w:ascii="Arial" w:hAnsi="Arial" w:cs="Arial"/>
        </w:rPr>
        <w:t xml:space="preserve">se denomina </w:t>
      </w:r>
      <w:r w:rsidRPr="00AA03B4">
        <w:rPr>
          <w:rFonts w:ascii="Arial" w:hAnsi="Arial" w:cs="Arial"/>
          <w:b/>
          <w:bCs/>
        </w:rPr>
        <w:t xml:space="preserve">TESIS, </w:t>
      </w:r>
      <w:r w:rsidRPr="00AA03B4">
        <w:rPr>
          <w:rFonts w:ascii="Arial" w:hAnsi="Arial" w:cs="Arial"/>
        </w:rPr>
        <w:t xml:space="preserve">y los </w:t>
      </w:r>
      <w:r w:rsidRPr="00AA03B4">
        <w:rPr>
          <w:rFonts w:ascii="Arial" w:hAnsi="Arial" w:cs="Arial"/>
          <w:b/>
          <w:bCs/>
        </w:rPr>
        <w:t>ARGUMENTOS</w:t>
      </w:r>
      <w:r w:rsidRPr="00AA03B4">
        <w:rPr>
          <w:rFonts w:ascii="Arial" w:hAnsi="Arial" w:cs="Arial"/>
        </w:rPr>
        <w:t xml:space="preserve"> son todas las razones que entrega para respaldarla y persuadir al interlocutor. </w:t>
      </w:r>
    </w:p>
    <w:p w:rsidR="00ED28C5" w:rsidRDefault="00ED28C5" w:rsidP="00ED28C5">
      <w:pPr>
        <w:spacing w:after="0"/>
        <w:jc w:val="both"/>
        <w:rPr>
          <w:rFonts w:ascii="Arial" w:hAnsi="Arial" w:cs="Arial"/>
        </w:rPr>
      </w:pPr>
    </w:p>
    <w:p w:rsidR="005E062A" w:rsidRDefault="005E062A" w:rsidP="00ED28C5">
      <w:pPr>
        <w:spacing w:after="0"/>
        <w:jc w:val="both"/>
        <w:rPr>
          <w:rFonts w:ascii="Arial" w:hAnsi="Arial" w:cs="Arial"/>
        </w:rPr>
      </w:pPr>
    </w:p>
    <w:p w:rsidR="005E062A" w:rsidRPr="00393B98" w:rsidRDefault="005E062A" w:rsidP="00ED28C5">
      <w:pPr>
        <w:spacing w:after="0"/>
        <w:jc w:val="both"/>
        <w:rPr>
          <w:rFonts w:ascii="Arial" w:hAnsi="Arial" w:cs="Arial"/>
        </w:rPr>
      </w:pPr>
    </w:p>
    <w:p w:rsidR="00ED28C5" w:rsidRPr="00AA03B4" w:rsidRDefault="00ED28C5" w:rsidP="00ED28C5">
      <w:pPr>
        <w:spacing w:after="0"/>
        <w:jc w:val="both"/>
        <w:rPr>
          <w:rFonts w:ascii="Arial" w:hAnsi="Arial" w:cs="Arial"/>
        </w:rPr>
      </w:pPr>
      <w:r w:rsidRPr="00AA03B4">
        <w:rPr>
          <w:rFonts w:ascii="Arial" w:hAnsi="Arial" w:cs="Arial"/>
        </w:rPr>
        <w:lastRenderedPageBreak/>
        <w:t>Existen dos tipos de Argumentación, según el procedimiento que utilizan:</w:t>
      </w:r>
    </w:p>
    <w:p w:rsidR="00ED28C5" w:rsidRPr="00AA03B4" w:rsidRDefault="00ED28C5" w:rsidP="00ED28C5">
      <w:pPr>
        <w:jc w:val="both"/>
        <w:rPr>
          <w:rFonts w:ascii="Arial" w:hAnsi="Arial" w:cs="Arial"/>
        </w:rPr>
      </w:pPr>
      <w:r w:rsidRPr="00AA03B4">
        <w:rPr>
          <w:rFonts w:ascii="Arial" w:hAnsi="Arial" w:cs="Arial"/>
          <w:b/>
          <w:bCs/>
        </w:rPr>
        <w:t>Argumentación secuencial:</w:t>
      </w:r>
      <w:r w:rsidRPr="00AA03B4">
        <w:rPr>
          <w:rFonts w:ascii="Arial" w:hAnsi="Arial" w:cs="Arial"/>
        </w:rPr>
        <w:t xml:space="preserve"> Se expone una sola tesis sobre un tema y una serie de Argumentos que la apoyan. </w:t>
      </w:r>
    </w:p>
    <w:p w:rsidR="00ED28C5" w:rsidRPr="00AA03B4" w:rsidRDefault="00ED28C5" w:rsidP="00ED28C5">
      <w:pPr>
        <w:jc w:val="both"/>
        <w:rPr>
          <w:rFonts w:ascii="Arial" w:hAnsi="Arial" w:cs="Arial"/>
        </w:rPr>
      </w:pPr>
      <w:r w:rsidRPr="00AA03B4">
        <w:rPr>
          <w:rFonts w:ascii="Arial" w:hAnsi="Arial" w:cs="Arial"/>
          <w:b/>
          <w:bCs/>
        </w:rPr>
        <w:t>Argumentación dialéctica:</w:t>
      </w:r>
      <w:r w:rsidRPr="00AA03B4">
        <w:rPr>
          <w:rFonts w:ascii="Arial" w:hAnsi="Arial" w:cs="Arial"/>
        </w:rPr>
        <w:t xml:space="preserve"> Se presenta una tesis, una serie de argumentos que la respaldan y, además, los posibles contraargumentos de quienes se oponen al punto de vista del Emisor. </w:t>
      </w:r>
    </w:p>
    <w:p w:rsidR="00ED28C5" w:rsidRPr="00AA03B4" w:rsidRDefault="00ED28C5" w:rsidP="00ED28C5">
      <w:pPr>
        <w:jc w:val="both"/>
        <w:rPr>
          <w:rFonts w:ascii="Arial" w:hAnsi="Arial" w:cs="Arial"/>
          <w:b/>
          <w:bCs/>
        </w:rPr>
      </w:pPr>
      <w:r w:rsidRPr="00AA03B4">
        <w:rPr>
          <w:rFonts w:ascii="Arial" w:hAnsi="Arial" w:cs="Arial"/>
          <w:b/>
          <w:bCs/>
        </w:rPr>
        <w:t xml:space="preserve">Argumentación dialéctica </w:t>
      </w:r>
    </w:p>
    <w:p w:rsidR="00ED28C5" w:rsidRPr="00130784" w:rsidRDefault="00ED28C5" w:rsidP="00ED28C5">
      <w:pPr>
        <w:jc w:val="both"/>
        <w:rPr>
          <w:rFonts w:ascii="Arial" w:hAnsi="Arial" w:cs="Arial"/>
        </w:rPr>
      </w:pPr>
      <w:r w:rsidRPr="00AA03B4">
        <w:rPr>
          <w:rFonts w:ascii="Arial" w:hAnsi="Arial" w:cs="Arial"/>
        </w:rPr>
        <w:t xml:space="preserve">Siempre que elaboremos una argumentación, debemos tener presente que existen posturas que se oponen a las nuestras. En esto reside el carácter dialógico de la argumentación. </w:t>
      </w:r>
    </w:p>
    <w:p w:rsidR="00ED28C5" w:rsidRPr="00130784" w:rsidRDefault="00ED28C5" w:rsidP="00ED28C5">
      <w:pPr>
        <w:jc w:val="both"/>
        <w:rPr>
          <w:rFonts w:ascii="Arial" w:hAnsi="Arial" w:cs="Arial"/>
        </w:rPr>
      </w:pPr>
      <w:r w:rsidRPr="00AA03B4">
        <w:rPr>
          <w:rFonts w:ascii="Arial" w:hAnsi="Arial" w:cs="Arial"/>
        </w:rPr>
        <w:t xml:space="preserve">Así, en la argumentación dialéctica la consistencia radica en anticipar las opiniones contrarias y enfrentar posibles objeciones. Para ello, el emisor incluye en su discurso argumentos ajenos que podrían anular su razonamiento, para luego contradecirlos y demostrar su invalidez. Esto le permite reafirmar su propia </w:t>
      </w:r>
      <w:r w:rsidRPr="00AA03B4">
        <w:rPr>
          <w:rFonts w:ascii="Arial" w:hAnsi="Arial" w:cs="Arial"/>
          <w:b/>
          <w:bCs/>
        </w:rPr>
        <w:t xml:space="preserve">TESIS. </w:t>
      </w:r>
    </w:p>
    <w:p w:rsidR="00ED28C5" w:rsidRPr="00AA03B4" w:rsidRDefault="00ED28C5" w:rsidP="00ED28C5">
      <w:pPr>
        <w:jc w:val="both"/>
        <w:rPr>
          <w:rFonts w:ascii="Arial" w:hAnsi="Arial" w:cs="Arial"/>
        </w:rPr>
      </w:pPr>
      <w:r w:rsidRPr="00AA03B4">
        <w:rPr>
          <w:rFonts w:ascii="Arial" w:hAnsi="Arial" w:cs="Arial"/>
        </w:rPr>
        <w:t>Estos argumentos ajenos incluidos en el propio discurso se conocen como</w:t>
      </w:r>
      <w:r w:rsidRPr="00AA03B4">
        <w:rPr>
          <w:rFonts w:ascii="Arial" w:hAnsi="Arial" w:cs="Arial"/>
          <w:b/>
          <w:bCs/>
        </w:rPr>
        <w:t xml:space="preserve"> CONTRAARGUMENTOS</w:t>
      </w:r>
      <w:r w:rsidRPr="00AA03B4">
        <w:rPr>
          <w:rFonts w:ascii="Arial" w:hAnsi="Arial" w:cs="Arial"/>
        </w:rPr>
        <w:t>. (observa el ejemplo).</w:t>
      </w:r>
    </w:p>
    <w:p w:rsidR="00ED28C5" w:rsidRDefault="00110152" w:rsidP="00ED28C5">
      <w:pPr>
        <w:jc w:val="both"/>
        <w:rPr>
          <w:rFonts w:ascii="Arial" w:hAnsi="Arial" w:cs="Arial"/>
          <w:sz w:val="24"/>
          <w:szCs w:val="24"/>
        </w:rPr>
      </w:pPr>
      <w:r>
        <w:rPr>
          <w:rFonts w:ascii="Arial" w:hAnsi="Arial" w:cs="Arial"/>
          <w:noProof/>
          <w:sz w:val="24"/>
          <w:szCs w:val="24"/>
        </w:rPr>
        <w:pict>
          <v:shape id="Text Box 31" o:spid="_x0000_s1038" type="#_x0000_t202" style="position:absolute;left:0;text-align:left;margin-left:128.8pt;margin-top:-.3pt;width:362.25pt;height:41.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" fillcolor="white [3201]" strokecolor="#f79646 [3209]" strokeweight="5pt">
            <v:stroke linestyle="thickThin"/>
            <v:shadow color="#868686"/>
            <v:textbox>
              <w:txbxContent>
                <w:p w:rsidR="00ED28C5" w:rsidRPr="0075032A" w:rsidRDefault="00ED28C5" w:rsidP="00ED28C5">
                  <w:pPr>
                    <w:rPr>
                      <w:color w:val="F79646" w:themeColor="accent6"/>
                    </w:rPr>
                  </w:pPr>
                  <w:r w:rsidRPr="0075032A">
                    <w:rPr>
                      <w:b/>
                      <w:bCs/>
                      <w:color w:val="F79646" w:themeColor="accent6"/>
                    </w:rPr>
                    <w:t>Argumento del autor</w:t>
                  </w:r>
                  <w:r w:rsidRPr="0075032A">
                    <w:rPr>
                      <w:color w:val="F79646" w:themeColor="accent6"/>
                    </w:rPr>
                    <w:t xml:space="preserve"> que respalda la importancia de despertar el interés por aprender de los estudiantes.</w:t>
                  </w:r>
                </w:p>
              </w:txbxContent>
            </v:textbox>
          </v:shape>
        </w:pict>
      </w:r>
    </w:p>
    <w:p w:rsidR="00ED28C5" w:rsidRDefault="00ED28C5" w:rsidP="00ED28C5">
      <w:pPr>
        <w:jc w:val="both"/>
        <w:rPr>
          <w:rFonts w:ascii="Arial" w:hAnsi="Arial" w:cs="Arial"/>
          <w:sz w:val="24"/>
          <w:szCs w:val="24"/>
        </w:rPr>
      </w:pPr>
    </w:p>
    <w:p w:rsidR="00ED28C5" w:rsidRDefault="00FA2F3E" w:rsidP="00ED28C5">
      <w:pPr>
        <w:jc w:val="both"/>
        <w:rPr>
          <w:rFonts w:ascii="Arial" w:hAnsi="Arial" w:cs="Arial"/>
          <w:sz w:val="24"/>
          <w:szCs w:val="24"/>
        </w:rPr>
      </w:pPr>
      <w:r>
        <w:rPr>
          <w:rFonts w:ascii="Arial" w:hAnsi="Arial" w:cs="Arial"/>
          <w:noProof/>
          <w:sz w:val="24"/>
          <w:szCs w:val="24"/>
        </w:rPr>
        <w:pict>
          <v:shape id="Text Box 32" o:spid="_x0000_s1040" type="#_x0000_t202" style="position:absolute;left:0;text-align:left;margin-left:-10.7pt;margin-top:4.95pt;width:102pt;height:20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" fillcolor="white [3201]" strokecolor="#9bbb59 [3206]" strokeweight="5pt">
            <v:stroke linestyle="thickThin"/>
            <v:shadow color="#868686"/>
            <v:textbox>
              <w:txbxContent>
                <w:p w:rsidR="00ED28C5" w:rsidRPr="0075032A" w:rsidRDefault="00ED28C5" w:rsidP="00ED28C5">
                  <w:pPr>
                    <w:jc w:val="both"/>
                    <w:rPr>
                      <w:color w:val="00B050"/>
                    </w:rPr>
                  </w:pPr>
                  <w:r w:rsidRPr="0075032A">
                    <w:rPr>
                      <w:b/>
                      <w:bCs/>
                      <w:color w:val="00B050"/>
                    </w:rPr>
                    <w:t>Contraargumento posible:</w:t>
                  </w:r>
                  <w:r w:rsidRPr="0075032A">
                    <w:rPr>
                      <w:color w:val="00B050"/>
                    </w:rPr>
                    <w:t xml:space="preserve"> Las personas preferirán pagar por un sistema educativo más concreto y con respuestas, en vez de hacerlo por uno que los someta a la incertidumbre. </w:t>
                  </w:r>
                </w:p>
              </w:txbxContent>
            </v:textbox>
          </v:shape>
        </w:pict>
      </w:r>
      <w:r w:rsidR="00110152">
        <w:rPr>
          <w:rFonts w:ascii="Arial" w:hAnsi="Arial" w:cs="Arial"/>
          <w:noProof/>
          <w:sz w:val="24"/>
          <w:szCs w:val="24"/>
        </w:rPr>
        <w:pict>
          <v:shape id="Text Box 30" o:spid="_x0000_s1039" type="#_x0000_t202" style="position:absolute;left:0;text-align:left;margin-left:98.8pt;margin-top:3.45pt;width:393pt;height:17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">
            <v:textbox>
              <w:txbxContent>
                <w:p w:rsidR="00ED28C5" w:rsidRPr="00B07BCC" w:rsidRDefault="00ED28C5" w:rsidP="00ED28C5">
                  <w:pPr>
                    <w:jc w:val="both"/>
                    <w:rPr>
                      <w:rFonts w:ascii="Arial Narrow" w:eastAsia="Yu Mincho Light" w:hAnsi="Arial Narrow"/>
                      <w:color w:val="00B0F0"/>
                      <w:sz w:val="24"/>
                      <w:szCs w:val="24"/>
                    </w:rPr>
                  </w:pPr>
                  <w:r w:rsidRPr="00B07BCC">
                    <w:rPr>
                      <w:rFonts w:ascii="Arial Narrow" w:eastAsia="Yu Mincho Light" w:hAnsi="Arial Narrow"/>
                      <w:color w:val="F79646" w:themeColor="accent6"/>
                      <w:sz w:val="24"/>
                      <w:szCs w:val="24"/>
                    </w:rPr>
                    <w:t>Y tal vez lo mejor que podría hacer la educación formal por nosotros es ayudarnos a desconfiar de lo que sabemos, darnos instrumentos para avanzar en la sustitución de conocimientos.</w:t>
                  </w:r>
                  <w:r w:rsidRPr="00B07BCC">
                    <w:rPr>
                      <w:rFonts w:ascii="Arial Narrow" w:eastAsia="Yu Mincho Light" w:hAnsi="Arial Narrow"/>
                      <w:color w:val="00B050"/>
                      <w:sz w:val="24"/>
                      <w:szCs w:val="24"/>
                    </w:rPr>
                    <w:t xml:space="preserve">Pero ¿Está dispuesto un joven a pagar por un modelo educativo que en vez de convencerlo de que sabe lo convenza de que no sabe? Posiblemente no, pero entonces llegamos a uno de los secretos del asunto. </w:t>
                  </w:r>
                  <w:r w:rsidRPr="00B07BCC">
                    <w:rPr>
                      <w:rFonts w:ascii="Arial Narrow" w:eastAsia="Yu Mincho Light" w:hAnsi="Arial Narrow"/>
                      <w:sz w:val="24"/>
                      <w:szCs w:val="24"/>
                    </w:rPr>
                    <w:t>Claro que la escuela puede darnos conocimientos y destrezas. Pero a ello no lo llamaremos en sentido estricto educación, sino adiestramiento. Y claro que es necesario que nos adiestren</w:t>
                  </w:r>
                  <w:r w:rsidRPr="00B07BCC">
                    <w:rPr>
                      <w:rFonts w:ascii="Arial Narrow" w:eastAsia="Yu Mincho Light" w:hAnsi="Arial Narrow"/>
                      <w:color w:val="00B0F0"/>
                      <w:sz w:val="24"/>
                      <w:szCs w:val="24"/>
                    </w:rPr>
                    <w:t xml:space="preserve">. Pero mientras la educación siga siendo solo búsqueda del saber personal o destreza personal, todavía no habremos encontrado el secreto de la armonía social, porque para ello no necesitamos técnicos ni operarios, sino ciudadanos. </w:t>
                  </w:r>
                </w:p>
              </w:txbxContent>
            </v:textbox>
          </v:shape>
        </w:pict>
      </w:r>
    </w:p>
    <w:p w:rsidR="00ED28C5" w:rsidRDefault="00ED28C5" w:rsidP="00ED28C5">
      <w:pPr>
        <w:jc w:val="both"/>
        <w:rPr>
          <w:rFonts w:ascii="Arial" w:hAnsi="Arial" w:cs="Arial"/>
          <w:sz w:val="24"/>
          <w:szCs w:val="24"/>
        </w:rPr>
      </w:pPr>
    </w:p>
    <w:p w:rsidR="00ED28C5" w:rsidRDefault="00ED28C5" w:rsidP="00ED28C5">
      <w:pPr>
        <w:jc w:val="both"/>
        <w:rPr>
          <w:rFonts w:ascii="Arial" w:hAnsi="Arial" w:cs="Arial"/>
          <w:sz w:val="24"/>
          <w:szCs w:val="24"/>
        </w:rPr>
      </w:pPr>
    </w:p>
    <w:p w:rsidR="00ED28C5" w:rsidRDefault="00ED28C5" w:rsidP="00ED28C5">
      <w:pPr>
        <w:jc w:val="both"/>
        <w:rPr>
          <w:rFonts w:ascii="Arial" w:hAnsi="Arial" w:cs="Arial"/>
          <w:sz w:val="24"/>
          <w:szCs w:val="24"/>
        </w:rPr>
      </w:pPr>
    </w:p>
    <w:p w:rsidR="00ED28C5" w:rsidRDefault="00ED28C5" w:rsidP="00ED28C5">
      <w:pPr>
        <w:jc w:val="both"/>
        <w:rPr>
          <w:rFonts w:ascii="Arial" w:hAnsi="Arial" w:cs="Arial"/>
          <w:sz w:val="24"/>
          <w:szCs w:val="24"/>
        </w:rPr>
      </w:pPr>
    </w:p>
    <w:p w:rsidR="00ED28C5" w:rsidRDefault="00ED28C5" w:rsidP="00ED28C5">
      <w:pPr>
        <w:jc w:val="both"/>
      </w:pPr>
    </w:p>
    <w:p w:rsidR="00ED28C5" w:rsidRPr="00B57C87" w:rsidRDefault="00ED28C5" w:rsidP="00ED28C5"/>
    <w:p w:rsidR="00ED28C5" w:rsidRPr="003A0399" w:rsidRDefault="00110152" w:rsidP="00ED28C5">
      <w:r w:rsidRPr="00110152">
        <w:rPr>
          <w:noProof/>
          <w:lang w:val="es-ES_tradnl"/>
        </w:rPr>
        <w:pict>
          <v:shape id="Text Box 33" o:spid="_x0000_s1041" type="#_x0000_t202" style="position:absolute;margin-left:260.05pt;margin-top:3.95pt;width:231pt;height:9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" fillcolor="white [3201]" strokecolor="#4bacc6 [3208]" strokeweight="5pt">
            <v:stroke linestyle="thickThin"/>
            <v:shadow color="#868686"/>
            <v:textbox>
              <w:txbxContent>
                <w:p w:rsidR="00ED28C5" w:rsidRPr="00472535" w:rsidRDefault="00ED28C5" w:rsidP="00ED28C5">
                  <w:pPr>
                    <w:jc w:val="both"/>
                    <w:rPr>
                      <w:color w:val="00B0F0"/>
                    </w:rPr>
                  </w:pPr>
                  <w:r w:rsidRPr="00472535">
                    <w:rPr>
                      <w:b/>
                      <w:bCs/>
                      <w:color w:val="00B0F0"/>
                    </w:rPr>
                    <w:t>Refutación:</w:t>
                  </w:r>
                  <w:r w:rsidRPr="00472535">
                    <w:rPr>
                      <w:color w:val="00B0F0"/>
                    </w:rPr>
                    <w:t xml:space="preserve"> Desacredita el modelo educativo que solo busca adiestrar a las personas, señalando que este necesita un cambio para poder potenciar a ciudadanos que sean capaces de plantear cuestionamientos. </w:t>
                  </w:r>
                </w:p>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p w:rsidR="00ED28C5" w:rsidRDefault="00ED28C5" w:rsidP="00ED28C5"/>
              </w:txbxContent>
            </v:textbox>
          </v:shape>
        </w:pict>
      </w:r>
    </w:p>
    <w:p w:rsidR="00ED28C5" w:rsidRPr="00393B98" w:rsidRDefault="00ED28C5" w:rsidP="00ED28C5">
      <w:pPr>
        <w:spacing w:after="0"/>
        <w:jc w:val="both"/>
      </w:pPr>
    </w:p>
    <w:p w:rsidR="00ED28C5" w:rsidRDefault="00ED28C5" w:rsidP="00ED28C5">
      <w:pPr>
        <w:rPr>
          <w:lang w:val="es-ES_tradnl"/>
        </w:rPr>
      </w:pPr>
    </w:p>
    <w:p w:rsidR="00ED28C5" w:rsidRDefault="00ED28C5" w:rsidP="00ED28C5">
      <w:pPr>
        <w:rPr>
          <w:lang w:val="es-ES_tradnl"/>
        </w:rPr>
      </w:pPr>
    </w:p>
    <w:p w:rsidR="00ED28C5" w:rsidRDefault="00ED28C5" w:rsidP="00ED28C5">
      <w:pPr>
        <w:rPr>
          <w:lang w:val="es-ES_tradnl"/>
        </w:rPr>
      </w:pPr>
    </w:p>
    <w:p w:rsidR="00ED28C5" w:rsidRDefault="00ED28C5" w:rsidP="00ED28C5">
      <w:pPr>
        <w:rPr>
          <w:rFonts w:ascii="Arial" w:hAnsi="Arial" w:cs="Arial"/>
          <w:b/>
          <w:bCs/>
          <w:sz w:val="24"/>
          <w:szCs w:val="24"/>
        </w:rPr>
      </w:pPr>
      <w:r w:rsidRPr="009E22C4">
        <w:rPr>
          <w:rFonts w:ascii="Arial" w:hAnsi="Arial" w:cs="Arial"/>
          <w:sz w:val="24"/>
          <w:szCs w:val="24"/>
        </w:rPr>
        <w:t xml:space="preserve">En el ejemplo anterior, el autor introduce un posible contraargumento y luego busca demostrar su invalidez. Esto último es un procedimiento que se conoce como </w:t>
      </w:r>
      <w:r w:rsidRPr="009E22C4">
        <w:rPr>
          <w:rFonts w:ascii="Arial" w:hAnsi="Arial" w:cs="Arial"/>
          <w:b/>
          <w:bCs/>
          <w:sz w:val="24"/>
          <w:szCs w:val="24"/>
        </w:rPr>
        <w:t>REFUTACIÓN</w:t>
      </w:r>
      <w:r>
        <w:rPr>
          <w:rFonts w:ascii="Arial" w:hAnsi="Arial" w:cs="Arial"/>
          <w:b/>
          <w:bCs/>
          <w:sz w:val="24"/>
          <w:szCs w:val="24"/>
        </w:rPr>
        <w:t xml:space="preserve">. </w:t>
      </w:r>
    </w:p>
    <w:p w:rsidR="00ED28C5" w:rsidRPr="00FA2F3E" w:rsidRDefault="00DD59A2" w:rsidP="00FA2F3E">
      <w:pPr>
        <w:rPr>
          <w:rFonts w:ascii="Arial Narrow" w:hAnsi="Arial Narrow" w:cs="Arial"/>
          <w:b/>
          <w:bCs/>
        </w:rPr>
      </w:pPr>
      <w:r w:rsidRPr="00FA2F3E">
        <w:rPr>
          <w:rFonts w:ascii="Arial Narrow" w:hAnsi="Arial Narrow" w:cs="Arial"/>
          <w:b/>
          <w:bCs/>
          <w:u w:val="single"/>
        </w:rPr>
        <w:t>ACTIVIDAD 2</w:t>
      </w:r>
      <w:proofErr w:type="gramStart"/>
      <w:r w:rsidR="00FA2F3E" w:rsidRPr="00FA2F3E">
        <w:rPr>
          <w:rFonts w:ascii="Arial Narrow" w:hAnsi="Arial Narrow" w:cs="Arial"/>
          <w:b/>
          <w:bCs/>
        </w:rPr>
        <w:t xml:space="preserve">: </w:t>
      </w:r>
      <w:r w:rsidRPr="00FA2F3E">
        <w:rPr>
          <w:rFonts w:ascii="Arial Narrow" w:hAnsi="Arial Narrow" w:cs="Arial"/>
          <w:b/>
          <w:bCs/>
        </w:rPr>
        <w:t xml:space="preserve"> </w:t>
      </w:r>
      <w:r w:rsidR="00ED28C5" w:rsidRPr="00FA2F3E">
        <w:rPr>
          <w:rFonts w:ascii="Arial Narrow" w:hAnsi="Arial Narrow" w:cs="Arial"/>
        </w:rPr>
        <w:t>Según</w:t>
      </w:r>
      <w:proofErr w:type="gramEnd"/>
      <w:r w:rsidR="00ED28C5" w:rsidRPr="00FA2F3E">
        <w:rPr>
          <w:rFonts w:ascii="Arial Narrow" w:hAnsi="Arial Narrow" w:cs="Arial"/>
        </w:rPr>
        <w:t xml:space="preserve"> lo comprendido en esta primera parte, responde con tus propias palabras</w:t>
      </w:r>
      <w:r w:rsidR="00FA2F3E" w:rsidRPr="00FA2F3E">
        <w:rPr>
          <w:rFonts w:ascii="Arial Narrow" w:hAnsi="Arial Narrow" w:cs="Arial"/>
          <w:b/>
          <w:bCs/>
        </w:rPr>
        <w:t xml:space="preserve"> (8 puntos)</w:t>
      </w:r>
    </w:p>
    <w:p w:rsidR="00ED28C5" w:rsidRPr="00FA2F3E" w:rsidRDefault="00ED28C5" w:rsidP="00FA2F3E">
      <w:pPr>
        <w:pStyle w:val="Prrafodelista"/>
        <w:numPr>
          <w:ilvl w:val="0"/>
          <w:numId w:val="27"/>
        </w:numPr>
        <w:spacing w:line="240" w:lineRule="auto"/>
        <w:rPr>
          <w:rFonts w:ascii="Arial Narrow" w:hAnsi="Arial Narrow" w:cs="Arial"/>
          <w:b/>
        </w:rPr>
      </w:pPr>
      <w:r w:rsidRPr="00FA2F3E">
        <w:rPr>
          <w:rFonts w:ascii="Arial Narrow" w:hAnsi="Arial Narrow" w:cs="Arial"/>
          <w:b/>
        </w:rPr>
        <w:t xml:space="preserve">La argumentación secuencial es aquella que: </w:t>
      </w:r>
    </w:p>
    <w:tbl>
      <w:tblPr>
        <w:tblStyle w:val="Tablaconcuadrcula"/>
        <w:tblW w:w="0" w:type="auto"/>
        <w:tblInd w:w="720" w:type="dxa"/>
        <w:tblLook w:val="04A0"/>
      </w:tblPr>
      <w:tblGrid>
        <w:gridCol w:w="9810"/>
      </w:tblGrid>
      <w:tr w:rsidR="00ED28C5" w:rsidRPr="00FA2F3E" w:rsidTr="00C714B1">
        <w:tc>
          <w:tcPr>
            <w:tcW w:w="10454" w:type="dxa"/>
          </w:tcPr>
          <w:p w:rsidR="00ED28C5" w:rsidRDefault="00ED28C5" w:rsidP="00FA2F3E">
            <w:pPr>
              <w:pStyle w:val="Prrafodelista"/>
              <w:ind w:left="0"/>
              <w:rPr>
                <w:rFonts w:ascii="Arial Narrow" w:hAnsi="Arial Narrow" w:cs="Arial"/>
              </w:rPr>
            </w:pPr>
            <w:r w:rsidRPr="00FA2F3E">
              <w:rPr>
                <w:rFonts w:ascii="Arial Narrow" w:hAnsi="Arial Narrow" w:cs="Arial"/>
              </w:rPr>
              <w:t>______________________________________________________________________________________________________________________________________________</w:t>
            </w:r>
            <w:r w:rsidR="00DD59A2" w:rsidRPr="00FA2F3E">
              <w:rPr>
                <w:rFonts w:ascii="Arial Narrow" w:hAnsi="Arial Narrow" w:cs="Arial"/>
              </w:rPr>
              <w:t>______________</w:t>
            </w:r>
            <w:r w:rsidR="00FA2F3E">
              <w:rPr>
                <w:rFonts w:ascii="Arial Narrow" w:hAnsi="Arial Narrow" w:cs="Arial"/>
              </w:rPr>
              <w:t>__________________________________</w:t>
            </w:r>
          </w:p>
          <w:p w:rsidR="00FA2F3E" w:rsidRPr="00FA2F3E" w:rsidRDefault="00FA2F3E" w:rsidP="00FA2F3E">
            <w:pPr>
              <w:pStyle w:val="Prrafodelista"/>
              <w:ind w:left="0"/>
              <w:rPr>
                <w:rFonts w:ascii="Arial Narrow" w:hAnsi="Arial Narrow" w:cs="Arial"/>
              </w:rPr>
            </w:pPr>
          </w:p>
        </w:tc>
      </w:tr>
    </w:tbl>
    <w:p w:rsidR="00ED28C5" w:rsidRPr="00FA2F3E" w:rsidRDefault="00ED28C5" w:rsidP="00FA2F3E">
      <w:pPr>
        <w:pStyle w:val="Prrafodelista"/>
        <w:spacing w:line="240" w:lineRule="auto"/>
        <w:rPr>
          <w:rFonts w:ascii="Arial Narrow" w:hAnsi="Arial Narrow" w:cs="Arial"/>
        </w:rPr>
      </w:pPr>
    </w:p>
    <w:p w:rsidR="00ED28C5" w:rsidRPr="00FA2F3E" w:rsidRDefault="00ED28C5" w:rsidP="00FA2F3E">
      <w:pPr>
        <w:pStyle w:val="Prrafodelista"/>
        <w:numPr>
          <w:ilvl w:val="0"/>
          <w:numId w:val="27"/>
        </w:numPr>
        <w:spacing w:line="240" w:lineRule="auto"/>
        <w:rPr>
          <w:rFonts w:ascii="Arial Narrow" w:hAnsi="Arial Narrow" w:cs="Arial"/>
          <w:b/>
        </w:rPr>
      </w:pPr>
      <w:r w:rsidRPr="00FA2F3E">
        <w:rPr>
          <w:rFonts w:ascii="Arial Narrow" w:hAnsi="Arial Narrow" w:cs="Arial"/>
          <w:b/>
        </w:rPr>
        <w:t>La argumentación dialéctica es aquella que:</w:t>
      </w:r>
    </w:p>
    <w:tbl>
      <w:tblPr>
        <w:tblStyle w:val="Tablaconcuadrcula"/>
        <w:tblW w:w="0" w:type="auto"/>
        <w:tblInd w:w="720" w:type="dxa"/>
        <w:tblLook w:val="04A0"/>
      </w:tblPr>
      <w:tblGrid>
        <w:gridCol w:w="9810"/>
      </w:tblGrid>
      <w:tr w:rsidR="00ED28C5" w:rsidRPr="00FA2F3E" w:rsidTr="00C714B1">
        <w:tc>
          <w:tcPr>
            <w:tcW w:w="10454" w:type="dxa"/>
          </w:tcPr>
          <w:p w:rsidR="00ED28C5" w:rsidRDefault="00ED28C5" w:rsidP="00FA2F3E">
            <w:pPr>
              <w:pStyle w:val="Prrafodelista"/>
              <w:ind w:left="0"/>
              <w:rPr>
                <w:rFonts w:ascii="Arial Narrow" w:hAnsi="Arial Narrow" w:cs="Arial"/>
              </w:rPr>
            </w:pPr>
            <w:r w:rsidRPr="00FA2F3E">
              <w:rPr>
                <w:rFonts w:ascii="Arial Narrow" w:hAnsi="Arial Narrow" w:cs="Arial"/>
              </w:rPr>
              <w:t>______________________________________________________________________________________________________________________________________________</w:t>
            </w:r>
            <w:r w:rsidR="00DD59A2" w:rsidRPr="00FA2F3E">
              <w:rPr>
                <w:rFonts w:ascii="Arial Narrow" w:hAnsi="Arial Narrow" w:cs="Arial"/>
              </w:rPr>
              <w:t>______________</w:t>
            </w:r>
            <w:r w:rsidR="00FA2F3E">
              <w:rPr>
                <w:rFonts w:ascii="Arial Narrow" w:hAnsi="Arial Narrow" w:cs="Arial"/>
              </w:rPr>
              <w:t>__________________________________</w:t>
            </w:r>
          </w:p>
          <w:p w:rsidR="00FA2F3E" w:rsidRPr="00FA2F3E" w:rsidRDefault="00FA2F3E" w:rsidP="00FA2F3E">
            <w:pPr>
              <w:pStyle w:val="Prrafodelista"/>
              <w:ind w:left="0"/>
              <w:rPr>
                <w:rFonts w:ascii="Arial Narrow" w:hAnsi="Arial Narrow" w:cs="Arial"/>
              </w:rPr>
            </w:pPr>
          </w:p>
        </w:tc>
      </w:tr>
    </w:tbl>
    <w:p w:rsidR="00ED28C5" w:rsidRDefault="00ED28C5" w:rsidP="00FA2F3E">
      <w:pPr>
        <w:pStyle w:val="Prrafodelista"/>
        <w:spacing w:line="240" w:lineRule="auto"/>
        <w:rPr>
          <w:rFonts w:ascii="Arial Narrow" w:hAnsi="Arial Narrow" w:cs="Arial"/>
        </w:rPr>
      </w:pPr>
    </w:p>
    <w:p w:rsidR="005E062A" w:rsidRDefault="005E062A" w:rsidP="00FA2F3E">
      <w:pPr>
        <w:pStyle w:val="Prrafodelista"/>
        <w:spacing w:line="240" w:lineRule="auto"/>
        <w:rPr>
          <w:rFonts w:ascii="Arial Narrow" w:hAnsi="Arial Narrow" w:cs="Arial"/>
        </w:rPr>
      </w:pPr>
    </w:p>
    <w:p w:rsidR="005E062A" w:rsidRDefault="005E062A" w:rsidP="00FA2F3E">
      <w:pPr>
        <w:pStyle w:val="Prrafodelista"/>
        <w:spacing w:line="240" w:lineRule="auto"/>
        <w:rPr>
          <w:rFonts w:ascii="Arial Narrow" w:hAnsi="Arial Narrow" w:cs="Arial"/>
        </w:rPr>
      </w:pPr>
    </w:p>
    <w:p w:rsidR="005E062A" w:rsidRDefault="005E062A" w:rsidP="00FA2F3E">
      <w:pPr>
        <w:pStyle w:val="Prrafodelista"/>
        <w:spacing w:line="240" w:lineRule="auto"/>
        <w:rPr>
          <w:rFonts w:ascii="Arial Narrow" w:hAnsi="Arial Narrow" w:cs="Arial"/>
        </w:rPr>
      </w:pPr>
    </w:p>
    <w:p w:rsidR="005E062A" w:rsidRDefault="005E062A" w:rsidP="00FA2F3E">
      <w:pPr>
        <w:pStyle w:val="Prrafodelista"/>
        <w:spacing w:line="240" w:lineRule="auto"/>
        <w:rPr>
          <w:rFonts w:ascii="Arial Narrow" w:hAnsi="Arial Narrow" w:cs="Arial"/>
        </w:rPr>
      </w:pPr>
    </w:p>
    <w:p w:rsidR="005E062A" w:rsidRPr="00FA2F3E" w:rsidRDefault="005E062A" w:rsidP="00FA2F3E">
      <w:pPr>
        <w:pStyle w:val="Prrafodelista"/>
        <w:spacing w:line="240" w:lineRule="auto"/>
        <w:rPr>
          <w:rFonts w:ascii="Arial Narrow" w:hAnsi="Arial Narrow" w:cs="Arial"/>
        </w:rPr>
      </w:pPr>
    </w:p>
    <w:p w:rsidR="00ED28C5" w:rsidRPr="00FA2F3E" w:rsidRDefault="00ED28C5" w:rsidP="00FA2F3E">
      <w:pPr>
        <w:pStyle w:val="Prrafodelista"/>
        <w:numPr>
          <w:ilvl w:val="0"/>
          <w:numId w:val="27"/>
        </w:numPr>
        <w:spacing w:line="240" w:lineRule="auto"/>
        <w:rPr>
          <w:rFonts w:ascii="Arial Narrow" w:hAnsi="Arial Narrow" w:cs="Arial"/>
          <w:b/>
        </w:rPr>
      </w:pPr>
      <w:r w:rsidRPr="00FA2F3E">
        <w:rPr>
          <w:rFonts w:ascii="Arial Narrow" w:hAnsi="Arial Narrow" w:cs="Arial"/>
          <w:b/>
        </w:rPr>
        <w:lastRenderedPageBreak/>
        <w:t>Un contraargumento es:</w:t>
      </w:r>
    </w:p>
    <w:tbl>
      <w:tblPr>
        <w:tblStyle w:val="Tablaconcuadrcula"/>
        <w:tblW w:w="0" w:type="auto"/>
        <w:tblInd w:w="720" w:type="dxa"/>
        <w:tblLook w:val="04A0"/>
      </w:tblPr>
      <w:tblGrid>
        <w:gridCol w:w="9810"/>
      </w:tblGrid>
      <w:tr w:rsidR="00ED28C5" w:rsidRPr="00FA2F3E" w:rsidTr="00C714B1">
        <w:tc>
          <w:tcPr>
            <w:tcW w:w="10454" w:type="dxa"/>
          </w:tcPr>
          <w:p w:rsidR="00ED28C5" w:rsidRDefault="00ED28C5" w:rsidP="00FA2F3E">
            <w:pPr>
              <w:pStyle w:val="Prrafodelista"/>
              <w:ind w:left="0"/>
              <w:rPr>
                <w:rFonts w:ascii="Arial Narrow" w:hAnsi="Arial Narrow" w:cs="Arial"/>
              </w:rPr>
            </w:pPr>
            <w:r w:rsidRPr="00FA2F3E">
              <w:rPr>
                <w:rFonts w:ascii="Arial Narrow" w:hAnsi="Arial Narrow" w:cs="Arial"/>
              </w:rPr>
              <w:t>______________________________________________________________________________________________________________________________________________</w:t>
            </w:r>
            <w:r w:rsidR="00DD59A2" w:rsidRPr="00FA2F3E">
              <w:rPr>
                <w:rFonts w:ascii="Arial Narrow" w:hAnsi="Arial Narrow" w:cs="Arial"/>
              </w:rPr>
              <w:t>______________</w:t>
            </w:r>
            <w:r w:rsidR="00FA2F3E">
              <w:rPr>
                <w:rFonts w:ascii="Arial Narrow" w:hAnsi="Arial Narrow" w:cs="Arial"/>
              </w:rPr>
              <w:t>__________________________________</w:t>
            </w:r>
          </w:p>
          <w:p w:rsidR="00FA2F3E" w:rsidRPr="00FA2F3E" w:rsidRDefault="00FA2F3E" w:rsidP="00FA2F3E">
            <w:pPr>
              <w:pStyle w:val="Prrafodelista"/>
              <w:ind w:left="0"/>
              <w:rPr>
                <w:rFonts w:ascii="Arial Narrow" w:hAnsi="Arial Narrow" w:cs="Arial"/>
              </w:rPr>
            </w:pPr>
          </w:p>
        </w:tc>
      </w:tr>
    </w:tbl>
    <w:p w:rsidR="00ED28C5" w:rsidRPr="00FA2F3E" w:rsidRDefault="00ED28C5" w:rsidP="00FA2F3E">
      <w:pPr>
        <w:pStyle w:val="Prrafodelista"/>
        <w:spacing w:line="240" w:lineRule="auto"/>
        <w:rPr>
          <w:rFonts w:ascii="Arial Narrow" w:hAnsi="Arial Narrow" w:cs="Arial"/>
        </w:rPr>
      </w:pPr>
    </w:p>
    <w:p w:rsidR="00ED28C5" w:rsidRPr="00FA2F3E" w:rsidRDefault="00ED28C5" w:rsidP="00FA2F3E">
      <w:pPr>
        <w:pStyle w:val="Prrafodelista"/>
        <w:numPr>
          <w:ilvl w:val="0"/>
          <w:numId w:val="27"/>
        </w:numPr>
        <w:spacing w:line="240" w:lineRule="auto"/>
        <w:rPr>
          <w:rFonts w:ascii="Arial Narrow" w:hAnsi="Arial Narrow" w:cs="Arial"/>
          <w:b/>
        </w:rPr>
      </w:pPr>
      <w:r w:rsidRPr="00FA2F3E">
        <w:rPr>
          <w:rFonts w:ascii="Arial Narrow" w:hAnsi="Arial Narrow" w:cs="Arial"/>
          <w:b/>
        </w:rPr>
        <w:t xml:space="preserve">La refutación es: </w:t>
      </w:r>
    </w:p>
    <w:tbl>
      <w:tblPr>
        <w:tblStyle w:val="Tablaconcuadrcula"/>
        <w:tblW w:w="0" w:type="auto"/>
        <w:tblInd w:w="720" w:type="dxa"/>
        <w:tblLook w:val="04A0"/>
      </w:tblPr>
      <w:tblGrid>
        <w:gridCol w:w="9810"/>
      </w:tblGrid>
      <w:tr w:rsidR="00ED28C5" w:rsidRPr="00FA2F3E" w:rsidTr="00C714B1">
        <w:tc>
          <w:tcPr>
            <w:tcW w:w="10454" w:type="dxa"/>
          </w:tcPr>
          <w:p w:rsidR="00ED28C5" w:rsidRDefault="00ED28C5" w:rsidP="00FA2F3E">
            <w:pPr>
              <w:pStyle w:val="Prrafodelista"/>
              <w:ind w:left="0"/>
              <w:rPr>
                <w:rFonts w:ascii="Arial Narrow" w:hAnsi="Arial Narrow" w:cs="Arial"/>
              </w:rPr>
            </w:pPr>
            <w:r w:rsidRPr="00FA2F3E">
              <w:rPr>
                <w:rFonts w:ascii="Arial Narrow" w:hAnsi="Arial Narrow" w:cs="Arial"/>
              </w:rPr>
              <w:t>______________________________________________________________________________________________________________________________________________</w:t>
            </w:r>
            <w:r w:rsidR="00DD59A2" w:rsidRPr="00FA2F3E">
              <w:rPr>
                <w:rFonts w:ascii="Arial Narrow" w:hAnsi="Arial Narrow" w:cs="Arial"/>
              </w:rPr>
              <w:t>______________</w:t>
            </w:r>
            <w:r w:rsidR="00FA2F3E">
              <w:rPr>
                <w:rFonts w:ascii="Arial Narrow" w:hAnsi="Arial Narrow" w:cs="Arial"/>
              </w:rPr>
              <w:t>__________________________________</w:t>
            </w:r>
          </w:p>
          <w:p w:rsidR="00FA2F3E" w:rsidRPr="00FA2F3E" w:rsidRDefault="00FA2F3E" w:rsidP="00FA2F3E">
            <w:pPr>
              <w:pStyle w:val="Prrafodelista"/>
              <w:ind w:left="0"/>
              <w:rPr>
                <w:rFonts w:ascii="Arial Narrow" w:hAnsi="Arial Narrow" w:cs="Arial"/>
              </w:rPr>
            </w:pPr>
          </w:p>
        </w:tc>
      </w:tr>
    </w:tbl>
    <w:p w:rsidR="00B07BCC" w:rsidRPr="003E5DE6" w:rsidRDefault="00B07BCC" w:rsidP="00FA2F3E">
      <w:pPr>
        <w:pStyle w:val="Prrafodelista"/>
        <w:spacing w:line="240" w:lineRule="auto"/>
        <w:rPr>
          <w:rFonts w:ascii="Arial" w:hAnsi="Arial" w:cs="Arial"/>
          <w:b/>
          <w:bCs/>
        </w:rPr>
      </w:pPr>
    </w:p>
    <w:p w:rsidR="00ED28C5" w:rsidRPr="00FA2F3E" w:rsidRDefault="00DD59A2" w:rsidP="00FA2F3E">
      <w:pPr>
        <w:pStyle w:val="Prrafodelista"/>
        <w:spacing w:line="240" w:lineRule="auto"/>
        <w:ind w:left="0"/>
        <w:rPr>
          <w:rFonts w:ascii="Arial" w:hAnsi="Arial" w:cs="Arial"/>
          <w:b/>
          <w:bCs/>
        </w:rPr>
      </w:pPr>
      <w:r w:rsidRPr="00DD59A2">
        <w:rPr>
          <w:rFonts w:ascii="Arial" w:hAnsi="Arial" w:cs="Arial"/>
          <w:b/>
          <w:bCs/>
          <w:u w:val="single"/>
        </w:rPr>
        <w:t>ACTIVIDAD 3</w:t>
      </w:r>
      <w:r w:rsidR="00FA2F3E" w:rsidRPr="00FA2F3E">
        <w:rPr>
          <w:rFonts w:ascii="Arial" w:hAnsi="Arial" w:cs="Arial"/>
          <w:b/>
          <w:bCs/>
        </w:rPr>
        <w:t>:</w:t>
      </w:r>
      <w:r w:rsidR="00ED28C5" w:rsidRPr="003E5DE6">
        <w:rPr>
          <w:rFonts w:ascii="Arial" w:hAnsi="Arial" w:cs="Arial"/>
          <w:b/>
          <w:bCs/>
        </w:rPr>
        <w:t xml:space="preserve"> </w:t>
      </w:r>
      <w:r w:rsidR="00ED28C5" w:rsidRPr="00FA2F3E">
        <w:rPr>
          <w:rFonts w:ascii="Arial" w:hAnsi="Arial" w:cs="Arial"/>
        </w:rPr>
        <w:t>Frente a las siguientes tesis, elabora un argumento, un posible contraargumento y una refutación.</w:t>
      </w:r>
      <w:r w:rsidR="00FA2F3E" w:rsidRPr="00FA2F3E">
        <w:rPr>
          <w:rFonts w:ascii="Arial" w:hAnsi="Arial" w:cs="Arial"/>
          <w:b/>
          <w:bCs/>
        </w:rPr>
        <w:t xml:space="preserve"> </w:t>
      </w:r>
      <w:r w:rsidR="00FA2F3E" w:rsidRPr="003E5DE6">
        <w:rPr>
          <w:rFonts w:ascii="Arial" w:hAnsi="Arial" w:cs="Arial"/>
          <w:b/>
          <w:bCs/>
        </w:rPr>
        <w:t>(9 puntos)</w:t>
      </w:r>
      <w:r w:rsidR="00ED28C5" w:rsidRPr="00FA2F3E">
        <w:rPr>
          <w:rFonts w:ascii="Arial" w:hAnsi="Arial" w:cs="Arial"/>
        </w:rPr>
        <w:t xml:space="preserve"> </w:t>
      </w:r>
    </w:p>
    <w:p w:rsidR="00ED28C5" w:rsidRDefault="00ED28C5" w:rsidP="00FA2F3E">
      <w:pPr>
        <w:pStyle w:val="Prrafodelista"/>
        <w:spacing w:line="240" w:lineRule="auto"/>
        <w:rPr>
          <w:rFonts w:ascii="Arial" w:hAnsi="Arial" w:cs="Arial"/>
          <w:sz w:val="24"/>
          <w:szCs w:val="24"/>
        </w:rPr>
      </w:pPr>
    </w:p>
    <w:tbl>
      <w:tblPr>
        <w:tblStyle w:val="GridTable1LightAccent2"/>
        <w:tblW w:w="0" w:type="auto"/>
        <w:tblLook w:val="04A0"/>
      </w:tblPr>
      <w:tblGrid>
        <w:gridCol w:w="5145"/>
        <w:gridCol w:w="5311"/>
      </w:tblGrid>
      <w:tr w:rsidR="00ED28C5" w:rsidTr="00FA2F3E">
        <w:trPr>
          <w:cnfStyle w:val="100000000000"/>
        </w:trPr>
        <w:tc>
          <w:tcPr>
            <w:cnfStyle w:val="001000000000"/>
            <w:tcW w:w="5145" w:type="dxa"/>
            <w:shd w:val="clear" w:color="auto" w:fill="F2DBDB" w:themeFill="accent2" w:themeFillTint="33"/>
          </w:tcPr>
          <w:p w:rsidR="00ED28C5" w:rsidRPr="003E5DE6" w:rsidRDefault="00ED28C5" w:rsidP="00FA2F3E">
            <w:pPr>
              <w:pStyle w:val="Prrafodelista"/>
              <w:ind w:left="0"/>
              <w:jc w:val="center"/>
              <w:rPr>
                <w:rFonts w:ascii="Arial" w:hAnsi="Arial" w:cs="Arial"/>
              </w:rPr>
            </w:pPr>
            <w:r w:rsidRPr="003E5DE6">
              <w:rPr>
                <w:rFonts w:ascii="Arial" w:hAnsi="Arial" w:cs="Arial"/>
              </w:rPr>
              <w:t>Tesis</w:t>
            </w:r>
          </w:p>
        </w:tc>
        <w:tc>
          <w:tcPr>
            <w:tcW w:w="5311" w:type="dxa"/>
          </w:tcPr>
          <w:p w:rsidR="00ED28C5" w:rsidRPr="003E5DE6" w:rsidRDefault="00ED28C5" w:rsidP="00FA2F3E">
            <w:pPr>
              <w:pStyle w:val="Prrafodelista"/>
              <w:ind w:left="0"/>
              <w:cnfStyle w:val="100000000000"/>
              <w:rPr>
                <w:rFonts w:ascii="Arial" w:hAnsi="Arial" w:cs="Arial"/>
              </w:rPr>
            </w:pPr>
            <w:r w:rsidRPr="003E5DE6">
              <w:rPr>
                <w:rFonts w:ascii="Arial" w:hAnsi="Arial" w:cs="Arial"/>
              </w:rPr>
              <w:t>Ahora te toca a ti.</w:t>
            </w:r>
          </w:p>
        </w:tc>
      </w:tr>
      <w:tr w:rsidR="00ED28C5" w:rsidTr="00FA2F3E">
        <w:tc>
          <w:tcPr>
            <w:cnfStyle w:val="001000000000"/>
            <w:tcW w:w="5145" w:type="dxa"/>
          </w:tcPr>
          <w:p w:rsidR="00ED28C5" w:rsidRPr="003E5DE6" w:rsidRDefault="00ED28C5" w:rsidP="00FA2F3E">
            <w:pPr>
              <w:pStyle w:val="Prrafodelista"/>
              <w:ind w:left="0"/>
              <w:rPr>
                <w:rFonts w:ascii="Arial" w:hAnsi="Arial" w:cs="Arial"/>
              </w:rPr>
            </w:pPr>
            <w:r w:rsidRPr="003E5DE6">
              <w:rPr>
                <w:rFonts w:ascii="Arial" w:hAnsi="Arial" w:cs="Arial"/>
              </w:rPr>
              <w:t xml:space="preserve">Se debe postergar la prueba. </w:t>
            </w:r>
          </w:p>
        </w:tc>
        <w:tc>
          <w:tcPr>
            <w:tcW w:w="5311" w:type="dxa"/>
          </w:tcPr>
          <w:p w:rsidR="00ED28C5" w:rsidRDefault="00ED28C5" w:rsidP="00FA2F3E">
            <w:pPr>
              <w:pStyle w:val="Prrafodelista"/>
              <w:ind w:left="0"/>
              <w:jc w:val="both"/>
              <w:cnfStyle w:val="000000000000"/>
              <w:rPr>
                <w:rFonts w:ascii="Arial" w:hAnsi="Arial" w:cs="Arial"/>
              </w:rPr>
            </w:pPr>
            <w:r w:rsidRPr="003E5DE6">
              <w:rPr>
                <w:rFonts w:ascii="Arial" w:hAnsi="Arial" w:cs="Arial"/>
                <w:b/>
                <w:bCs/>
              </w:rPr>
              <w:t>Argumento:</w:t>
            </w:r>
          </w:p>
          <w:p w:rsidR="00774D4E" w:rsidRPr="003E5DE6" w:rsidRDefault="00774D4E" w:rsidP="00FA2F3E">
            <w:pPr>
              <w:pStyle w:val="Prrafodelista"/>
              <w:ind w:left="0"/>
              <w:jc w:val="both"/>
              <w:cnfStyle w:val="000000000000"/>
              <w:rPr>
                <w:rFonts w:ascii="Arial" w:hAnsi="Arial" w:cs="Arial"/>
              </w:rPr>
            </w:pPr>
          </w:p>
          <w:p w:rsidR="00ED28C5" w:rsidRDefault="00ED28C5" w:rsidP="00FA2F3E">
            <w:pPr>
              <w:pStyle w:val="Prrafodelista"/>
              <w:ind w:left="0"/>
              <w:jc w:val="both"/>
              <w:cnfStyle w:val="000000000000"/>
              <w:rPr>
                <w:rFonts w:ascii="Arial" w:hAnsi="Arial" w:cs="Arial"/>
              </w:rPr>
            </w:pPr>
            <w:r w:rsidRPr="003E5DE6">
              <w:rPr>
                <w:rFonts w:ascii="Arial" w:hAnsi="Arial" w:cs="Arial"/>
                <w:b/>
                <w:bCs/>
              </w:rPr>
              <w:t>Contraargumento:</w:t>
            </w:r>
          </w:p>
          <w:p w:rsidR="00774D4E" w:rsidRPr="003E5DE6" w:rsidRDefault="00774D4E" w:rsidP="00FA2F3E">
            <w:pPr>
              <w:pStyle w:val="Prrafodelista"/>
              <w:ind w:left="0"/>
              <w:jc w:val="both"/>
              <w:cnfStyle w:val="000000000000"/>
              <w:rPr>
                <w:rFonts w:ascii="Arial" w:hAnsi="Arial" w:cs="Arial"/>
              </w:rPr>
            </w:pPr>
            <w:bookmarkStart w:id="0" w:name="_GoBack"/>
            <w:bookmarkEnd w:id="0"/>
          </w:p>
          <w:p w:rsidR="00ED28C5" w:rsidRDefault="00ED28C5" w:rsidP="00FA2F3E">
            <w:pPr>
              <w:pStyle w:val="Prrafodelista"/>
              <w:ind w:left="0"/>
              <w:jc w:val="both"/>
              <w:cnfStyle w:val="000000000000"/>
              <w:rPr>
                <w:rFonts w:ascii="Arial" w:hAnsi="Arial" w:cs="Arial"/>
              </w:rPr>
            </w:pPr>
            <w:r w:rsidRPr="003E5DE6">
              <w:rPr>
                <w:rFonts w:ascii="Arial" w:hAnsi="Arial" w:cs="Arial"/>
                <w:b/>
                <w:bCs/>
              </w:rPr>
              <w:t>Refutación:</w:t>
            </w:r>
          </w:p>
          <w:p w:rsidR="00774D4E" w:rsidRPr="003E5DE6" w:rsidRDefault="00774D4E" w:rsidP="00FA2F3E">
            <w:pPr>
              <w:pStyle w:val="Prrafodelista"/>
              <w:ind w:left="0"/>
              <w:jc w:val="both"/>
              <w:cnfStyle w:val="000000000000"/>
              <w:rPr>
                <w:rFonts w:ascii="Arial" w:hAnsi="Arial" w:cs="Arial"/>
              </w:rPr>
            </w:pPr>
          </w:p>
        </w:tc>
      </w:tr>
      <w:tr w:rsidR="00ED28C5" w:rsidTr="00FA2F3E">
        <w:tc>
          <w:tcPr>
            <w:cnfStyle w:val="001000000000"/>
            <w:tcW w:w="5145" w:type="dxa"/>
          </w:tcPr>
          <w:p w:rsidR="00ED28C5" w:rsidRPr="003E5DE6" w:rsidRDefault="00ED28C5" w:rsidP="00FA2F3E">
            <w:pPr>
              <w:pStyle w:val="Prrafodelista"/>
              <w:ind w:left="0"/>
              <w:rPr>
                <w:rFonts w:ascii="Arial" w:hAnsi="Arial" w:cs="Arial"/>
              </w:rPr>
            </w:pPr>
            <w:r w:rsidRPr="003E5DE6">
              <w:rPr>
                <w:rFonts w:ascii="Arial" w:hAnsi="Arial" w:cs="Arial"/>
              </w:rPr>
              <w:t>No se debe fumar.</w:t>
            </w:r>
          </w:p>
        </w:tc>
        <w:tc>
          <w:tcPr>
            <w:tcW w:w="5311" w:type="dxa"/>
          </w:tcPr>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Argumento</w:t>
            </w:r>
            <w:r w:rsidRPr="003E5DE6">
              <w:rPr>
                <w:rFonts w:ascii="Arial" w:hAnsi="Arial" w:cs="Arial"/>
              </w:rPr>
              <w:t>:</w:t>
            </w:r>
          </w:p>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Contraargumento</w:t>
            </w:r>
            <w:r w:rsidRPr="003E5DE6">
              <w:rPr>
                <w:rFonts w:ascii="Arial" w:hAnsi="Arial" w:cs="Arial"/>
              </w:rPr>
              <w:t>:</w:t>
            </w:r>
          </w:p>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Refutación</w:t>
            </w:r>
            <w:r w:rsidRPr="003E5DE6">
              <w:rPr>
                <w:rFonts w:ascii="Arial" w:hAnsi="Arial" w:cs="Arial"/>
              </w:rPr>
              <w:t>:</w:t>
            </w:r>
          </w:p>
        </w:tc>
      </w:tr>
      <w:tr w:rsidR="00ED28C5" w:rsidTr="00FA2F3E">
        <w:tc>
          <w:tcPr>
            <w:cnfStyle w:val="001000000000"/>
            <w:tcW w:w="5145" w:type="dxa"/>
          </w:tcPr>
          <w:p w:rsidR="00ED28C5" w:rsidRPr="003E5DE6" w:rsidRDefault="00ED28C5" w:rsidP="00FA2F3E">
            <w:pPr>
              <w:pStyle w:val="Prrafodelista"/>
              <w:ind w:left="0"/>
              <w:rPr>
                <w:rFonts w:ascii="Arial" w:hAnsi="Arial" w:cs="Arial"/>
              </w:rPr>
            </w:pPr>
            <w:r w:rsidRPr="003E5DE6">
              <w:rPr>
                <w:rFonts w:ascii="Arial" w:hAnsi="Arial" w:cs="Arial"/>
              </w:rPr>
              <w:t>Se debe prohibir la venta de golosinas en los colegios.</w:t>
            </w:r>
          </w:p>
        </w:tc>
        <w:tc>
          <w:tcPr>
            <w:tcW w:w="5311" w:type="dxa"/>
          </w:tcPr>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Argumento</w:t>
            </w:r>
            <w:r w:rsidRPr="003E5DE6">
              <w:rPr>
                <w:rFonts w:ascii="Arial" w:hAnsi="Arial" w:cs="Arial"/>
              </w:rPr>
              <w:t>:</w:t>
            </w:r>
          </w:p>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Contraargumento</w:t>
            </w:r>
            <w:r w:rsidRPr="003E5DE6">
              <w:rPr>
                <w:rFonts w:ascii="Arial" w:hAnsi="Arial" w:cs="Arial"/>
              </w:rPr>
              <w:t>:</w:t>
            </w:r>
          </w:p>
          <w:p w:rsidR="00ED28C5" w:rsidRPr="003E5DE6" w:rsidRDefault="00ED28C5" w:rsidP="00FA2F3E">
            <w:pPr>
              <w:pStyle w:val="Prrafodelista"/>
              <w:ind w:left="0"/>
              <w:cnfStyle w:val="000000000000"/>
              <w:rPr>
                <w:rFonts w:ascii="Arial" w:hAnsi="Arial" w:cs="Arial"/>
              </w:rPr>
            </w:pPr>
            <w:r w:rsidRPr="003E5DE6">
              <w:rPr>
                <w:rFonts w:ascii="Arial" w:hAnsi="Arial" w:cs="Arial"/>
                <w:b/>
                <w:bCs/>
              </w:rPr>
              <w:t>Refutación</w:t>
            </w:r>
            <w:r w:rsidRPr="003E5DE6">
              <w:rPr>
                <w:rFonts w:ascii="Arial" w:hAnsi="Arial" w:cs="Arial"/>
              </w:rPr>
              <w:t>:</w:t>
            </w:r>
          </w:p>
        </w:tc>
      </w:tr>
    </w:tbl>
    <w:p w:rsidR="0017700F" w:rsidRDefault="0017700F" w:rsidP="00FA2F3E">
      <w:pPr>
        <w:tabs>
          <w:tab w:val="center" w:pos="5157"/>
        </w:tabs>
        <w:spacing w:after="0" w:line="240" w:lineRule="auto"/>
        <w:rPr>
          <w:rFonts w:ascii="Arial Narrow" w:hAnsi="Arial Narrow" w:cs="Arial"/>
          <w:b/>
          <w:bCs/>
        </w:rPr>
      </w:pPr>
    </w:p>
    <w:p w:rsidR="00FA2F3E" w:rsidRPr="003E5DE6" w:rsidRDefault="00FA2F3E" w:rsidP="00FA2F3E">
      <w:pPr>
        <w:tabs>
          <w:tab w:val="center" w:pos="5157"/>
        </w:tabs>
        <w:spacing w:after="0" w:line="240" w:lineRule="auto"/>
        <w:rPr>
          <w:rFonts w:ascii="Arial Narrow" w:hAnsi="Arial Narrow" w:cs="Arial"/>
          <w:b/>
          <w:bCs/>
        </w:rPr>
      </w:pPr>
      <w:r w:rsidRPr="00FA2F3E">
        <w:rPr>
          <w:rFonts w:ascii="Arial Narrow" w:hAnsi="Arial Narrow" w:cs="Arial"/>
          <w:b/>
          <w:bCs/>
          <w:u w:val="single"/>
        </w:rPr>
        <w:t>ACTIVIDAD 3</w:t>
      </w:r>
      <w:r>
        <w:rPr>
          <w:rFonts w:ascii="Arial Narrow" w:hAnsi="Arial Narrow" w:cs="Arial"/>
          <w:b/>
          <w:bCs/>
        </w:rPr>
        <w:t>:</w:t>
      </w:r>
      <w:r w:rsidRPr="003E5DE6">
        <w:rPr>
          <w:rFonts w:ascii="Arial Narrow" w:hAnsi="Arial Narrow" w:cs="Arial"/>
          <w:b/>
          <w:bCs/>
        </w:rPr>
        <w:t xml:space="preserve"> </w:t>
      </w:r>
      <w:r w:rsidR="00D90687" w:rsidRPr="003E5DE6">
        <w:rPr>
          <w:rFonts w:ascii="Arial Narrow" w:hAnsi="Arial Narrow" w:cs="Arial"/>
        </w:rPr>
        <w:t xml:space="preserve">Lee el siguiente texto y responde a </w:t>
      </w:r>
      <w:r w:rsidR="00593909" w:rsidRPr="003E5DE6">
        <w:rPr>
          <w:rFonts w:ascii="Arial Narrow" w:hAnsi="Arial Narrow" w:cs="Arial"/>
        </w:rPr>
        <w:t xml:space="preserve">las preguntas que se exponen luego. </w:t>
      </w:r>
      <w:r>
        <w:rPr>
          <w:rFonts w:ascii="Arial Narrow" w:hAnsi="Arial Narrow" w:cs="Arial"/>
          <w:b/>
          <w:bCs/>
        </w:rPr>
        <w:t>(7 puntos)</w:t>
      </w:r>
    </w:p>
    <w:p w:rsidR="00D90687" w:rsidRPr="003E5DE6" w:rsidRDefault="00D90687" w:rsidP="00FA2F3E">
      <w:pPr>
        <w:tabs>
          <w:tab w:val="center" w:pos="5157"/>
        </w:tabs>
        <w:spacing w:after="0" w:line="240" w:lineRule="auto"/>
        <w:rPr>
          <w:rFonts w:ascii="Arial Narrow" w:hAnsi="Arial Narrow" w:cs="Arial"/>
        </w:rPr>
      </w:pPr>
    </w:p>
    <w:tbl>
      <w:tblPr>
        <w:tblStyle w:val="Tablaconcuadrcula"/>
        <w:tblW w:w="0" w:type="auto"/>
        <w:tblLook w:val="04A0"/>
      </w:tblPr>
      <w:tblGrid>
        <w:gridCol w:w="10454"/>
      </w:tblGrid>
      <w:tr w:rsidR="005F66FF" w:rsidRPr="003E5DE6" w:rsidTr="005F66FF">
        <w:tc>
          <w:tcPr>
            <w:tcW w:w="10454" w:type="dxa"/>
          </w:tcPr>
          <w:p w:rsidR="005F66FF" w:rsidRPr="003E5DE6" w:rsidRDefault="005F66FF" w:rsidP="00FA2F3E">
            <w:pPr>
              <w:tabs>
                <w:tab w:val="center" w:pos="5157"/>
              </w:tabs>
              <w:rPr>
                <w:rFonts w:ascii="Arial Narrow" w:hAnsi="Arial Narrow"/>
              </w:rPr>
            </w:pPr>
            <w:r w:rsidRPr="003E5DE6">
              <w:rPr>
                <w:rFonts w:ascii="Arial Narrow" w:hAnsi="Arial Narrow"/>
              </w:rPr>
              <w:t>El mapudungun es el medio de comunicación del pueblo mapuche y ha pervivido por muchos siglos en nuestro territorio. Pese a esto, nunca ha sido valorado tal como debería. El mapudungun es una lengua importante, por lo tanto se deben realizar esfuerzos para revitalizarla.</w:t>
            </w:r>
          </w:p>
          <w:p w:rsidR="00EB0494" w:rsidRPr="003E5DE6" w:rsidRDefault="00EB0494" w:rsidP="00FA2F3E">
            <w:pPr>
              <w:tabs>
                <w:tab w:val="center" w:pos="5157"/>
              </w:tabs>
              <w:rPr>
                <w:rFonts w:ascii="Arial Narrow" w:hAnsi="Arial Narrow"/>
              </w:rPr>
            </w:pPr>
            <w:r w:rsidRPr="003E5DE6">
              <w:rPr>
                <w:rFonts w:ascii="Arial Narrow" w:hAnsi="Arial Narrow"/>
              </w:rPr>
              <w:t>En primer lugar, las lenguas no sólo sirven para portar significados o mensajes, sino que también dan a conocer una visión de mundo. Tal como indican autores como Sapir o Lee Whorf, el lenguaje determina en cierta medida la manera en que se comprende la realidad.</w:t>
            </w:r>
          </w:p>
          <w:p w:rsidR="005F66FF" w:rsidRPr="003E5DE6" w:rsidRDefault="00EB0494" w:rsidP="00FA2F3E">
            <w:pPr>
              <w:tabs>
                <w:tab w:val="center" w:pos="5157"/>
              </w:tabs>
              <w:rPr>
                <w:rFonts w:ascii="Arial Narrow" w:hAnsi="Arial Narrow"/>
              </w:rPr>
            </w:pPr>
            <w:r w:rsidRPr="003E5DE6">
              <w:rPr>
                <w:rFonts w:ascii="Arial Narrow" w:hAnsi="Arial Narrow"/>
              </w:rPr>
              <w:t>En segundo lugar, se debe mencionar que los mapuches son el segundo grupo étnico más importante que vive en Chile. Si bien no hay datos oficiales determinantes, según el censo de 2002, aproximadamente 600 mil personas se reconocen como parte de esta etnia.</w:t>
            </w:r>
          </w:p>
          <w:p w:rsidR="000C3F19" w:rsidRPr="003E5DE6" w:rsidRDefault="000C3F19" w:rsidP="00FA2F3E">
            <w:pPr>
              <w:tabs>
                <w:tab w:val="center" w:pos="5157"/>
              </w:tabs>
              <w:rPr>
                <w:rFonts w:ascii="Arial Narrow" w:hAnsi="Arial Narrow" w:cs="Arial"/>
              </w:rPr>
            </w:pPr>
            <w:r w:rsidRPr="003E5DE6">
              <w:rPr>
                <w:rFonts w:ascii="Arial Narrow" w:hAnsi="Arial Narrow"/>
              </w:rPr>
              <w:t>En conclusión, la importancia de una lengua viene dada por la visión de mundo que transmite. El mapudungun forma parte de la visión de mundo de cerca del 5% de nuestra población. Por lo tanto, esta lengua es importante para nuestro país y nuestra cultura, puesto que permite conocer otra forma de concebir el mundo, la de un sector muy importante y a la vez muy maltratado de nuestra nación.</w:t>
            </w:r>
          </w:p>
        </w:tc>
      </w:tr>
    </w:tbl>
    <w:p w:rsidR="008139DB" w:rsidRPr="003E5DE6" w:rsidRDefault="008139DB" w:rsidP="00FA2F3E">
      <w:pPr>
        <w:tabs>
          <w:tab w:val="center" w:pos="5157"/>
        </w:tabs>
        <w:spacing w:after="0" w:line="240" w:lineRule="auto"/>
        <w:rPr>
          <w:rFonts w:ascii="Arial Narrow" w:hAnsi="Arial Narrow" w:cs="Arial"/>
        </w:rPr>
      </w:pPr>
    </w:p>
    <w:tbl>
      <w:tblPr>
        <w:tblStyle w:val="Tablaconcuadrcula"/>
        <w:tblW w:w="0" w:type="auto"/>
        <w:tblLook w:val="04A0"/>
      </w:tblPr>
      <w:tblGrid>
        <w:gridCol w:w="2943"/>
        <w:gridCol w:w="7511"/>
      </w:tblGrid>
      <w:tr w:rsidR="008139DB" w:rsidRPr="003E5DE6" w:rsidTr="008139DB">
        <w:tc>
          <w:tcPr>
            <w:tcW w:w="2943" w:type="dxa"/>
          </w:tcPr>
          <w:p w:rsidR="008139DB" w:rsidRPr="00F825D2" w:rsidRDefault="008139DB"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Tema</w:t>
            </w:r>
          </w:p>
        </w:tc>
        <w:tc>
          <w:tcPr>
            <w:tcW w:w="7511" w:type="dxa"/>
          </w:tcPr>
          <w:p w:rsidR="008139DB" w:rsidRDefault="008139DB" w:rsidP="00FA2F3E">
            <w:pPr>
              <w:tabs>
                <w:tab w:val="center" w:pos="5157"/>
              </w:tabs>
              <w:rPr>
                <w:rFonts w:ascii="Arial Narrow" w:hAnsi="Arial Narrow" w:cs="Arial"/>
              </w:rPr>
            </w:pPr>
          </w:p>
          <w:p w:rsidR="00B0083D" w:rsidRPr="003E5DE6" w:rsidRDefault="00B0083D" w:rsidP="00FA2F3E">
            <w:pPr>
              <w:tabs>
                <w:tab w:val="center" w:pos="5157"/>
              </w:tabs>
              <w:rPr>
                <w:rFonts w:ascii="Arial Narrow" w:hAnsi="Arial Narrow" w:cs="Arial"/>
              </w:rPr>
            </w:pPr>
          </w:p>
        </w:tc>
      </w:tr>
      <w:tr w:rsidR="004A268C" w:rsidRPr="003E5DE6" w:rsidTr="008139DB">
        <w:tc>
          <w:tcPr>
            <w:tcW w:w="2943" w:type="dxa"/>
          </w:tcPr>
          <w:p w:rsidR="004A268C" w:rsidRPr="00F825D2" w:rsidRDefault="00B0083D" w:rsidP="00FA2F3E">
            <w:pPr>
              <w:pStyle w:val="Prrafodelista"/>
              <w:numPr>
                <w:ilvl w:val="0"/>
                <w:numId w:val="29"/>
              </w:numPr>
              <w:tabs>
                <w:tab w:val="center" w:pos="5157"/>
              </w:tabs>
              <w:rPr>
                <w:rFonts w:ascii="Arial Narrow" w:hAnsi="Arial Narrow" w:cs="Arial"/>
                <w:b/>
                <w:bCs/>
              </w:rPr>
            </w:pPr>
            <w:r>
              <w:rPr>
                <w:rFonts w:ascii="Arial Narrow" w:hAnsi="Arial Narrow" w:cs="Arial"/>
                <w:b/>
                <w:bCs/>
              </w:rPr>
              <w:t>Tipo de argumentación</w:t>
            </w:r>
          </w:p>
        </w:tc>
        <w:tc>
          <w:tcPr>
            <w:tcW w:w="7511" w:type="dxa"/>
          </w:tcPr>
          <w:p w:rsidR="004A268C" w:rsidRDefault="004A268C" w:rsidP="00FA2F3E">
            <w:pPr>
              <w:pStyle w:val="Prrafodelista"/>
              <w:numPr>
                <w:ilvl w:val="0"/>
                <w:numId w:val="30"/>
              </w:numPr>
              <w:tabs>
                <w:tab w:val="center" w:pos="5157"/>
              </w:tabs>
              <w:rPr>
                <w:rFonts w:ascii="Arial Narrow" w:hAnsi="Arial Narrow" w:cs="Arial"/>
              </w:rPr>
            </w:pPr>
            <w:r w:rsidRPr="003E5DE6">
              <w:rPr>
                <w:rFonts w:ascii="Arial Narrow" w:hAnsi="Arial Narrow" w:cs="Arial"/>
              </w:rPr>
              <w:t xml:space="preserve">Dialéctica.  </w:t>
            </w:r>
          </w:p>
          <w:p w:rsidR="00B0083D" w:rsidRPr="003E5DE6" w:rsidRDefault="00B0083D" w:rsidP="00FA2F3E">
            <w:pPr>
              <w:pStyle w:val="Prrafodelista"/>
              <w:tabs>
                <w:tab w:val="center" w:pos="5157"/>
              </w:tabs>
              <w:rPr>
                <w:rFonts w:ascii="Arial Narrow" w:hAnsi="Arial Narrow" w:cs="Arial"/>
              </w:rPr>
            </w:pPr>
          </w:p>
          <w:p w:rsidR="004A268C" w:rsidRDefault="004A268C" w:rsidP="00FA2F3E">
            <w:pPr>
              <w:pStyle w:val="Prrafodelista"/>
              <w:numPr>
                <w:ilvl w:val="0"/>
                <w:numId w:val="30"/>
              </w:numPr>
              <w:tabs>
                <w:tab w:val="center" w:pos="5157"/>
              </w:tabs>
              <w:rPr>
                <w:rFonts w:ascii="Arial Narrow" w:hAnsi="Arial Narrow" w:cs="Arial"/>
              </w:rPr>
            </w:pPr>
            <w:r w:rsidRPr="0017700F">
              <w:rPr>
                <w:rFonts w:ascii="Arial Narrow" w:hAnsi="Arial Narrow" w:cs="Arial"/>
              </w:rPr>
              <w:t>Secuencial.</w:t>
            </w:r>
          </w:p>
          <w:p w:rsidR="00B0083D" w:rsidRPr="0017700F" w:rsidRDefault="00B0083D" w:rsidP="00FA2F3E">
            <w:pPr>
              <w:pStyle w:val="Prrafodelista"/>
              <w:tabs>
                <w:tab w:val="center" w:pos="5157"/>
              </w:tabs>
              <w:rPr>
                <w:rFonts w:ascii="Arial Narrow" w:hAnsi="Arial Narrow" w:cs="Arial"/>
              </w:rPr>
            </w:pPr>
          </w:p>
        </w:tc>
      </w:tr>
      <w:tr w:rsidR="008139DB" w:rsidRPr="003E5DE6" w:rsidTr="008139DB">
        <w:tc>
          <w:tcPr>
            <w:tcW w:w="2943" w:type="dxa"/>
          </w:tcPr>
          <w:p w:rsidR="008139DB" w:rsidRPr="00F825D2" w:rsidRDefault="008139DB"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Tesis</w:t>
            </w:r>
          </w:p>
        </w:tc>
        <w:tc>
          <w:tcPr>
            <w:tcW w:w="7511" w:type="dxa"/>
          </w:tcPr>
          <w:p w:rsidR="008139DB" w:rsidRDefault="008139DB" w:rsidP="00FA2F3E">
            <w:pPr>
              <w:tabs>
                <w:tab w:val="center" w:pos="5157"/>
              </w:tabs>
              <w:rPr>
                <w:rFonts w:ascii="Arial Narrow" w:hAnsi="Arial Narrow" w:cs="Arial"/>
              </w:rPr>
            </w:pPr>
          </w:p>
          <w:p w:rsidR="00B0083D" w:rsidRPr="003E5DE6" w:rsidRDefault="00B0083D" w:rsidP="00FA2F3E">
            <w:pPr>
              <w:tabs>
                <w:tab w:val="center" w:pos="5157"/>
              </w:tabs>
              <w:rPr>
                <w:rFonts w:ascii="Arial Narrow" w:hAnsi="Arial Narrow" w:cs="Arial"/>
              </w:rPr>
            </w:pPr>
          </w:p>
        </w:tc>
      </w:tr>
      <w:tr w:rsidR="008139DB" w:rsidRPr="003E5DE6" w:rsidTr="008139DB">
        <w:tc>
          <w:tcPr>
            <w:tcW w:w="2943" w:type="dxa"/>
          </w:tcPr>
          <w:p w:rsidR="008139DB" w:rsidRPr="00F825D2" w:rsidRDefault="008139DB"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Argumento</w:t>
            </w:r>
            <w:r w:rsidR="00FC08D2" w:rsidRPr="00F825D2">
              <w:rPr>
                <w:rFonts w:ascii="Arial Narrow" w:hAnsi="Arial Narrow" w:cs="Arial"/>
                <w:b/>
                <w:bCs/>
              </w:rPr>
              <w:t xml:space="preserve"> 1</w:t>
            </w:r>
          </w:p>
        </w:tc>
        <w:tc>
          <w:tcPr>
            <w:tcW w:w="7511" w:type="dxa"/>
          </w:tcPr>
          <w:p w:rsidR="008139DB" w:rsidRDefault="008139DB" w:rsidP="00FA2F3E">
            <w:pPr>
              <w:tabs>
                <w:tab w:val="center" w:pos="5157"/>
              </w:tabs>
              <w:rPr>
                <w:rFonts w:ascii="Arial Narrow" w:hAnsi="Arial Narrow" w:cs="Arial"/>
              </w:rPr>
            </w:pPr>
          </w:p>
          <w:p w:rsidR="00B0083D" w:rsidRPr="003E5DE6" w:rsidRDefault="00B0083D" w:rsidP="00FA2F3E">
            <w:pPr>
              <w:tabs>
                <w:tab w:val="center" w:pos="5157"/>
              </w:tabs>
              <w:rPr>
                <w:rFonts w:ascii="Arial Narrow" w:hAnsi="Arial Narrow" w:cs="Arial"/>
              </w:rPr>
            </w:pPr>
          </w:p>
        </w:tc>
      </w:tr>
      <w:tr w:rsidR="008139DB" w:rsidRPr="003E5DE6" w:rsidTr="008139DB">
        <w:tc>
          <w:tcPr>
            <w:tcW w:w="2943" w:type="dxa"/>
          </w:tcPr>
          <w:p w:rsidR="008139DB" w:rsidRPr="00F825D2" w:rsidRDefault="00FC08D2"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Argumento 2</w:t>
            </w:r>
          </w:p>
        </w:tc>
        <w:tc>
          <w:tcPr>
            <w:tcW w:w="7511" w:type="dxa"/>
          </w:tcPr>
          <w:p w:rsidR="008139DB" w:rsidRDefault="008139DB" w:rsidP="00FA2F3E">
            <w:pPr>
              <w:tabs>
                <w:tab w:val="center" w:pos="5157"/>
              </w:tabs>
              <w:rPr>
                <w:rFonts w:ascii="Arial Narrow" w:hAnsi="Arial Narrow" w:cs="Arial"/>
              </w:rPr>
            </w:pPr>
          </w:p>
          <w:p w:rsidR="00B0083D" w:rsidRPr="003E5DE6" w:rsidRDefault="00B0083D" w:rsidP="00FA2F3E">
            <w:pPr>
              <w:tabs>
                <w:tab w:val="center" w:pos="5157"/>
              </w:tabs>
              <w:rPr>
                <w:rFonts w:ascii="Arial Narrow" w:hAnsi="Arial Narrow" w:cs="Arial"/>
              </w:rPr>
            </w:pPr>
          </w:p>
        </w:tc>
      </w:tr>
      <w:tr w:rsidR="0037519A" w:rsidRPr="003E5DE6" w:rsidTr="008139DB">
        <w:tc>
          <w:tcPr>
            <w:tcW w:w="2943" w:type="dxa"/>
          </w:tcPr>
          <w:p w:rsidR="0037519A" w:rsidRPr="00F825D2" w:rsidRDefault="0041294E"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Respaldos</w:t>
            </w:r>
            <w:r w:rsidR="00C51F55" w:rsidRPr="00F825D2">
              <w:rPr>
                <w:rFonts w:ascii="Arial Narrow" w:hAnsi="Arial Narrow" w:cs="Arial"/>
                <w:b/>
                <w:bCs/>
              </w:rPr>
              <w:t xml:space="preserve"> 1</w:t>
            </w:r>
          </w:p>
        </w:tc>
        <w:tc>
          <w:tcPr>
            <w:tcW w:w="7511" w:type="dxa"/>
          </w:tcPr>
          <w:p w:rsidR="0037519A" w:rsidRDefault="0037519A" w:rsidP="00FA2F3E">
            <w:pPr>
              <w:tabs>
                <w:tab w:val="center" w:pos="5157"/>
              </w:tabs>
              <w:rPr>
                <w:rFonts w:ascii="Arial Narrow" w:hAnsi="Arial Narrow"/>
              </w:rPr>
            </w:pPr>
          </w:p>
          <w:p w:rsidR="00B0083D" w:rsidRPr="003E5DE6" w:rsidRDefault="00B0083D" w:rsidP="00FA2F3E">
            <w:pPr>
              <w:tabs>
                <w:tab w:val="center" w:pos="5157"/>
              </w:tabs>
              <w:rPr>
                <w:rFonts w:ascii="Arial Narrow" w:hAnsi="Arial Narrow"/>
              </w:rPr>
            </w:pPr>
          </w:p>
        </w:tc>
      </w:tr>
      <w:tr w:rsidR="00C51F55" w:rsidRPr="003E5DE6" w:rsidTr="008139DB">
        <w:tc>
          <w:tcPr>
            <w:tcW w:w="2943" w:type="dxa"/>
          </w:tcPr>
          <w:p w:rsidR="00C51F55" w:rsidRPr="00F825D2" w:rsidRDefault="00C51F55" w:rsidP="00FA2F3E">
            <w:pPr>
              <w:pStyle w:val="Prrafodelista"/>
              <w:numPr>
                <w:ilvl w:val="0"/>
                <w:numId w:val="29"/>
              </w:numPr>
              <w:tabs>
                <w:tab w:val="center" w:pos="5157"/>
              </w:tabs>
              <w:rPr>
                <w:rFonts w:ascii="Arial Narrow" w:hAnsi="Arial Narrow" w:cs="Arial"/>
                <w:b/>
                <w:bCs/>
              </w:rPr>
            </w:pPr>
            <w:r w:rsidRPr="00F825D2">
              <w:rPr>
                <w:rFonts w:ascii="Arial Narrow" w:hAnsi="Arial Narrow" w:cs="Arial"/>
                <w:b/>
                <w:bCs/>
              </w:rPr>
              <w:t>Respaldo 2</w:t>
            </w:r>
          </w:p>
        </w:tc>
        <w:tc>
          <w:tcPr>
            <w:tcW w:w="7511" w:type="dxa"/>
          </w:tcPr>
          <w:p w:rsidR="00C51F55" w:rsidRDefault="00C51F55" w:rsidP="00FA2F3E">
            <w:pPr>
              <w:tabs>
                <w:tab w:val="center" w:pos="5157"/>
              </w:tabs>
              <w:rPr>
                <w:rFonts w:ascii="Arial Narrow" w:hAnsi="Arial Narrow"/>
              </w:rPr>
            </w:pPr>
          </w:p>
          <w:p w:rsidR="00B0083D" w:rsidRPr="003E5DE6" w:rsidRDefault="00B0083D" w:rsidP="00FA2F3E">
            <w:pPr>
              <w:tabs>
                <w:tab w:val="center" w:pos="5157"/>
              </w:tabs>
              <w:rPr>
                <w:rFonts w:ascii="Arial Narrow" w:hAnsi="Arial Narrow"/>
              </w:rPr>
            </w:pPr>
          </w:p>
        </w:tc>
      </w:tr>
    </w:tbl>
    <w:p w:rsidR="008139DB" w:rsidRPr="003E5DE6" w:rsidRDefault="008139DB" w:rsidP="00FA2F3E">
      <w:pPr>
        <w:tabs>
          <w:tab w:val="center" w:pos="5157"/>
        </w:tabs>
        <w:spacing w:after="0" w:line="240" w:lineRule="auto"/>
        <w:rPr>
          <w:rFonts w:ascii="Arial Narrow" w:hAnsi="Arial Narrow" w:cs="Arial"/>
        </w:rPr>
      </w:pPr>
    </w:p>
    <w:sectPr w:rsidR="008139DB" w:rsidRPr="003E5DE6" w:rsidSect="00FA2F3E">
      <w:pgSz w:w="12242" w:h="20163" w:code="5"/>
      <w:pgMar w:top="1021"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Yu Mincho Light">
    <w:charset w:val="80"/>
    <w:family w:val="roman"/>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560E0D"/>
    <w:multiLevelType w:val="hybridMultilevel"/>
    <w:tmpl w:val="8C30B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1972669"/>
    <w:multiLevelType w:val="hybridMultilevel"/>
    <w:tmpl w:val="7952D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1447C75"/>
    <w:multiLevelType w:val="hybridMultilevel"/>
    <w:tmpl w:val="B8F8B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3A31363"/>
    <w:multiLevelType w:val="hybridMultilevel"/>
    <w:tmpl w:val="02140D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8BC2779"/>
    <w:multiLevelType w:val="hybridMultilevel"/>
    <w:tmpl w:val="30EE99FA"/>
    <w:lvl w:ilvl="0" w:tplc="7AA6915A">
      <w:start w:val="1"/>
      <w:numFmt w:val="bullet"/>
      <w:lvlText w:val="•"/>
      <w:lvlJc w:val="left"/>
      <w:pPr>
        <w:tabs>
          <w:tab w:val="num" w:pos="720"/>
        </w:tabs>
        <w:ind w:left="720" w:hanging="360"/>
      </w:pPr>
      <w:rPr>
        <w:rFonts w:ascii="Times" w:hAnsi="Times" w:hint="default"/>
      </w:rPr>
    </w:lvl>
    <w:lvl w:ilvl="1" w:tplc="988A90D4" w:tentative="1">
      <w:start w:val="1"/>
      <w:numFmt w:val="bullet"/>
      <w:lvlText w:val="•"/>
      <w:lvlJc w:val="left"/>
      <w:pPr>
        <w:tabs>
          <w:tab w:val="num" w:pos="1440"/>
        </w:tabs>
        <w:ind w:left="1440" w:hanging="360"/>
      </w:pPr>
      <w:rPr>
        <w:rFonts w:ascii="Times" w:hAnsi="Times" w:hint="default"/>
      </w:rPr>
    </w:lvl>
    <w:lvl w:ilvl="2" w:tplc="B19A049E" w:tentative="1">
      <w:start w:val="1"/>
      <w:numFmt w:val="bullet"/>
      <w:lvlText w:val="•"/>
      <w:lvlJc w:val="left"/>
      <w:pPr>
        <w:tabs>
          <w:tab w:val="num" w:pos="2160"/>
        </w:tabs>
        <w:ind w:left="2160" w:hanging="360"/>
      </w:pPr>
      <w:rPr>
        <w:rFonts w:ascii="Times" w:hAnsi="Times" w:hint="default"/>
      </w:rPr>
    </w:lvl>
    <w:lvl w:ilvl="3" w:tplc="8108A38A" w:tentative="1">
      <w:start w:val="1"/>
      <w:numFmt w:val="bullet"/>
      <w:lvlText w:val="•"/>
      <w:lvlJc w:val="left"/>
      <w:pPr>
        <w:tabs>
          <w:tab w:val="num" w:pos="2880"/>
        </w:tabs>
        <w:ind w:left="2880" w:hanging="360"/>
      </w:pPr>
      <w:rPr>
        <w:rFonts w:ascii="Times" w:hAnsi="Times" w:hint="default"/>
      </w:rPr>
    </w:lvl>
    <w:lvl w:ilvl="4" w:tplc="5DCCDB30" w:tentative="1">
      <w:start w:val="1"/>
      <w:numFmt w:val="bullet"/>
      <w:lvlText w:val="•"/>
      <w:lvlJc w:val="left"/>
      <w:pPr>
        <w:tabs>
          <w:tab w:val="num" w:pos="3600"/>
        </w:tabs>
        <w:ind w:left="3600" w:hanging="360"/>
      </w:pPr>
      <w:rPr>
        <w:rFonts w:ascii="Times" w:hAnsi="Times" w:hint="default"/>
      </w:rPr>
    </w:lvl>
    <w:lvl w:ilvl="5" w:tplc="70CA5E5A" w:tentative="1">
      <w:start w:val="1"/>
      <w:numFmt w:val="bullet"/>
      <w:lvlText w:val="•"/>
      <w:lvlJc w:val="left"/>
      <w:pPr>
        <w:tabs>
          <w:tab w:val="num" w:pos="4320"/>
        </w:tabs>
        <w:ind w:left="4320" w:hanging="360"/>
      </w:pPr>
      <w:rPr>
        <w:rFonts w:ascii="Times" w:hAnsi="Times" w:hint="default"/>
      </w:rPr>
    </w:lvl>
    <w:lvl w:ilvl="6" w:tplc="231EB798" w:tentative="1">
      <w:start w:val="1"/>
      <w:numFmt w:val="bullet"/>
      <w:lvlText w:val="•"/>
      <w:lvlJc w:val="left"/>
      <w:pPr>
        <w:tabs>
          <w:tab w:val="num" w:pos="5040"/>
        </w:tabs>
        <w:ind w:left="5040" w:hanging="360"/>
      </w:pPr>
      <w:rPr>
        <w:rFonts w:ascii="Times" w:hAnsi="Times" w:hint="default"/>
      </w:rPr>
    </w:lvl>
    <w:lvl w:ilvl="7" w:tplc="D010AB20" w:tentative="1">
      <w:start w:val="1"/>
      <w:numFmt w:val="bullet"/>
      <w:lvlText w:val="•"/>
      <w:lvlJc w:val="left"/>
      <w:pPr>
        <w:tabs>
          <w:tab w:val="num" w:pos="5760"/>
        </w:tabs>
        <w:ind w:left="5760" w:hanging="360"/>
      </w:pPr>
      <w:rPr>
        <w:rFonts w:ascii="Times" w:hAnsi="Times" w:hint="default"/>
      </w:rPr>
    </w:lvl>
    <w:lvl w:ilvl="8" w:tplc="91B437C0" w:tentative="1">
      <w:start w:val="1"/>
      <w:numFmt w:val="bullet"/>
      <w:lvlText w:val="•"/>
      <w:lvlJc w:val="left"/>
      <w:pPr>
        <w:tabs>
          <w:tab w:val="num" w:pos="6480"/>
        </w:tabs>
        <w:ind w:left="6480" w:hanging="360"/>
      </w:pPr>
      <w:rPr>
        <w:rFonts w:ascii="Times" w:hAnsi="Times" w:hint="default"/>
      </w:rPr>
    </w:lvl>
  </w:abstractNum>
  <w:abstractNum w:abstractNumId="18">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44C22D0"/>
    <w:multiLevelType w:val="hybridMultilevel"/>
    <w:tmpl w:val="EB0E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25"/>
  </w:num>
  <w:num w:numId="3">
    <w:abstractNumId w:val="0"/>
  </w:num>
  <w:num w:numId="4">
    <w:abstractNumId w:val="18"/>
  </w:num>
  <w:num w:numId="5">
    <w:abstractNumId w:val="7"/>
  </w:num>
  <w:num w:numId="6">
    <w:abstractNumId w:val="24"/>
  </w:num>
  <w:num w:numId="7">
    <w:abstractNumId w:val="19"/>
  </w:num>
  <w:num w:numId="8">
    <w:abstractNumId w:val="2"/>
  </w:num>
  <w:num w:numId="9">
    <w:abstractNumId w:val="11"/>
  </w:num>
  <w:num w:numId="10">
    <w:abstractNumId w:val="1"/>
  </w:num>
  <w:num w:numId="11">
    <w:abstractNumId w:val="4"/>
  </w:num>
  <w:num w:numId="12">
    <w:abstractNumId w:val="9"/>
  </w:num>
  <w:num w:numId="13">
    <w:abstractNumId w:val="21"/>
  </w:num>
  <w:num w:numId="14">
    <w:abstractNumId w:val="10"/>
  </w:num>
  <w:num w:numId="15">
    <w:abstractNumId w:val="16"/>
  </w:num>
  <w:num w:numId="16">
    <w:abstractNumId w:val="13"/>
  </w:num>
  <w:num w:numId="17">
    <w:abstractNumId w:val="12"/>
  </w:num>
  <w:num w:numId="18">
    <w:abstractNumId w:val="22"/>
  </w:num>
  <w:num w:numId="19">
    <w:abstractNumId w:val="6"/>
  </w:num>
  <w:num w:numId="20">
    <w:abstractNumId w:val="28"/>
  </w:num>
  <w:num w:numId="21">
    <w:abstractNumId w:val="26"/>
  </w:num>
  <w:num w:numId="22">
    <w:abstractNumId w:val="5"/>
  </w:num>
  <w:num w:numId="23">
    <w:abstractNumId w:val="29"/>
  </w:num>
  <w:num w:numId="24">
    <w:abstractNumId w:val="3"/>
  </w:num>
  <w:num w:numId="25">
    <w:abstractNumId w:val="17"/>
  </w:num>
  <w:num w:numId="26">
    <w:abstractNumId w:val="20"/>
  </w:num>
  <w:num w:numId="27">
    <w:abstractNumId w:val="8"/>
  </w:num>
  <w:num w:numId="28">
    <w:abstractNumId w:val="14"/>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97E77"/>
    <w:rsid w:val="00001335"/>
    <w:rsid w:val="00032153"/>
    <w:rsid w:val="00044186"/>
    <w:rsid w:val="0004646C"/>
    <w:rsid w:val="0005208B"/>
    <w:rsid w:val="000556AD"/>
    <w:rsid w:val="00063C5A"/>
    <w:rsid w:val="00074564"/>
    <w:rsid w:val="000846A7"/>
    <w:rsid w:val="00094CC9"/>
    <w:rsid w:val="000B44A0"/>
    <w:rsid w:val="000C3F19"/>
    <w:rsid w:val="000C49A0"/>
    <w:rsid w:val="000D097E"/>
    <w:rsid w:val="000E1C61"/>
    <w:rsid w:val="000E6F21"/>
    <w:rsid w:val="000F04EA"/>
    <w:rsid w:val="00110152"/>
    <w:rsid w:val="00112EED"/>
    <w:rsid w:val="00122811"/>
    <w:rsid w:val="001262AD"/>
    <w:rsid w:val="00130784"/>
    <w:rsid w:val="00132059"/>
    <w:rsid w:val="001341CE"/>
    <w:rsid w:val="00134475"/>
    <w:rsid w:val="00153CCA"/>
    <w:rsid w:val="00161D66"/>
    <w:rsid w:val="00164152"/>
    <w:rsid w:val="001723BA"/>
    <w:rsid w:val="0017700F"/>
    <w:rsid w:val="001777B4"/>
    <w:rsid w:val="00181917"/>
    <w:rsid w:val="00193C54"/>
    <w:rsid w:val="001A65A5"/>
    <w:rsid w:val="001D0F23"/>
    <w:rsid w:val="001D1D07"/>
    <w:rsid w:val="001D7AED"/>
    <w:rsid w:val="00201942"/>
    <w:rsid w:val="002046A8"/>
    <w:rsid w:val="00205D8B"/>
    <w:rsid w:val="00213D96"/>
    <w:rsid w:val="00234C16"/>
    <w:rsid w:val="0024406D"/>
    <w:rsid w:val="002618C8"/>
    <w:rsid w:val="0026222F"/>
    <w:rsid w:val="00273AB4"/>
    <w:rsid w:val="00275121"/>
    <w:rsid w:val="0029162D"/>
    <w:rsid w:val="00296F5C"/>
    <w:rsid w:val="002971B5"/>
    <w:rsid w:val="002A46A3"/>
    <w:rsid w:val="002B333D"/>
    <w:rsid w:val="002B551C"/>
    <w:rsid w:val="002B5FBB"/>
    <w:rsid w:val="002C2FAA"/>
    <w:rsid w:val="002D1C77"/>
    <w:rsid w:val="002D34DA"/>
    <w:rsid w:val="002D6F04"/>
    <w:rsid w:val="002E1723"/>
    <w:rsid w:val="002E6B4B"/>
    <w:rsid w:val="002F16D0"/>
    <w:rsid w:val="002F3018"/>
    <w:rsid w:val="00315C48"/>
    <w:rsid w:val="00327A7E"/>
    <w:rsid w:val="00332919"/>
    <w:rsid w:val="00337E62"/>
    <w:rsid w:val="0034013B"/>
    <w:rsid w:val="003441C5"/>
    <w:rsid w:val="0034683F"/>
    <w:rsid w:val="00350584"/>
    <w:rsid w:val="0035272F"/>
    <w:rsid w:val="003541D4"/>
    <w:rsid w:val="003626C2"/>
    <w:rsid w:val="003727D1"/>
    <w:rsid w:val="003730CF"/>
    <w:rsid w:val="0037323E"/>
    <w:rsid w:val="0037519A"/>
    <w:rsid w:val="00376B89"/>
    <w:rsid w:val="00380320"/>
    <w:rsid w:val="003816D8"/>
    <w:rsid w:val="00390900"/>
    <w:rsid w:val="00391184"/>
    <w:rsid w:val="00393B98"/>
    <w:rsid w:val="00394F96"/>
    <w:rsid w:val="003971DB"/>
    <w:rsid w:val="00397EA4"/>
    <w:rsid w:val="003A0399"/>
    <w:rsid w:val="003B09FA"/>
    <w:rsid w:val="003B3231"/>
    <w:rsid w:val="003B5EE8"/>
    <w:rsid w:val="003B7937"/>
    <w:rsid w:val="003C1218"/>
    <w:rsid w:val="003C3FA4"/>
    <w:rsid w:val="003C5486"/>
    <w:rsid w:val="003D1578"/>
    <w:rsid w:val="003D250C"/>
    <w:rsid w:val="003E21B3"/>
    <w:rsid w:val="003E5DE6"/>
    <w:rsid w:val="003E6BD1"/>
    <w:rsid w:val="003F430D"/>
    <w:rsid w:val="0040445B"/>
    <w:rsid w:val="00411381"/>
    <w:rsid w:val="0041294E"/>
    <w:rsid w:val="004160D8"/>
    <w:rsid w:val="004177D6"/>
    <w:rsid w:val="00422533"/>
    <w:rsid w:val="00424A10"/>
    <w:rsid w:val="0042705D"/>
    <w:rsid w:val="00434EDD"/>
    <w:rsid w:val="0043582A"/>
    <w:rsid w:val="0045168B"/>
    <w:rsid w:val="00452B84"/>
    <w:rsid w:val="00452C43"/>
    <w:rsid w:val="00454FC7"/>
    <w:rsid w:val="00460CE2"/>
    <w:rsid w:val="00461DBA"/>
    <w:rsid w:val="004661A1"/>
    <w:rsid w:val="00472535"/>
    <w:rsid w:val="0047759F"/>
    <w:rsid w:val="004A268C"/>
    <w:rsid w:val="004A3EBF"/>
    <w:rsid w:val="004C370E"/>
    <w:rsid w:val="004D1586"/>
    <w:rsid w:val="004D40E1"/>
    <w:rsid w:val="004D4194"/>
    <w:rsid w:val="004D4BDC"/>
    <w:rsid w:val="004E044A"/>
    <w:rsid w:val="004F20AA"/>
    <w:rsid w:val="004F587F"/>
    <w:rsid w:val="00511257"/>
    <w:rsid w:val="00527C16"/>
    <w:rsid w:val="00527FE1"/>
    <w:rsid w:val="00533C6A"/>
    <w:rsid w:val="0053515F"/>
    <w:rsid w:val="005408F9"/>
    <w:rsid w:val="0055234E"/>
    <w:rsid w:val="005574A4"/>
    <w:rsid w:val="00562BE0"/>
    <w:rsid w:val="00563D25"/>
    <w:rsid w:val="00571213"/>
    <w:rsid w:val="0057125B"/>
    <w:rsid w:val="00583D66"/>
    <w:rsid w:val="00593909"/>
    <w:rsid w:val="0059606A"/>
    <w:rsid w:val="005A4453"/>
    <w:rsid w:val="005B4DAC"/>
    <w:rsid w:val="005B5C68"/>
    <w:rsid w:val="005C36F5"/>
    <w:rsid w:val="005D03E5"/>
    <w:rsid w:val="005E062A"/>
    <w:rsid w:val="005E3925"/>
    <w:rsid w:val="005E5A91"/>
    <w:rsid w:val="005F66FF"/>
    <w:rsid w:val="00603FFB"/>
    <w:rsid w:val="006130EA"/>
    <w:rsid w:val="00622F15"/>
    <w:rsid w:val="00626D89"/>
    <w:rsid w:val="00640642"/>
    <w:rsid w:val="00660325"/>
    <w:rsid w:val="00663979"/>
    <w:rsid w:val="00665F5D"/>
    <w:rsid w:val="00677DDF"/>
    <w:rsid w:val="00680E46"/>
    <w:rsid w:val="00685A4D"/>
    <w:rsid w:val="00693536"/>
    <w:rsid w:val="0069413A"/>
    <w:rsid w:val="00694921"/>
    <w:rsid w:val="006A2CED"/>
    <w:rsid w:val="006A5B1D"/>
    <w:rsid w:val="006A63B1"/>
    <w:rsid w:val="006B07EB"/>
    <w:rsid w:val="006B2661"/>
    <w:rsid w:val="006B725D"/>
    <w:rsid w:val="006B7D1C"/>
    <w:rsid w:val="006C2414"/>
    <w:rsid w:val="006C4375"/>
    <w:rsid w:val="006C4CAD"/>
    <w:rsid w:val="006C54C8"/>
    <w:rsid w:val="006C5BC0"/>
    <w:rsid w:val="006D0C41"/>
    <w:rsid w:val="006D4596"/>
    <w:rsid w:val="006D58F5"/>
    <w:rsid w:val="006D61F1"/>
    <w:rsid w:val="006E62A4"/>
    <w:rsid w:val="006F0AA9"/>
    <w:rsid w:val="006F65BC"/>
    <w:rsid w:val="00700F60"/>
    <w:rsid w:val="00706ED9"/>
    <w:rsid w:val="00707F66"/>
    <w:rsid w:val="00726488"/>
    <w:rsid w:val="00735EBE"/>
    <w:rsid w:val="00737C6E"/>
    <w:rsid w:val="0074331A"/>
    <w:rsid w:val="00746C89"/>
    <w:rsid w:val="0075032A"/>
    <w:rsid w:val="00755D74"/>
    <w:rsid w:val="007626AA"/>
    <w:rsid w:val="00771131"/>
    <w:rsid w:val="00772100"/>
    <w:rsid w:val="00774D4E"/>
    <w:rsid w:val="007830A8"/>
    <w:rsid w:val="00786AEF"/>
    <w:rsid w:val="0078704A"/>
    <w:rsid w:val="0079673F"/>
    <w:rsid w:val="007A7FEC"/>
    <w:rsid w:val="007B04D0"/>
    <w:rsid w:val="007B53B3"/>
    <w:rsid w:val="007B7299"/>
    <w:rsid w:val="007C774D"/>
    <w:rsid w:val="007C7BA3"/>
    <w:rsid w:val="007D31DF"/>
    <w:rsid w:val="007D45D4"/>
    <w:rsid w:val="007D4638"/>
    <w:rsid w:val="007D6454"/>
    <w:rsid w:val="007E3E7F"/>
    <w:rsid w:val="007E404B"/>
    <w:rsid w:val="007F433B"/>
    <w:rsid w:val="007F7700"/>
    <w:rsid w:val="008139DB"/>
    <w:rsid w:val="00815818"/>
    <w:rsid w:val="00817076"/>
    <w:rsid w:val="00826327"/>
    <w:rsid w:val="008272D1"/>
    <w:rsid w:val="008273E5"/>
    <w:rsid w:val="0084636B"/>
    <w:rsid w:val="0084698A"/>
    <w:rsid w:val="00853029"/>
    <w:rsid w:val="00854D1D"/>
    <w:rsid w:val="00864B1D"/>
    <w:rsid w:val="00866ECC"/>
    <w:rsid w:val="008678FD"/>
    <w:rsid w:val="00876650"/>
    <w:rsid w:val="0088092D"/>
    <w:rsid w:val="00882EA4"/>
    <w:rsid w:val="00886B40"/>
    <w:rsid w:val="00893FF7"/>
    <w:rsid w:val="008A4E76"/>
    <w:rsid w:val="008B0BB5"/>
    <w:rsid w:val="008B284E"/>
    <w:rsid w:val="008C3FFE"/>
    <w:rsid w:val="008C546D"/>
    <w:rsid w:val="008D1E93"/>
    <w:rsid w:val="008D35E1"/>
    <w:rsid w:val="008D6ECD"/>
    <w:rsid w:val="008D7765"/>
    <w:rsid w:val="008E38E5"/>
    <w:rsid w:val="009046B0"/>
    <w:rsid w:val="00911135"/>
    <w:rsid w:val="00926DD2"/>
    <w:rsid w:val="00930AE3"/>
    <w:rsid w:val="0093398C"/>
    <w:rsid w:val="009359C5"/>
    <w:rsid w:val="00937C80"/>
    <w:rsid w:val="0094134F"/>
    <w:rsid w:val="0094177E"/>
    <w:rsid w:val="009533DF"/>
    <w:rsid w:val="009546FF"/>
    <w:rsid w:val="0095772F"/>
    <w:rsid w:val="00980E05"/>
    <w:rsid w:val="00992092"/>
    <w:rsid w:val="0099356D"/>
    <w:rsid w:val="009A66D8"/>
    <w:rsid w:val="009B5743"/>
    <w:rsid w:val="009C0DF1"/>
    <w:rsid w:val="009C2050"/>
    <w:rsid w:val="009C6B07"/>
    <w:rsid w:val="009D0F97"/>
    <w:rsid w:val="009D611B"/>
    <w:rsid w:val="009E22C4"/>
    <w:rsid w:val="009F62A7"/>
    <w:rsid w:val="00A0271F"/>
    <w:rsid w:val="00A03265"/>
    <w:rsid w:val="00A069AA"/>
    <w:rsid w:val="00A12C25"/>
    <w:rsid w:val="00A30490"/>
    <w:rsid w:val="00A35F24"/>
    <w:rsid w:val="00A36289"/>
    <w:rsid w:val="00A427B6"/>
    <w:rsid w:val="00A47EF4"/>
    <w:rsid w:val="00A55B2E"/>
    <w:rsid w:val="00A605FA"/>
    <w:rsid w:val="00A6377B"/>
    <w:rsid w:val="00A65CD1"/>
    <w:rsid w:val="00A7212C"/>
    <w:rsid w:val="00A97E77"/>
    <w:rsid w:val="00AA03B4"/>
    <w:rsid w:val="00AA1510"/>
    <w:rsid w:val="00AC25B0"/>
    <w:rsid w:val="00AC5648"/>
    <w:rsid w:val="00AC5964"/>
    <w:rsid w:val="00AD1456"/>
    <w:rsid w:val="00AD5316"/>
    <w:rsid w:val="00AD5969"/>
    <w:rsid w:val="00AD6343"/>
    <w:rsid w:val="00B0083D"/>
    <w:rsid w:val="00B07BCC"/>
    <w:rsid w:val="00B11D56"/>
    <w:rsid w:val="00B130A2"/>
    <w:rsid w:val="00B206ED"/>
    <w:rsid w:val="00B23A40"/>
    <w:rsid w:val="00B2444C"/>
    <w:rsid w:val="00B2666A"/>
    <w:rsid w:val="00B33D03"/>
    <w:rsid w:val="00B44E03"/>
    <w:rsid w:val="00B46DDA"/>
    <w:rsid w:val="00B57C87"/>
    <w:rsid w:val="00B6095C"/>
    <w:rsid w:val="00B62E6D"/>
    <w:rsid w:val="00B66305"/>
    <w:rsid w:val="00B66DB3"/>
    <w:rsid w:val="00B757FD"/>
    <w:rsid w:val="00B810A4"/>
    <w:rsid w:val="00B847C8"/>
    <w:rsid w:val="00BA1031"/>
    <w:rsid w:val="00BA1245"/>
    <w:rsid w:val="00BA1B80"/>
    <w:rsid w:val="00BB57F6"/>
    <w:rsid w:val="00BB5DE9"/>
    <w:rsid w:val="00BC191A"/>
    <w:rsid w:val="00BE164C"/>
    <w:rsid w:val="00BF5A69"/>
    <w:rsid w:val="00C0140A"/>
    <w:rsid w:val="00C0330A"/>
    <w:rsid w:val="00C1545E"/>
    <w:rsid w:val="00C162A2"/>
    <w:rsid w:val="00C174C6"/>
    <w:rsid w:val="00C20540"/>
    <w:rsid w:val="00C351E8"/>
    <w:rsid w:val="00C4031E"/>
    <w:rsid w:val="00C4652E"/>
    <w:rsid w:val="00C51F55"/>
    <w:rsid w:val="00C56804"/>
    <w:rsid w:val="00C61413"/>
    <w:rsid w:val="00C6425B"/>
    <w:rsid w:val="00C650DB"/>
    <w:rsid w:val="00C768DC"/>
    <w:rsid w:val="00C80BAE"/>
    <w:rsid w:val="00C82AC1"/>
    <w:rsid w:val="00C92733"/>
    <w:rsid w:val="00C93DF2"/>
    <w:rsid w:val="00CA680F"/>
    <w:rsid w:val="00CC7B2B"/>
    <w:rsid w:val="00CD3E2E"/>
    <w:rsid w:val="00CD61F3"/>
    <w:rsid w:val="00CF030E"/>
    <w:rsid w:val="00CF3B0A"/>
    <w:rsid w:val="00D03ACE"/>
    <w:rsid w:val="00D056BC"/>
    <w:rsid w:val="00D06FFF"/>
    <w:rsid w:val="00D11B66"/>
    <w:rsid w:val="00D16921"/>
    <w:rsid w:val="00D2088F"/>
    <w:rsid w:val="00D27094"/>
    <w:rsid w:val="00D35EBF"/>
    <w:rsid w:val="00D44751"/>
    <w:rsid w:val="00D459DD"/>
    <w:rsid w:val="00D520D9"/>
    <w:rsid w:val="00D53E8A"/>
    <w:rsid w:val="00D5569A"/>
    <w:rsid w:val="00D57356"/>
    <w:rsid w:val="00D624DA"/>
    <w:rsid w:val="00D63B9A"/>
    <w:rsid w:val="00D71566"/>
    <w:rsid w:val="00D71FEA"/>
    <w:rsid w:val="00D81674"/>
    <w:rsid w:val="00D90687"/>
    <w:rsid w:val="00D91B26"/>
    <w:rsid w:val="00D91F13"/>
    <w:rsid w:val="00D939D4"/>
    <w:rsid w:val="00D95F20"/>
    <w:rsid w:val="00DA12EF"/>
    <w:rsid w:val="00DA4909"/>
    <w:rsid w:val="00DB2145"/>
    <w:rsid w:val="00DB6A1D"/>
    <w:rsid w:val="00DC2924"/>
    <w:rsid w:val="00DD24F6"/>
    <w:rsid w:val="00DD3261"/>
    <w:rsid w:val="00DD59A2"/>
    <w:rsid w:val="00DE2791"/>
    <w:rsid w:val="00DE42C1"/>
    <w:rsid w:val="00DE7365"/>
    <w:rsid w:val="00DF2558"/>
    <w:rsid w:val="00E00BC0"/>
    <w:rsid w:val="00E02795"/>
    <w:rsid w:val="00E0521C"/>
    <w:rsid w:val="00E17CE9"/>
    <w:rsid w:val="00E24233"/>
    <w:rsid w:val="00E32347"/>
    <w:rsid w:val="00E339CE"/>
    <w:rsid w:val="00E36790"/>
    <w:rsid w:val="00E461E4"/>
    <w:rsid w:val="00E47F3B"/>
    <w:rsid w:val="00E545A0"/>
    <w:rsid w:val="00E5757D"/>
    <w:rsid w:val="00E6361B"/>
    <w:rsid w:val="00E745EB"/>
    <w:rsid w:val="00E81C59"/>
    <w:rsid w:val="00E90830"/>
    <w:rsid w:val="00EA5F40"/>
    <w:rsid w:val="00EB0494"/>
    <w:rsid w:val="00EB524E"/>
    <w:rsid w:val="00EC072F"/>
    <w:rsid w:val="00ED28C5"/>
    <w:rsid w:val="00EE1B11"/>
    <w:rsid w:val="00EE6088"/>
    <w:rsid w:val="00EF0FD5"/>
    <w:rsid w:val="00EF3F81"/>
    <w:rsid w:val="00EF41BD"/>
    <w:rsid w:val="00F01DBF"/>
    <w:rsid w:val="00F03BFA"/>
    <w:rsid w:val="00F12495"/>
    <w:rsid w:val="00F242F7"/>
    <w:rsid w:val="00F27B93"/>
    <w:rsid w:val="00F31243"/>
    <w:rsid w:val="00F3462C"/>
    <w:rsid w:val="00F51ADE"/>
    <w:rsid w:val="00F53D70"/>
    <w:rsid w:val="00F61E45"/>
    <w:rsid w:val="00F6392B"/>
    <w:rsid w:val="00F7277A"/>
    <w:rsid w:val="00F825D2"/>
    <w:rsid w:val="00F92AE5"/>
    <w:rsid w:val="00FA2126"/>
    <w:rsid w:val="00FA22D5"/>
    <w:rsid w:val="00FA2D30"/>
    <w:rsid w:val="00FA2F3E"/>
    <w:rsid w:val="00FB1848"/>
    <w:rsid w:val="00FB3811"/>
    <w:rsid w:val="00FC08D2"/>
    <w:rsid w:val="00FC13F6"/>
    <w:rsid w:val="00FC5F39"/>
    <w:rsid w:val="00FE11B3"/>
    <w:rsid w:val="00FF5279"/>
    <w:rsid w:val="00FF6F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next w:val="Normal"/>
    <w:link w:val="Ttulo1Car"/>
    <w:uiPriority w:val="9"/>
    <w:qFormat/>
    <w:rsid w:val="00EE1B11"/>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character" w:customStyle="1" w:styleId="Ttulo1Car">
    <w:name w:val="Título 1 Car"/>
    <w:basedOn w:val="Fuentedeprrafopredeter"/>
    <w:link w:val="Ttulo1"/>
    <w:uiPriority w:val="9"/>
    <w:rsid w:val="00EE1B11"/>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3A03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7Colorful">
    <w:name w:val="Grid Table 7 Colorful"/>
    <w:basedOn w:val="Tablanormal"/>
    <w:uiPriority w:val="52"/>
    <w:rsid w:val="00D459D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2">
    <w:name w:val="Grid Table 1 Light Accent 2"/>
    <w:basedOn w:val="Tablanormal"/>
    <w:uiPriority w:val="46"/>
    <w:rsid w:val="00D459D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82752944">
      <w:bodyDiv w:val="1"/>
      <w:marLeft w:val="0"/>
      <w:marRight w:val="0"/>
      <w:marTop w:val="0"/>
      <w:marBottom w:val="0"/>
      <w:divBdr>
        <w:top w:val="none" w:sz="0" w:space="0" w:color="auto"/>
        <w:left w:val="none" w:sz="0" w:space="0" w:color="auto"/>
        <w:bottom w:val="none" w:sz="0" w:space="0" w:color="auto"/>
        <w:right w:val="none" w:sz="0" w:space="0" w:color="auto"/>
      </w:divBdr>
    </w:div>
    <w:div w:id="1203981436">
      <w:bodyDiv w:val="1"/>
      <w:marLeft w:val="0"/>
      <w:marRight w:val="0"/>
      <w:marTop w:val="0"/>
      <w:marBottom w:val="0"/>
      <w:divBdr>
        <w:top w:val="none" w:sz="0" w:space="0" w:color="auto"/>
        <w:left w:val="none" w:sz="0" w:space="0" w:color="auto"/>
        <w:bottom w:val="none" w:sz="0" w:space="0" w:color="auto"/>
        <w:right w:val="none" w:sz="0" w:space="0" w:color="auto"/>
      </w:divBdr>
    </w:div>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607426204">
      <w:bodyDiv w:val="1"/>
      <w:marLeft w:val="0"/>
      <w:marRight w:val="0"/>
      <w:marTop w:val="0"/>
      <w:marBottom w:val="0"/>
      <w:divBdr>
        <w:top w:val="none" w:sz="0" w:space="0" w:color="auto"/>
        <w:left w:val="none" w:sz="0" w:space="0" w:color="auto"/>
        <w:bottom w:val="none" w:sz="0" w:space="0" w:color="auto"/>
        <w:right w:val="none" w:sz="0" w:space="0" w:color="auto"/>
      </w:divBdr>
    </w:div>
    <w:div w:id="1675306534">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nguaje_cestarosa" TargetMode="External"/><Relationship Id="rId3" Type="http://schemas.openxmlformats.org/officeDocument/2006/relationships/styles" Target="styles.xml"/><Relationship Id="rId7" Type="http://schemas.openxmlformats.org/officeDocument/2006/relationships/hyperlink" Target="mailto:lenguajecestarosa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0D25-CC72-48CB-98E5-94D5C9EC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2020-07-08T21:48:00Z</dcterms:created>
  <dcterms:modified xsi:type="dcterms:W3CDTF">2020-07-08T22:59:00Z</dcterms:modified>
</cp:coreProperties>
</file>