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64" w:rsidRPr="00A80F22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-418465</wp:posOffset>
            </wp:positionV>
            <wp:extent cx="2590800" cy="800100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8"/>
        </w:rPr>
        <w:t>DIRECCION ACADEMICA</w:t>
      </w:r>
    </w:p>
    <w:p w:rsidR="00817964" w:rsidRDefault="00817964" w:rsidP="0081796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817964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Respeto – Responsabilidad – Tolerancia – Resiliencia</w:t>
      </w:r>
    </w:p>
    <w:p w:rsidR="00817964" w:rsidRDefault="008F5377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5377">
        <w:rPr>
          <w:noProof/>
          <w:lang w:val="es-ES" w:eastAsia="es-ES"/>
        </w:rPr>
        <w:pict>
          <v:roundrect id="Rectángulo redondeado 3" o:spid="_x0000_s1026" style="position:absolute;left:0;text-align:left;margin-left:0;margin-top:4.6pt;width:522.35pt;height:106.55pt;z-index:251660288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">
            <v:textbox>
              <w:txbxContent>
                <w:p w:rsidR="007C153D" w:rsidRDefault="00CC20D8" w:rsidP="00817964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u w:val="single"/>
                    </w:rPr>
                  </w:pPr>
                  <w:r>
                    <w:rPr>
                      <w:rFonts w:ascii="Arial Narrow" w:hAnsi="Arial Narrow" w:cstheme="minorHAnsi"/>
                      <w:b/>
                      <w:u w:val="single"/>
                    </w:rPr>
                    <w:t>GUÍA DE AUTOINSTRUCCIÓN Nº7</w:t>
                  </w:r>
                </w:p>
                <w:p w:rsidR="007746A2" w:rsidRPr="00C45020" w:rsidRDefault="007746A2" w:rsidP="00817964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b/>
                      <w:u w:val="single"/>
                    </w:rPr>
                  </w:pPr>
                  <w:r>
                    <w:rPr>
                      <w:rFonts w:ascii="Arial Narrow" w:hAnsi="Arial Narrow" w:cstheme="minorHAnsi"/>
                      <w:b/>
                      <w:u w:val="single"/>
                    </w:rPr>
                    <w:t>WE TRIPANTU</w:t>
                  </w:r>
                </w:p>
                <w:p w:rsidR="007C153D" w:rsidRPr="00C45020" w:rsidRDefault="007C153D" w:rsidP="00EA113F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b/>
                    </w:rPr>
                  </w:pPr>
                  <w:r w:rsidRPr="00C45020">
                    <w:rPr>
                      <w:rFonts w:ascii="Arial Narrow" w:hAnsi="Arial Narrow" w:cstheme="minorHAnsi"/>
                      <w:b/>
                    </w:rPr>
                    <w:t xml:space="preserve">Nombre: ___________________________________  3º ________Fecha: </w:t>
                  </w:r>
                  <w:r w:rsidR="00C45020">
                    <w:rPr>
                      <w:rFonts w:ascii="Arial Narrow" w:hAnsi="Arial Narrow" w:cstheme="minorHAnsi"/>
                      <w:b/>
                    </w:rPr>
                    <w:t>26/06</w:t>
                  </w:r>
                  <w:r w:rsidRPr="00C45020">
                    <w:rPr>
                      <w:rFonts w:ascii="Arial Narrow" w:hAnsi="Arial Narrow" w:cstheme="minorHAnsi"/>
                      <w:b/>
                    </w:rPr>
                    <w:t>/2020</w:t>
                  </w:r>
                </w:p>
                <w:p w:rsidR="007C153D" w:rsidRPr="004324DC" w:rsidRDefault="00D87882" w:rsidP="00817964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</w:rPr>
                  </w:pPr>
                  <w:r w:rsidRPr="004324DC">
                    <w:rPr>
                      <w:rFonts w:ascii="Arial Narrow" w:hAnsi="Arial Narrow" w:cstheme="minorHAnsi"/>
                      <w:b/>
                    </w:rPr>
                    <w:t>OA 3:</w:t>
                  </w:r>
                  <w:r w:rsidRPr="004324DC">
                    <w:rPr>
                      <w:rFonts w:ascii="Arial Narrow" w:hAnsi="Arial Narrow" w:cstheme="minorHAnsi"/>
                    </w:rPr>
                    <w:t xml:space="preserve"> Analizar críticamente textos de diversos géneros discursivos no literarios orales, escritos y audiovisuales, considerando: • La influencia de los contextos socioculturales de enunciador y audiencia. • Las características del género discursivo al que pertenece el texto. • Las relaciones establecidas entre las ideas para construir razonamientos. • La selección y la veracidad de la información.</w:t>
                  </w:r>
                </w:p>
                <w:p w:rsidR="007C153D" w:rsidRPr="00BB6286" w:rsidRDefault="007C153D" w:rsidP="00817964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7C153D" w:rsidRPr="00BB6286" w:rsidRDefault="007C153D" w:rsidP="00817964">
                  <w:pPr>
                    <w:spacing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7C153D" w:rsidRDefault="007C153D" w:rsidP="0081796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C153D" w:rsidRDefault="007C153D" w:rsidP="00817964">
                  <w:pPr>
                    <w:jc w:val="both"/>
                  </w:pPr>
                </w:p>
                <w:p w:rsidR="007C153D" w:rsidRDefault="007C153D" w:rsidP="0081796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817964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7964" w:rsidRDefault="00817964" w:rsidP="00817964">
      <w:pPr>
        <w:spacing w:after="0" w:line="240" w:lineRule="auto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817964" w:rsidRPr="00907683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817964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7964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7964" w:rsidRDefault="00817964" w:rsidP="00817964">
      <w:pPr>
        <w:spacing w:after="0" w:line="240" w:lineRule="auto"/>
      </w:pPr>
    </w:p>
    <w:p w:rsidR="00817964" w:rsidRDefault="00817964" w:rsidP="00817964">
      <w:pPr>
        <w:spacing w:after="0" w:line="240" w:lineRule="auto"/>
        <w:rPr>
          <w:rFonts w:ascii="Arial Narrow" w:hAnsi="Arial Narrow"/>
        </w:rPr>
      </w:pPr>
    </w:p>
    <w:p w:rsidR="00817964" w:rsidRDefault="00817964" w:rsidP="00817964">
      <w:pPr>
        <w:spacing w:after="0" w:line="240" w:lineRule="auto"/>
        <w:rPr>
          <w:rFonts w:ascii="Arial Narrow" w:hAnsi="Arial Narrow"/>
        </w:rPr>
      </w:pPr>
    </w:p>
    <w:p w:rsidR="00CC20D8" w:rsidRDefault="008F5377" w:rsidP="006F1216">
      <w:pPr>
        <w:spacing w:after="0" w:line="240" w:lineRule="auto"/>
        <w:jc w:val="right"/>
        <w:rPr>
          <w:rFonts w:ascii="Arial Narrow" w:hAnsi="Arial Narrow"/>
          <w:b/>
          <w:u w:val="single"/>
        </w:rPr>
      </w:pPr>
      <w:r w:rsidRPr="008F5377">
        <w:rPr>
          <w:rFonts w:ascii="Arial Narrow" w:hAnsi="Arial Narrow"/>
          <w:noProof/>
          <w:lang w:val="es-ES" w:eastAsia="es-E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Llamada rectangular 37" o:spid="_x0000_s1027" type="#_x0000_t61" style="position:absolute;left:0;text-align:left;margin-left:2.5pt;margin-top:9.65pt;width:417pt;height:81.2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" adj="23612,12141" fillcolor="#c6f" strokecolor="black [3213]" strokeweight="2pt">
            <v:textbox>
              <w:txbxContent>
                <w:p w:rsidR="006F1216" w:rsidRDefault="006F1216" w:rsidP="00641DF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 xml:space="preserve">Querido estudiante: durante todo el periodo anterior </w:t>
                  </w:r>
                  <w:r w:rsidR="00B460A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>leímos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 xml:space="preserve">, analizamos y </w:t>
                  </w:r>
                  <w:r w:rsidR="00B460A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 xml:space="preserve">elaboramos 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 xml:space="preserve">escritos en base a textos literarios. Hoy comenzamos </w:t>
                  </w:r>
                  <w:r w:rsidR="00B460A9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 xml:space="preserve">con un nuevo ciclo; revisaremos nuevos contenido y desarrollaremos nuevas habilidades en torno a otro tipo de texto: EL GÉNERO DISCRUSIVO NO LITERARIO. </w:t>
                  </w:r>
                </w:p>
                <w:p w:rsidR="007C153D" w:rsidRPr="00CA0633" w:rsidRDefault="00F5769F" w:rsidP="00641DF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 xml:space="preserve">Una nueva fase es una oportunidad para descubrir y experimentar lo desconocido, para </w:t>
                  </w:r>
                  <w:r w:rsidR="005C4BA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>que ocurran transformaciones. Por esta razón es que comenzamos esta etapa con una temát</w:t>
                  </w:r>
                  <w:r w:rsidR="00DF783E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 xml:space="preserve">ica de reinicio: EL WE TRIPANTU </w:t>
                  </w:r>
                  <w:r w:rsidR="005C4BA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>O “LA NUEVA SALIDA DEL SOL</w:t>
                  </w:r>
                  <w:r w:rsidR="00DF783E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 xml:space="preserve"> Y LA LUNA</w:t>
                  </w:r>
                  <w:r w:rsidR="005C4BA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lang w:val="es-ES"/>
                    </w:rPr>
                    <w:t xml:space="preserve">”. </w:t>
                  </w:r>
                </w:p>
              </w:txbxContent>
            </v:textbox>
            <w10:wrap anchorx="margin"/>
          </v:shape>
        </w:pict>
      </w:r>
      <w:r w:rsidR="00803FC1">
        <w:rPr>
          <w:noProof/>
        </w:rPr>
        <w:drawing>
          <wp:inline distT="0" distB="0" distL="0" distR="0">
            <wp:extent cx="1141172" cy="1278447"/>
            <wp:effectExtent l="0" t="0" r="1905" b="0"/>
            <wp:docPr id="16" name="Imagen 16" descr="187 mejores imágenes de CULTURA MAPUCHE en 2020 | Cultura mapu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7 mejores imágenes de CULTURA MAPUCHE en 2020 | Cultura mapuc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972" b="24365"/>
                    <a:stretch/>
                  </pic:blipFill>
                  <pic:spPr bwMode="auto">
                    <a:xfrm>
                      <a:off x="0" y="0"/>
                      <a:ext cx="1192951" cy="13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7964" w:rsidRPr="006F1216" w:rsidRDefault="00817964" w:rsidP="001704F7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6F1216">
        <w:rPr>
          <w:rFonts w:ascii="Arial Narrow" w:hAnsi="Arial Narrow"/>
          <w:b/>
          <w:u w:val="single"/>
        </w:rPr>
        <w:t xml:space="preserve">INSTRUCCIONES </w:t>
      </w:r>
    </w:p>
    <w:p w:rsidR="00817964" w:rsidRPr="006F1216" w:rsidRDefault="00817964" w:rsidP="001704F7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</w:rPr>
      </w:pPr>
      <w:r w:rsidRPr="006F1216">
        <w:rPr>
          <w:rFonts w:ascii="Arial Narrow" w:hAnsi="Arial Narrow"/>
        </w:rPr>
        <w:t>Lee atentamente toda la Guía</w:t>
      </w:r>
    </w:p>
    <w:p w:rsidR="00817964" w:rsidRPr="006F1216" w:rsidRDefault="00F37AED" w:rsidP="001704F7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</w:rPr>
      </w:pPr>
      <w:r w:rsidRPr="006F1216">
        <w:rPr>
          <w:rFonts w:ascii="Arial Narrow" w:hAnsi="Arial Narrow"/>
        </w:rPr>
        <w:t>Si puedes imprimir pégala</w:t>
      </w:r>
      <w:r w:rsidR="00817964" w:rsidRPr="006F1216">
        <w:rPr>
          <w:rFonts w:ascii="Arial Narrow" w:hAnsi="Arial Narrow"/>
        </w:rPr>
        <w:t xml:space="preserve"> en tu cuaderno, de lo contrario escribe y responde en tu cuaderno</w:t>
      </w:r>
      <w:r w:rsidR="00EA113F" w:rsidRPr="006F1216">
        <w:rPr>
          <w:rFonts w:ascii="Arial Narrow" w:hAnsi="Arial Narrow"/>
        </w:rPr>
        <w:t xml:space="preserve">(siempre pregunta y </w:t>
      </w:r>
      <w:r w:rsidR="006E5DD0" w:rsidRPr="006F1216">
        <w:rPr>
          <w:rFonts w:ascii="Arial Narrow" w:hAnsi="Arial Narrow"/>
        </w:rPr>
        <w:t>respuesta)</w:t>
      </w:r>
    </w:p>
    <w:p w:rsidR="00817964" w:rsidRPr="006F1216" w:rsidRDefault="006E5DD0" w:rsidP="001704F7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</w:rPr>
      </w:pPr>
      <w:r w:rsidRPr="006F1216">
        <w:rPr>
          <w:rFonts w:ascii="Arial Narrow" w:hAnsi="Arial Narrow"/>
        </w:rPr>
        <w:t>Debes ser muy ordenado y t</w:t>
      </w:r>
      <w:r w:rsidR="00817964" w:rsidRPr="006F1216">
        <w:rPr>
          <w:rFonts w:ascii="Arial Narrow" w:hAnsi="Arial Narrow"/>
        </w:rPr>
        <w:t>en cuidado con la ortografía, la letra y tu vocabulario</w:t>
      </w:r>
    </w:p>
    <w:p w:rsidR="00817964" w:rsidRPr="006F1216" w:rsidRDefault="00CA77E5" w:rsidP="001704F7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</w:rPr>
      </w:pPr>
      <w:r w:rsidRPr="006F1216">
        <w:rPr>
          <w:rFonts w:ascii="Arial Narrow" w:hAnsi="Arial Narrow"/>
        </w:rPr>
        <w:t xml:space="preserve">Recuerda que los contenidos de esta Guía te servirán para trabajar </w:t>
      </w:r>
      <w:r w:rsidR="006F1216" w:rsidRPr="006F1216">
        <w:rPr>
          <w:rFonts w:ascii="Arial Narrow" w:hAnsi="Arial Narrow"/>
        </w:rPr>
        <w:t>la evaluación Nº3</w:t>
      </w:r>
    </w:p>
    <w:p w:rsidR="00CA77E5" w:rsidRPr="006F1216" w:rsidRDefault="00CA77E5" w:rsidP="001704F7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</w:rPr>
      </w:pPr>
      <w:r w:rsidRPr="006F1216">
        <w:rPr>
          <w:rFonts w:ascii="Arial Narrow" w:hAnsi="Arial Narrow"/>
        </w:rPr>
        <w:t>Ten presente que a nuestro regreso vamos a revisar y reforzar los contenidos que debes tener en tu cuaderno</w:t>
      </w:r>
    </w:p>
    <w:p w:rsidR="00254BBF" w:rsidRPr="005B5EC9" w:rsidRDefault="00CA77E5" w:rsidP="001704F7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</w:rPr>
      </w:pPr>
      <w:r w:rsidRPr="006F1216">
        <w:rPr>
          <w:rFonts w:ascii="Arial Narrow" w:hAnsi="Arial Narrow"/>
        </w:rPr>
        <w:t>Las consultas o dudas las puedes realizar en el correo (</w:t>
      </w:r>
      <w:hyperlink r:id="rId7" w:history="1">
        <w:r w:rsidRPr="006F1216">
          <w:rPr>
            <w:rStyle w:val="Hipervnculo"/>
            <w:rFonts w:ascii="Arial Narrow" w:hAnsi="Arial Narrow"/>
          </w:rPr>
          <w:t>lenguajecestarosa20@gmail.com</w:t>
        </w:r>
      </w:hyperlink>
      <w:r w:rsidRPr="006F1216">
        <w:rPr>
          <w:rFonts w:ascii="Arial Narrow" w:hAnsi="Arial Narrow"/>
        </w:rPr>
        <w:t xml:space="preserve">) </w:t>
      </w:r>
      <w:r w:rsidR="00EA113F" w:rsidRPr="006F1216">
        <w:rPr>
          <w:rFonts w:ascii="Arial Narrow" w:hAnsi="Arial Narrow"/>
        </w:rPr>
        <w:t xml:space="preserve">también en nuestro Instagram </w:t>
      </w:r>
      <w:hyperlink r:id="rId8" w:history="1">
        <w:r w:rsidR="00EA113F" w:rsidRPr="006F1216">
          <w:rPr>
            <w:rStyle w:val="Hipervnculo"/>
            <w:rFonts w:ascii="Arial Narrow" w:hAnsi="Arial Narrow"/>
          </w:rPr>
          <w:t>https://www.instagram.com/lenguaje_cestarosa</w:t>
        </w:r>
      </w:hyperlink>
    </w:p>
    <w:p w:rsidR="005B5EC9" w:rsidRPr="005B5EC9" w:rsidRDefault="005B5EC9" w:rsidP="001704F7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</w:rPr>
      </w:pPr>
      <w:r w:rsidRPr="005B5EC9">
        <w:rPr>
          <w:rFonts w:ascii="Arial Narrow" w:hAnsi="Arial Narrow"/>
        </w:rPr>
        <w:t>También en los correos de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66"/>
        <w:gridCol w:w="3119"/>
      </w:tblGrid>
      <w:tr w:rsidR="005B5EC9" w:rsidTr="008E06D6">
        <w:tc>
          <w:tcPr>
            <w:tcW w:w="4066" w:type="dxa"/>
          </w:tcPr>
          <w:p w:rsidR="005B5EC9" w:rsidRPr="00A307DC" w:rsidRDefault="005B5EC9" w:rsidP="008E06D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3119" w:type="dxa"/>
          </w:tcPr>
          <w:p w:rsidR="005B5EC9" w:rsidRPr="00A307DC" w:rsidRDefault="005B5EC9" w:rsidP="008E06D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CURSOS</w:t>
            </w:r>
          </w:p>
        </w:tc>
      </w:tr>
      <w:tr w:rsidR="005B5EC9" w:rsidTr="008E06D6">
        <w:tc>
          <w:tcPr>
            <w:tcW w:w="4066" w:type="dxa"/>
          </w:tcPr>
          <w:p w:rsidR="005B5EC9" w:rsidRDefault="005B5EC9" w:rsidP="005B5EC9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ind w:left="273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eugenia.azcarate@cesantarosa.cl</w:t>
            </w:r>
          </w:p>
        </w:tc>
        <w:tc>
          <w:tcPr>
            <w:tcW w:w="3119" w:type="dxa"/>
          </w:tcPr>
          <w:p w:rsidR="005B5EC9" w:rsidRDefault="005B5EC9" w:rsidP="008E06D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3°C</w:t>
            </w:r>
          </w:p>
        </w:tc>
      </w:tr>
      <w:tr w:rsidR="005B5EC9" w:rsidTr="008E06D6">
        <w:tc>
          <w:tcPr>
            <w:tcW w:w="4066" w:type="dxa"/>
          </w:tcPr>
          <w:p w:rsidR="005B5EC9" w:rsidRDefault="005B5EC9" w:rsidP="005B5EC9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mariajesus.escobar@cesantarosa.cl</w:t>
            </w:r>
          </w:p>
        </w:tc>
        <w:tc>
          <w:tcPr>
            <w:tcW w:w="3119" w:type="dxa"/>
          </w:tcPr>
          <w:p w:rsidR="005B5EC9" w:rsidRDefault="005B5EC9" w:rsidP="008E06D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3°A </w:t>
            </w:r>
          </w:p>
        </w:tc>
      </w:tr>
      <w:tr w:rsidR="005B5EC9" w:rsidTr="008E06D6">
        <w:tc>
          <w:tcPr>
            <w:tcW w:w="4066" w:type="dxa"/>
          </w:tcPr>
          <w:p w:rsidR="005B5EC9" w:rsidRDefault="005B5EC9" w:rsidP="005B5EC9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patricia.abarzua@cesantarosa.cl</w:t>
            </w:r>
          </w:p>
        </w:tc>
        <w:tc>
          <w:tcPr>
            <w:tcW w:w="3119" w:type="dxa"/>
          </w:tcPr>
          <w:p w:rsidR="005B5EC9" w:rsidRDefault="005B5EC9" w:rsidP="005B5EC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3°B – 3°D – 3°E – 3°F </w:t>
            </w:r>
          </w:p>
        </w:tc>
      </w:tr>
    </w:tbl>
    <w:p w:rsidR="005B5EC9" w:rsidRDefault="005B5EC9" w:rsidP="00CE462E">
      <w:pPr>
        <w:tabs>
          <w:tab w:val="left" w:pos="284"/>
        </w:tabs>
        <w:spacing w:after="0" w:line="240" w:lineRule="auto"/>
        <w:rPr>
          <w:rStyle w:val="Hipervnculo"/>
          <w:rFonts w:ascii="Arial Narrow" w:hAnsi="Arial Narrow"/>
          <w:color w:val="auto"/>
          <w:u w:val="none"/>
        </w:rPr>
      </w:pPr>
    </w:p>
    <w:p w:rsidR="00B06D47" w:rsidRPr="00B06D47" w:rsidRDefault="00B06D47" w:rsidP="00CE462E">
      <w:pPr>
        <w:tabs>
          <w:tab w:val="left" w:pos="284"/>
        </w:tabs>
        <w:spacing w:after="0" w:line="240" w:lineRule="auto"/>
        <w:rPr>
          <w:rFonts w:ascii="Arial Narrow" w:hAnsi="Arial Narrow"/>
          <w:b/>
        </w:rPr>
      </w:pPr>
      <w:r w:rsidRPr="00B06D47">
        <w:rPr>
          <w:rFonts w:ascii="Arial Narrow" w:hAnsi="Arial Narrow"/>
          <w:b/>
        </w:rPr>
        <w:t>ITEM I: CONTENIDO</w:t>
      </w:r>
    </w:p>
    <w:tbl>
      <w:tblPr>
        <w:tblStyle w:val="Tablaconcuadrcula"/>
        <w:tblW w:w="0" w:type="auto"/>
        <w:tblLook w:val="04A0"/>
      </w:tblPr>
      <w:tblGrid>
        <w:gridCol w:w="10304"/>
      </w:tblGrid>
      <w:tr w:rsidR="00B06D47" w:rsidTr="00457750">
        <w:tc>
          <w:tcPr>
            <w:tcW w:w="10304" w:type="dxa"/>
            <w:shd w:val="clear" w:color="auto" w:fill="66FF99"/>
          </w:tcPr>
          <w:p w:rsidR="00B06D47" w:rsidRPr="00B06D47" w:rsidRDefault="00B06D47" w:rsidP="00CE462E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r w:rsidRPr="00B06D47">
              <w:rPr>
                <w:rFonts w:ascii="Arial Narrow" w:hAnsi="Arial Narrow"/>
                <w:b/>
              </w:rPr>
              <w:t>TEXTOS NO LITERARIOS</w:t>
            </w:r>
          </w:p>
        </w:tc>
      </w:tr>
      <w:tr w:rsidR="00B06D47" w:rsidTr="00B06D47">
        <w:tc>
          <w:tcPr>
            <w:tcW w:w="10304" w:type="dxa"/>
          </w:tcPr>
          <w:p w:rsidR="00E16C66" w:rsidRDefault="00E16C66" w:rsidP="002E518B">
            <w:pPr>
              <w:tabs>
                <w:tab w:val="left" w:pos="284"/>
              </w:tabs>
              <w:jc w:val="both"/>
              <w:rPr>
                <w:rFonts w:ascii="Arial Narrow" w:hAnsi="Arial Narrow" w:cstheme="minorHAnsi"/>
                <w:lang w:val="es-ES"/>
              </w:rPr>
            </w:pPr>
            <w:r w:rsidRPr="00E16C66">
              <w:rPr>
                <w:rFonts w:ascii="Arial Narrow" w:hAnsi="Arial Narrow" w:cstheme="minorHAnsi"/>
                <w:lang w:val="es-ES"/>
              </w:rPr>
              <w:t>U</w:t>
            </w:r>
            <w:r w:rsidR="002E518B">
              <w:rPr>
                <w:rFonts w:ascii="Arial Narrow" w:hAnsi="Arial Narrow" w:cstheme="minorHAnsi"/>
                <w:lang w:val="es-ES"/>
              </w:rPr>
              <w:t>n texto no literario es un discurso que tiene como propósito principal la transmisión de</w:t>
            </w:r>
            <w:r w:rsidRPr="00E16C66">
              <w:rPr>
                <w:rFonts w:ascii="Arial Narrow" w:hAnsi="Arial Narrow" w:cstheme="minorHAnsi"/>
                <w:lang w:val="es-ES"/>
              </w:rPr>
              <w:t xml:space="preserve"> información. A diferencia de los textos literarios, </w:t>
            </w:r>
            <w:r w:rsidR="0021222B">
              <w:rPr>
                <w:rFonts w:ascii="Arial Narrow" w:hAnsi="Arial Narrow" w:cstheme="minorHAnsi"/>
                <w:lang w:val="es-ES"/>
              </w:rPr>
              <w:t xml:space="preserve">no son invenciones o creaciones artísticas, </w:t>
            </w:r>
            <w:r w:rsidRPr="00E16C66">
              <w:rPr>
                <w:rFonts w:ascii="Arial Narrow" w:hAnsi="Arial Narrow" w:cstheme="minorHAnsi"/>
                <w:lang w:val="es-ES"/>
              </w:rPr>
              <w:t xml:space="preserve">no </w:t>
            </w:r>
            <w:r w:rsidR="002D101C">
              <w:rPr>
                <w:rFonts w:ascii="Arial Narrow" w:hAnsi="Arial Narrow" w:cstheme="minorHAnsi"/>
                <w:lang w:val="es-ES"/>
              </w:rPr>
              <w:t>con</w:t>
            </w:r>
            <w:r w:rsidRPr="00E16C66">
              <w:rPr>
                <w:rFonts w:ascii="Arial Narrow" w:hAnsi="Arial Narrow" w:cstheme="minorHAnsi"/>
                <w:lang w:val="es-ES"/>
              </w:rPr>
              <w:t xml:space="preserve">tienen </w:t>
            </w:r>
            <w:r w:rsidR="002D101C">
              <w:rPr>
                <w:rFonts w:ascii="Arial Narrow" w:hAnsi="Arial Narrow" w:cstheme="minorHAnsi"/>
                <w:lang w:val="es-ES"/>
              </w:rPr>
              <w:t xml:space="preserve">elementos </w:t>
            </w:r>
            <w:r w:rsidR="002E518B">
              <w:rPr>
                <w:rFonts w:ascii="Arial Narrow" w:hAnsi="Arial Narrow" w:cstheme="minorHAnsi"/>
                <w:lang w:val="es-ES"/>
              </w:rPr>
              <w:t>ficticios, maravilloso o liricos</w:t>
            </w:r>
            <w:r w:rsidR="00F8029A">
              <w:rPr>
                <w:rFonts w:ascii="Arial Narrow" w:hAnsi="Arial Narrow" w:cstheme="minorHAnsi"/>
                <w:lang w:val="es-ES"/>
              </w:rPr>
              <w:t xml:space="preserve"> y no pretenden entretener ni provocar un efecto estético en el lector. </w:t>
            </w:r>
            <w:r w:rsidR="002E518B">
              <w:rPr>
                <w:rFonts w:ascii="Arial Narrow" w:hAnsi="Arial Narrow" w:cstheme="minorHAnsi"/>
                <w:lang w:val="es-ES"/>
              </w:rPr>
              <w:t xml:space="preserve">En otras palabras, </w:t>
            </w:r>
            <w:r w:rsidR="00F8029A">
              <w:rPr>
                <w:rFonts w:ascii="Arial Narrow" w:hAnsi="Arial Narrow" w:cstheme="minorHAnsi"/>
                <w:lang w:val="es-ES"/>
              </w:rPr>
              <w:t xml:space="preserve">son aquellos escritos que simplemente nos dan instrucciones, opiniones e información objetiva basada en realidad. </w:t>
            </w:r>
          </w:p>
          <w:p w:rsidR="00803C2B" w:rsidRDefault="00803C2B" w:rsidP="002E518B">
            <w:pPr>
              <w:tabs>
                <w:tab w:val="left" w:pos="284"/>
              </w:tabs>
              <w:jc w:val="both"/>
              <w:rPr>
                <w:rFonts w:ascii="Arial Narrow" w:hAnsi="Arial Narrow" w:cstheme="minorHAnsi"/>
                <w:lang w:val="es-ES"/>
              </w:rPr>
            </w:pPr>
          </w:p>
          <w:p w:rsidR="002E518B" w:rsidRPr="005405D5" w:rsidRDefault="0021222B" w:rsidP="00E16C66">
            <w:pPr>
              <w:tabs>
                <w:tab w:val="left" w:pos="284"/>
              </w:tabs>
              <w:rPr>
                <w:rFonts w:ascii="Arial Narrow" w:hAnsi="Arial Narrow" w:cstheme="minorHAnsi"/>
                <w:b/>
                <w:u w:val="single"/>
                <w:lang w:val="es-ES"/>
              </w:rPr>
            </w:pPr>
            <w:r w:rsidRPr="005405D5">
              <w:rPr>
                <w:rFonts w:ascii="Arial Narrow" w:hAnsi="Arial Narrow" w:cstheme="minorHAnsi"/>
                <w:b/>
                <w:u w:val="single"/>
                <w:lang w:val="es-ES"/>
              </w:rPr>
              <w:t>Características:</w:t>
            </w:r>
          </w:p>
          <w:p w:rsidR="00E16C66" w:rsidRPr="00E16C66" w:rsidRDefault="00E16C66" w:rsidP="00E16C66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ind w:left="171" w:hanging="142"/>
              <w:rPr>
                <w:rFonts w:ascii="Arial Narrow" w:hAnsi="Arial Narrow" w:cstheme="minorHAnsi"/>
              </w:rPr>
            </w:pPr>
            <w:r w:rsidRPr="00E16C66">
              <w:rPr>
                <w:rFonts w:ascii="Arial Narrow" w:hAnsi="Arial Narrow" w:cstheme="minorHAnsi"/>
              </w:rPr>
              <w:t xml:space="preserve">Su finalidad es ofrecer información, </w:t>
            </w:r>
            <w:r w:rsidR="0021222B">
              <w:rPr>
                <w:rFonts w:ascii="Arial Narrow" w:hAnsi="Arial Narrow" w:cstheme="minorHAnsi"/>
              </w:rPr>
              <w:t xml:space="preserve">opinión e indicaciones concretas. </w:t>
            </w:r>
          </w:p>
          <w:p w:rsidR="00E16C66" w:rsidRPr="00E16C66" w:rsidRDefault="00E16C66" w:rsidP="00E16C66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ind w:left="171" w:hanging="142"/>
              <w:rPr>
                <w:rFonts w:ascii="Arial Narrow" w:hAnsi="Arial Narrow" w:cstheme="minorHAnsi"/>
              </w:rPr>
            </w:pPr>
            <w:r w:rsidRPr="00E16C66">
              <w:rPr>
                <w:rFonts w:ascii="Arial Narrow" w:hAnsi="Arial Narrow" w:cstheme="minorHAnsi"/>
              </w:rPr>
              <w:t>Debe de ser 100% objetivo y realista</w:t>
            </w:r>
            <w:r w:rsidR="00DA55F3">
              <w:rPr>
                <w:rFonts w:ascii="Arial Narrow" w:hAnsi="Arial Narrow" w:cstheme="minorHAnsi"/>
              </w:rPr>
              <w:t xml:space="preserve"> porque pretenden reflejar la realidad tal cual es.</w:t>
            </w:r>
          </w:p>
          <w:p w:rsidR="00E16C66" w:rsidRPr="00E16C66" w:rsidRDefault="00E16C66" w:rsidP="00E16C66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ind w:left="171" w:hanging="142"/>
              <w:rPr>
                <w:rFonts w:ascii="Arial Narrow" w:hAnsi="Arial Narrow" w:cstheme="minorHAnsi"/>
              </w:rPr>
            </w:pPr>
            <w:r w:rsidRPr="00E16C66">
              <w:rPr>
                <w:rFonts w:ascii="Arial Narrow" w:hAnsi="Arial Narrow" w:cstheme="minorHAnsi"/>
              </w:rPr>
              <w:t xml:space="preserve">No son creados </w:t>
            </w:r>
            <w:r w:rsidR="0021222B">
              <w:rPr>
                <w:rFonts w:ascii="Arial Narrow" w:hAnsi="Arial Narrow" w:cstheme="minorHAnsi"/>
              </w:rPr>
              <w:t>p</w:t>
            </w:r>
            <w:r w:rsidRPr="00E16C66">
              <w:rPr>
                <w:rFonts w:ascii="Arial Narrow" w:hAnsi="Arial Narrow" w:cstheme="minorHAnsi"/>
              </w:rPr>
              <w:t>a</w:t>
            </w:r>
            <w:r w:rsidR="0021222B">
              <w:rPr>
                <w:rFonts w:ascii="Arial Narrow" w:hAnsi="Arial Narrow" w:cstheme="minorHAnsi"/>
              </w:rPr>
              <w:t>ra</w:t>
            </w:r>
            <w:r w:rsidR="00DA55F3">
              <w:rPr>
                <w:rFonts w:ascii="Arial Narrow" w:hAnsi="Arial Narrow" w:cstheme="minorHAnsi"/>
              </w:rPr>
              <w:t xml:space="preserve"> entretener o emocionar. El único efecto que causa en el lector es la comprensión de información.  </w:t>
            </w:r>
          </w:p>
          <w:p w:rsidR="00DA55F3" w:rsidRPr="00DA55F3" w:rsidRDefault="00E16C66" w:rsidP="00DA55F3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ind w:left="171" w:hanging="142"/>
              <w:rPr>
                <w:rFonts w:ascii="Arial Narrow" w:hAnsi="Arial Narrow" w:cstheme="minorHAnsi"/>
              </w:rPr>
            </w:pPr>
            <w:r w:rsidRPr="00E16C66">
              <w:rPr>
                <w:rFonts w:ascii="Arial Narrow" w:hAnsi="Arial Narrow" w:cstheme="minorHAnsi"/>
              </w:rPr>
              <w:t>Utiliza un vocabulario específico</w:t>
            </w:r>
            <w:r w:rsidR="002D101C">
              <w:rPr>
                <w:rFonts w:ascii="Arial Narrow" w:hAnsi="Arial Narrow" w:cstheme="minorHAnsi"/>
              </w:rPr>
              <w:t xml:space="preserve"> y no t</w:t>
            </w:r>
            <w:r w:rsidR="0021222B">
              <w:rPr>
                <w:rFonts w:ascii="Arial Narrow" w:hAnsi="Arial Narrow" w:cstheme="minorHAnsi"/>
              </w:rPr>
              <w:t>ratan de embellecer el lenguaje.</w:t>
            </w:r>
          </w:p>
          <w:p w:rsidR="00E16C66" w:rsidRPr="002D101C" w:rsidRDefault="00E16C66" w:rsidP="00E16C66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ind w:left="171" w:hanging="142"/>
              <w:rPr>
                <w:rFonts w:ascii="Arial Narrow" w:hAnsi="Arial Narrow" w:cstheme="minorHAnsi"/>
              </w:rPr>
            </w:pPr>
            <w:r w:rsidRPr="00E16C66">
              <w:rPr>
                <w:rFonts w:ascii="Arial Narrow" w:hAnsi="Arial Narrow" w:cstheme="minorHAnsi"/>
              </w:rPr>
              <w:t>Los hay de muchos tipos: manuales, instructivos, recetas, textos jurídicos, leyes, etc.</w:t>
            </w:r>
          </w:p>
          <w:p w:rsidR="008E5426" w:rsidRDefault="00214764" w:rsidP="00E16C66">
            <w:pPr>
              <w:tabs>
                <w:tab w:val="left" w:pos="284"/>
              </w:tabs>
              <w:rPr>
                <w:rFonts w:ascii="Arial Narrow" w:hAnsi="Arial Narrow" w:cstheme="minorHAnsi"/>
                <w:lang w:val="es-ES"/>
              </w:rPr>
            </w:pPr>
            <w:r>
              <w:rPr>
                <w:rFonts w:ascii="Arial Narrow" w:hAnsi="Arial Narrow" w:cstheme="minorHAnsi"/>
                <w:lang w:val="es-ES"/>
              </w:rPr>
              <w:t>La siguiente imagen nos muestra la</w:t>
            </w:r>
            <w:r w:rsidR="00DA55F3">
              <w:rPr>
                <w:rFonts w:ascii="Arial Narrow" w:hAnsi="Arial Narrow" w:cstheme="minorHAnsi"/>
                <w:lang w:val="es-ES"/>
              </w:rPr>
              <w:t xml:space="preserve"> clasificación </w:t>
            </w:r>
            <w:r>
              <w:rPr>
                <w:rFonts w:ascii="Arial Narrow" w:hAnsi="Arial Narrow" w:cstheme="minorHAnsi"/>
                <w:lang w:val="es-ES"/>
              </w:rPr>
              <w:t xml:space="preserve">de los textos y los tipos de textos literarios que existen: </w:t>
            </w:r>
          </w:p>
          <w:p w:rsidR="00253129" w:rsidRPr="00E16C66" w:rsidRDefault="00253129" w:rsidP="00E16C66">
            <w:pPr>
              <w:tabs>
                <w:tab w:val="left" w:pos="284"/>
              </w:tabs>
              <w:rPr>
                <w:rFonts w:ascii="Arial Narrow" w:hAnsi="Arial Narrow" w:cstheme="minorHAnsi"/>
                <w:lang w:val="es-ES"/>
              </w:rPr>
            </w:pPr>
          </w:p>
          <w:p w:rsidR="008E5426" w:rsidRPr="00253129" w:rsidRDefault="00253129" w:rsidP="00253129">
            <w:pPr>
              <w:tabs>
                <w:tab w:val="left" w:pos="284"/>
              </w:tabs>
              <w:jc w:val="center"/>
            </w:pPr>
            <w:r w:rsidRPr="0012053C">
              <w:rPr>
                <w:rFonts w:eastAsiaTheme="minorEastAsia"/>
                <w:lang w:eastAsia="es-CL"/>
              </w:rPr>
              <w:object w:dxaOrig="17280" w:dyaOrig="6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3.85pt;height:152.15pt" o:ole="">
                  <v:imagedata r:id="rId9" o:title=""/>
                </v:shape>
                <o:OLEObject Type="Embed" ProgID="PBrush" ShapeID="_x0000_i1025" DrawAspect="Content" ObjectID="_1654527117" r:id="rId10"/>
              </w:object>
            </w:r>
          </w:p>
          <w:p w:rsidR="00253129" w:rsidRDefault="00253129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E8126E" w:rsidRPr="005405D5" w:rsidRDefault="005405D5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u w:val="single"/>
              </w:rPr>
            </w:pPr>
            <w:r w:rsidRPr="005405D5">
              <w:rPr>
                <w:rFonts w:ascii="Arial Narrow" w:hAnsi="Arial Narrow"/>
                <w:b/>
                <w:u w:val="single"/>
              </w:rPr>
              <w:t>Tipos de textos no literarios:</w:t>
            </w:r>
          </w:p>
          <w:p w:rsidR="000634A9" w:rsidRPr="000634A9" w:rsidRDefault="000634A9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 w:rsidRPr="001A4D9A">
              <w:rPr>
                <w:rFonts w:ascii="Arial Narrow" w:hAnsi="Arial Narrow"/>
                <w:b/>
              </w:rPr>
              <w:t>1. Expositivo o explicativo</w:t>
            </w:r>
            <w:r w:rsidR="003E383F" w:rsidRPr="001A4D9A">
              <w:rPr>
                <w:rFonts w:ascii="Arial Narrow" w:hAnsi="Arial Narrow"/>
                <w:b/>
              </w:rPr>
              <w:t>:</w:t>
            </w:r>
            <w:r w:rsidRPr="000634A9">
              <w:rPr>
                <w:rFonts w:ascii="Arial Narrow" w:hAnsi="Arial Narrow"/>
              </w:rPr>
              <w:t>es aquel que aborda de manera objetiva un asunto o tema determinado, con la finalidad de dar a conocer e informar una serie de hechos,</w:t>
            </w:r>
            <w:r>
              <w:rPr>
                <w:rFonts w:ascii="Arial Narrow" w:hAnsi="Arial Narrow"/>
              </w:rPr>
              <w:t xml:space="preserve"> datos o conceptos específicos. En este sentido, su</w:t>
            </w:r>
            <w:r w:rsidRPr="000634A9">
              <w:rPr>
                <w:rFonts w:ascii="Arial Narrow" w:hAnsi="Arial Narrow"/>
              </w:rPr>
              <w:t xml:space="preserve"> prop</w:t>
            </w:r>
            <w:r>
              <w:rPr>
                <w:rFonts w:ascii="Arial Narrow" w:hAnsi="Arial Narrow"/>
              </w:rPr>
              <w:t>ósito fundamental es</w:t>
            </w:r>
            <w:r w:rsidRPr="000634A9">
              <w:rPr>
                <w:rFonts w:ascii="Arial Narrow" w:hAnsi="Arial Narrow"/>
              </w:rPr>
              <w:t xml:space="preserve"> aportar un conjunto de conocimientos claros y directos sobre </w:t>
            </w:r>
            <w:r>
              <w:rPr>
                <w:rFonts w:ascii="Arial Narrow" w:hAnsi="Arial Narrow"/>
              </w:rPr>
              <w:t>algún contenido.</w:t>
            </w:r>
          </w:p>
          <w:p w:rsidR="000634A9" w:rsidRDefault="000634A9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Ejemplo: texto científico, texto académico. biografía e informe</w:t>
            </w:r>
          </w:p>
          <w:p w:rsidR="000634A9" w:rsidRDefault="000634A9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</w:p>
          <w:p w:rsidR="005B5EC9" w:rsidRDefault="005B5EC9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</w:p>
          <w:p w:rsidR="001A4D9A" w:rsidRDefault="001A4D9A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 w:rsidRPr="001A4D9A">
              <w:rPr>
                <w:rFonts w:ascii="Arial Narrow" w:hAnsi="Arial Narrow"/>
                <w:b/>
              </w:rPr>
              <w:lastRenderedPageBreak/>
              <w:t xml:space="preserve">2: </w:t>
            </w:r>
            <w:r>
              <w:rPr>
                <w:rFonts w:ascii="Arial Narrow" w:hAnsi="Arial Narrow"/>
                <w:b/>
              </w:rPr>
              <w:t>Normativo o instructivo</w:t>
            </w:r>
            <w:proofErr w:type="gramStart"/>
            <w:r w:rsidR="003E383F" w:rsidRPr="001A4D9A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>se</w:t>
            </w:r>
            <w:proofErr w:type="gramEnd"/>
            <w:r>
              <w:rPr>
                <w:rFonts w:ascii="Arial Narrow" w:hAnsi="Arial Narrow"/>
              </w:rPr>
              <w:t xml:space="preserve"> utilizan para regular nuestro comportamiento y actuar de una forma determinada o para enseñarnos a realizar alguna acción paso a paso. </w:t>
            </w:r>
          </w:p>
          <w:p w:rsidR="001A4D9A" w:rsidRDefault="001A4D9A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Ejemplo: reglamento, leyes, receta y manual</w:t>
            </w:r>
          </w:p>
          <w:p w:rsidR="003E383F" w:rsidRDefault="003E383F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</w:p>
          <w:p w:rsidR="00E8126E" w:rsidRDefault="001A4D9A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</w:rPr>
            </w:pPr>
            <w:r w:rsidRPr="001A4D9A">
              <w:rPr>
                <w:rFonts w:ascii="Arial Narrow" w:hAnsi="Arial Narrow"/>
                <w:b/>
              </w:rPr>
              <w:t>3</w:t>
            </w:r>
            <w:r w:rsidR="00E8126E" w:rsidRPr="001A4D9A">
              <w:rPr>
                <w:rFonts w:ascii="Arial Narrow" w:hAnsi="Arial Narrow"/>
                <w:b/>
              </w:rPr>
              <w:t xml:space="preserve">: </w:t>
            </w:r>
            <w:r w:rsidRPr="001A4D9A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ublicitario</w:t>
            </w:r>
            <w:r w:rsidR="00747096">
              <w:rPr>
                <w:rFonts w:ascii="Arial Narrow" w:hAnsi="Arial Narrow"/>
                <w:b/>
              </w:rPr>
              <w:t xml:space="preserve"> o </w:t>
            </w:r>
            <w:proofErr w:type="spellStart"/>
            <w:r w:rsidR="00747096">
              <w:rPr>
                <w:rFonts w:ascii="Arial Narrow" w:hAnsi="Arial Narrow"/>
                <w:b/>
              </w:rPr>
              <w:t>propagandístico</w:t>
            </w:r>
            <w:proofErr w:type="gramStart"/>
            <w:r w:rsidR="00747096">
              <w:rPr>
                <w:rFonts w:ascii="Arial Narrow" w:hAnsi="Arial Narrow"/>
                <w:b/>
              </w:rPr>
              <w:t>:</w:t>
            </w:r>
            <w:r w:rsidR="00747096" w:rsidRPr="00747096">
              <w:rPr>
                <w:rFonts w:ascii="Arial Narrow" w:hAnsi="Arial Narrow"/>
              </w:rPr>
              <w:t>Es</w:t>
            </w:r>
            <w:proofErr w:type="spellEnd"/>
            <w:proofErr w:type="gramEnd"/>
            <w:r w:rsidR="00747096" w:rsidRPr="00747096">
              <w:rPr>
                <w:rFonts w:ascii="Arial Narrow" w:hAnsi="Arial Narrow"/>
              </w:rPr>
              <w:t xml:space="preserve"> aquel que pretende llamar la atención </w:t>
            </w:r>
            <w:r w:rsidR="00F11C2F">
              <w:rPr>
                <w:rFonts w:ascii="Arial Narrow" w:hAnsi="Arial Narrow"/>
              </w:rPr>
              <w:t xml:space="preserve">del lector difundiendoinformación de forma creativa para convencerlo de comprar un artículo o apoyar una idea. </w:t>
            </w:r>
          </w:p>
          <w:p w:rsidR="003E383F" w:rsidRPr="001A4D9A" w:rsidRDefault="001A4D9A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Ejemplo:a</w:t>
            </w:r>
            <w:r w:rsidR="003E383F">
              <w:rPr>
                <w:rFonts w:ascii="Arial Narrow" w:hAnsi="Arial Narrow"/>
              </w:rPr>
              <w:t>nuncios</w:t>
            </w:r>
            <w:r>
              <w:rPr>
                <w:rFonts w:ascii="Arial Narrow" w:hAnsi="Arial Narrow"/>
              </w:rPr>
              <w:t>, a</w:t>
            </w:r>
            <w:r w:rsidR="003E383F">
              <w:rPr>
                <w:rFonts w:ascii="Arial Narrow" w:hAnsi="Arial Narrow"/>
              </w:rPr>
              <w:t>visos</w:t>
            </w:r>
            <w:r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</w:rPr>
              <w:t>v</w:t>
            </w:r>
            <w:r w:rsidR="003E383F">
              <w:rPr>
                <w:rFonts w:ascii="Arial Narrow" w:hAnsi="Arial Narrow"/>
              </w:rPr>
              <w:t>olantes</w:t>
            </w:r>
            <w:r w:rsidRPr="001A4D9A">
              <w:rPr>
                <w:rFonts w:ascii="Arial Narrow" w:hAnsi="Arial Narrow"/>
              </w:rPr>
              <w:t>y a</w:t>
            </w:r>
            <w:r w:rsidR="003E383F" w:rsidRPr="001A4D9A">
              <w:rPr>
                <w:rFonts w:ascii="Arial Narrow" w:hAnsi="Arial Narrow"/>
              </w:rPr>
              <w:t>fiches</w:t>
            </w:r>
          </w:p>
          <w:p w:rsidR="00E8126E" w:rsidRPr="006209B3" w:rsidRDefault="00E90FB4" w:rsidP="008E5426">
            <w:pPr>
              <w:tabs>
                <w:tab w:val="left" w:pos="284"/>
              </w:tabs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/>
              </w:rPr>
              <w:t>4</w:t>
            </w:r>
            <w:r w:rsidR="00747096" w:rsidRPr="006209B3">
              <w:rPr>
                <w:rFonts w:ascii="Arial Narrow" w:hAnsi="Arial Narrow" w:cstheme="minorHAnsi"/>
                <w:b/>
              </w:rPr>
              <w:t>: Periodístico</w:t>
            </w:r>
            <w:r w:rsidR="00E8126E" w:rsidRPr="006209B3">
              <w:rPr>
                <w:rFonts w:ascii="Arial Narrow" w:hAnsi="Arial Narrow" w:cstheme="minorHAnsi"/>
                <w:b/>
              </w:rPr>
              <w:t xml:space="preserve">: </w:t>
            </w:r>
            <w:r w:rsidR="006209B3" w:rsidRPr="006209B3">
              <w:rPr>
                <w:rFonts w:ascii="Arial Narrow" w:hAnsi="Arial Narrow" w:cstheme="minorHAnsi"/>
              </w:rPr>
              <w:t>es aquella clase de texto cuya finalidad es informar sobre hechos y temas de interés general. Su función principal es informar pero también admite valoraciones críticas y opiniones sobre acontecimientos, noticias, etc.</w:t>
            </w:r>
          </w:p>
          <w:p w:rsidR="002C355A" w:rsidRDefault="00747096" w:rsidP="008E5426">
            <w:pPr>
              <w:tabs>
                <w:tab w:val="left" w:pos="284"/>
              </w:tabs>
              <w:jc w:val="both"/>
              <w:rPr>
                <w:rFonts w:ascii="Arial Narrow" w:hAnsi="Arial Narrow" w:cstheme="minorHAnsi"/>
              </w:rPr>
            </w:pPr>
            <w:r w:rsidRPr="006209B3">
              <w:rPr>
                <w:rFonts w:ascii="Arial Narrow" w:hAnsi="Arial Narrow" w:cstheme="minorHAnsi"/>
              </w:rPr>
              <w:t xml:space="preserve">Ejemplo: Noticia </w:t>
            </w:r>
            <w:r w:rsidR="002C355A" w:rsidRPr="006209B3">
              <w:rPr>
                <w:rFonts w:ascii="Arial Narrow" w:hAnsi="Arial Narrow" w:cstheme="minorHAnsi"/>
              </w:rPr>
              <w:t>ReportajeCrónicaEntrevista</w:t>
            </w:r>
            <w:r w:rsidR="00B400C0" w:rsidRPr="006209B3">
              <w:rPr>
                <w:rFonts w:ascii="Arial Narrow" w:hAnsi="Arial Narrow" w:cstheme="minorHAnsi"/>
              </w:rPr>
              <w:t>Editorial</w:t>
            </w:r>
            <w:r w:rsidRPr="006209B3">
              <w:rPr>
                <w:rFonts w:ascii="Arial Narrow" w:hAnsi="Arial Narrow" w:cstheme="minorHAnsi"/>
              </w:rPr>
              <w:t xml:space="preserve"> Carta al director </w:t>
            </w:r>
            <w:r w:rsidR="002C355A" w:rsidRPr="006209B3">
              <w:rPr>
                <w:rFonts w:ascii="Arial Narrow" w:hAnsi="Arial Narrow" w:cstheme="minorHAnsi"/>
              </w:rPr>
              <w:t>Artículo de opinión ColumnaReseña</w:t>
            </w:r>
          </w:p>
          <w:p w:rsidR="008E5426" w:rsidRPr="006209B3" w:rsidRDefault="008E5426" w:rsidP="008E5426">
            <w:pPr>
              <w:tabs>
                <w:tab w:val="left" w:pos="284"/>
              </w:tabs>
              <w:jc w:val="both"/>
              <w:rPr>
                <w:rFonts w:ascii="Arial Narrow" w:hAnsi="Arial Narrow" w:cstheme="minorHAnsi"/>
                <w:b/>
              </w:rPr>
            </w:pPr>
          </w:p>
          <w:p w:rsidR="003E383F" w:rsidRDefault="00E90FB4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0634A9">
              <w:rPr>
                <w:rFonts w:ascii="Arial Narrow" w:hAnsi="Arial Narrow"/>
                <w:b/>
              </w:rPr>
              <w:t xml:space="preserve">: </w:t>
            </w:r>
            <w:r w:rsidR="003E383F">
              <w:rPr>
                <w:rFonts w:ascii="Arial Narrow" w:hAnsi="Arial Narrow"/>
                <w:b/>
              </w:rPr>
              <w:t>F</w:t>
            </w:r>
            <w:r w:rsidR="00747096">
              <w:rPr>
                <w:rFonts w:ascii="Arial Narrow" w:hAnsi="Arial Narrow"/>
                <w:b/>
              </w:rPr>
              <w:t>uncional</w:t>
            </w:r>
            <w:r w:rsidR="003E383F">
              <w:rPr>
                <w:rFonts w:ascii="Arial Narrow" w:hAnsi="Arial Narrow"/>
                <w:b/>
              </w:rPr>
              <w:t>:</w:t>
            </w:r>
            <w:r w:rsidR="006209B3" w:rsidRPr="006209B3">
              <w:rPr>
                <w:rFonts w:ascii="Arial Narrow" w:hAnsi="Arial Narrow"/>
              </w:rPr>
              <w:t>s</w:t>
            </w:r>
            <w:r w:rsidR="006209B3" w:rsidRPr="006209B3">
              <w:rPr>
                <w:rFonts w:ascii="Arial Narrow" w:hAnsi="Arial Narrow"/>
                <w:color w:val="000000"/>
                <w:shd w:val="clear" w:color="auto" w:fill="FFFFFF"/>
              </w:rPr>
              <w:t xml:space="preserve">on aquellos que </w:t>
            </w:r>
            <w:r w:rsidR="006209B3">
              <w:rPr>
                <w:rFonts w:ascii="Arial Narrow" w:hAnsi="Arial Narrow"/>
                <w:color w:val="000000"/>
                <w:shd w:val="clear" w:color="auto" w:fill="FFFFFF"/>
              </w:rPr>
              <w:t xml:space="preserve">sirven para llevar a cabo una acción específica. </w:t>
            </w:r>
          </w:p>
          <w:p w:rsidR="003E383F" w:rsidRPr="002C355A" w:rsidRDefault="00747096" w:rsidP="008E5426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Ejemplo: </w:t>
            </w:r>
            <w:r w:rsidR="003E383F" w:rsidRPr="00747096">
              <w:rPr>
                <w:rFonts w:ascii="Arial Narrow" w:hAnsi="Arial Narrow"/>
              </w:rPr>
              <w:t>Carta</w:t>
            </w:r>
            <w:r w:rsidR="006209B3">
              <w:rPr>
                <w:rFonts w:ascii="Arial Narrow" w:hAnsi="Arial Narrow"/>
              </w:rPr>
              <w:t>,i</w:t>
            </w:r>
            <w:r w:rsidR="003E383F" w:rsidRPr="00747096">
              <w:rPr>
                <w:rFonts w:ascii="Arial Narrow" w:hAnsi="Arial Narrow"/>
              </w:rPr>
              <w:t xml:space="preserve">nvitación </w:t>
            </w:r>
            <w:r w:rsidR="006209B3">
              <w:rPr>
                <w:rFonts w:ascii="Arial Narrow" w:hAnsi="Arial Narrow"/>
              </w:rPr>
              <w:t xml:space="preserve">y </w:t>
            </w:r>
            <w:r w:rsidR="00437451" w:rsidRPr="00747096">
              <w:rPr>
                <w:rFonts w:ascii="Arial Narrow" w:hAnsi="Arial Narrow"/>
              </w:rPr>
              <w:t>solicitud</w:t>
            </w:r>
          </w:p>
        </w:tc>
      </w:tr>
    </w:tbl>
    <w:p w:rsidR="00B06D47" w:rsidRDefault="00B06D47" w:rsidP="00CE462E">
      <w:pPr>
        <w:tabs>
          <w:tab w:val="left" w:pos="284"/>
        </w:tabs>
        <w:spacing w:after="0" w:line="240" w:lineRule="auto"/>
        <w:rPr>
          <w:rFonts w:ascii="Arial Narrow" w:hAnsi="Arial Narrow"/>
        </w:rPr>
      </w:pPr>
    </w:p>
    <w:p w:rsidR="00B06D47" w:rsidRPr="007C03D6" w:rsidRDefault="00B06D47" w:rsidP="00CE462E">
      <w:pPr>
        <w:tabs>
          <w:tab w:val="left" w:pos="284"/>
        </w:tabs>
        <w:spacing w:after="0" w:line="240" w:lineRule="auto"/>
        <w:rPr>
          <w:rFonts w:ascii="Arial Narrow" w:hAnsi="Arial Narrow"/>
          <w:b/>
        </w:rPr>
      </w:pPr>
      <w:r w:rsidRPr="007C03D6">
        <w:rPr>
          <w:rFonts w:ascii="Arial Narrow" w:hAnsi="Arial Narrow"/>
          <w:b/>
        </w:rPr>
        <w:t>ITEM II: COMPRENSIÓN LECTORA</w:t>
      </w:r>
    </w:p>
    <w:tbl>
      <w:tblPr>
        <w:tblStyle w:val="Tablaconcuadrcula"/>
        <w:tblW w:w="0" w:type="auto"/>
        <w:tblLook w:val="04A0"/>
      </w:tblPr>
      <w:tblGrid>
        <w:gridCol w:w="10304"/>
      </w:tblGrid>
      <w:tr w:rsidR="00B06D47" w:rsidTr="00457750">
        <w:tc>
          <w:tcPr>
            <w:tcW w:w="10304" w:type="dxa"/>
            <w:shd w:val="clear" w:color="auto" w:fill="FF99FF"/>
          </w:tcPr>
          <w:p w:rsidR="00B06D47" w:rsidRPr="007C03D6" w:rsidRDefault="007C03D6" w:rsidP="00CE462E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r w:rsidRPr="007C03D6">
              <w:rPr>
                <w:rFonts w:ascii="Arial Narrow" w:hAnsi="Arial Narrow"/>
                <w:b/>
              </w:rPr>
              <w:t>WE TRIPANTU Y COMOVISIÓN MAPUCHE</w:t>
            </w:r>
          </w:p>
        </w:tc>
      </w:tr>
      <w:tr w:rsidR="00B06D47" w:rsidTr="00B06D47">
        <w:tc>
          <w:tcPr>
            <w:tcW w:w="10304" w:type="dxa"/>
          </w:tcPr>
          <w:p w:rsidR="00085B49" w:rsidRDefault="00085B49" w:rsidP="00DF783E">
            <w:pPr>
              <w:jc w:val="both"/>
              <w:rPr>
                <w:rFonts w:ascii="Arial Narrow" w:hAnsi="Arial Narrow"/>
              </w:rPr>
            </w:pPr>
            <w:r w:rsidRPr="00DF783E">
              <w:rPr>
                <w:rFonts w:ascii="Arial Narrow" w:hAnsi="Arial Narrow"/>
              </w:rPr>
              <w:t>Wiñol Txipantu, We Tripantu o We Txipantu son las variables en mapudungún con que se llama a la celebración del año nuevo mapuche, realizado en el solsticio de invierno, </w:t>
            </w:r>
            <w:r w:rsidRPr="00DF783E">
              <w:rPr>
                <w:rStyle w:val="Textoennegrita"/>
                <w:rFonts w:ascii="Arial Narrow" w:hAnsi="Arial Narrow" w:cs="Arial"/>
                <w:b w:val="0"/>
              </w:rPr>
              <w:t>entre el 21 y 24 de junio.</w:t>
            </w:r>
            <w:r w:rsidRPr="00DF783E">
              <w:rPr>
                <w:rFonts w:ascii="Arial Narrow" w:hAnsi="Arial Narrow"/>
              </w:rPr>
              <w:t> En español, el evento significa “nueva salida del Sol y la Luna”, uno de los días más sagrados para los mapuche.</w:t>
            </w:r>
          </w:p>
          <w:p w:rsidR="00DF783E" w:rsidRPr="00DF783E" w:rsidRDefault="00DF783E" w:rsidP="00DF783E">
            <w:pPr>
              <w:jc w:val="both"/>
              <w:rPr>
                <w:rFonts w:ascii="Arial Narrow" w:hAnsi="Arial Narrow"/>
              </w:rPr>
            </w:pPr>
          </w:p>
          <w:p w:rsidR="00085B49" w:rsidRPr="00DF783E" w:rsidRDefault="00085B49" w:rsidP="00DF783E">
            <w:pPr>
              <w:jc w:val="both"/>
              <w:rPr>
                <w:rFonts w:ascii="Arial Narrow" w:hAnsi="Arial Narrow"/>
              </w:rPr>
            </w:pPr>
            <w:r w:rsidRPr="00DF783E">
              <w:rPr>
                <w:rFonts w:ascii="Arial Narrow" w:hAnsi="Arial Narrow"/>
              </w:rPr>
              <w:t xml:space="preserve">En la cosmología del pueblo, cuentan que sus antepasados se plantearon el desafío de </w:t>
            </w:r>
            <w:r w:rsidR="00937A2E">
              <w:rPr>
                <w:rFonts w:ascii="Arial Narrow" w:hAnsi="Arial Narrow"/>
              </w:rPr>
              <w:t xml:space="preserve">revelar </w:t>
            </w:r>
            <w:r w:rsidRPr="00DF783E">
              <w:rPr>
                <w:rFonts w:ascii="Arial Narrow" w:hAnsi="Arial Narrow"/>
              </w:rPr>
              <w:t xml:space="preserve">y comprender los fenómenos físicos que ocurren en el universo y la naturaleza. Fue entonces </w:t>
            </w:r>
            <w:r w:rsidR="00937A2E">
              <w:rPr>
                <w:rFonts w:ascii="Arial Narrow" w:hAnsi="Arial Narrow"/>
              </w:rPr>
              <w:t xml:space="preserve">cuando </w:t>
            </w:r>
            <w:r w:rsidRPr="00DF783E">
              <w:rPr>
                <w:rFonts w:ascii="Arial Narrow" w:hAnsi="Arial Narrow"/>
              </w:rPr>
              <w:t>descubrieron la noche más larga del año y cómo, a partir de ella, el resto de los días se hacen más largos y las noches comienzan a durar menos.</w:t>
            </w:r>
          </w:p>
          <w:p w:rsidR="00937A2E" w:rsidRPr="00937A2E" w:rsidRDefault="00085B49" w:rsidP="00937A2E">
            <w:pPr>
              <w:jc w:val="both"/>
              <w:rPr>
                <w:rFonts w:ascii="Arial Narrow" w:hAnsi="Arial Narrow"/>
              </w:rPr>
            </w:pPr>
            <w:r w:rsidRPr="00DF783E">
              <w:rPr>
                <w:rFonts w:ascii="Arial Narrow" w:hAnsi="Arial Narrow"/>
              </w:rPr>
              <w:t>El quiebre en el ciclo llegó a inspirar a la ciencia ancestral: también descubrieron que podían determinar</w:t>
            </w:r>
            <w:r w:rsidRPr="00DF783E">
              <w:rPr>
                <w:rStyle w:val="Textoennegrita"/>
                <w:rFonts w:ascii="Arial Narrow" w:hAnsi="Arial Narrow" w:cs="Arial"/>
              </w:rPr>
              <w:t> </w:t>
            </w:r>
            <w:r w:rsidRPr="00937A2E">
              <w:rPr>
                <w:rStyle w:val="Textoennegrita"/>
                <w:rFonts w:ascii="Arial Narrow" w:hAnsi="Arial Narrow" w:cs="Arial"/>
                <w:b w:val="0"/>
              </w:rPr>
              <w:t>la fecha del We Tripantu</w:t>
            </w:r>
            <w:r w:rsidRPr="00DF783E">
              <w:rPr>
                <w:rFonts w:ascii="Arial Narrow" w:hAnsi="Arial Narrow"/>
              </w:rPr>
              <w:t> guiándose por las señales de las estrellas, la luna, las plantas y el Sol.</w:t>
            </w:r>
          </w:p>
          <w:p w:rsidR="00937A2E" w:rsidRPr="00DF783E" w:rsidRDefault="00937A2E" w:rsidP="00937A2E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1772275" cy="2362810"/>
                  <wp:effectExtent l="76200" t="76200" r="133350" b="133350"/>
                  <wp:docPr id="18" name="Imagen 18" descr="Pin en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 en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503" cy="237911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09541" cy="2340864"/>
                  <wp:effectExtent l="76200" t="76200" r="124460" b="135890"/>
                  <wp:docPr id="21" name="Imagen 21" descr="HISTORIA DE LA CREACIÓN DE LA BANDERA MAPUCHE SIGNIFICAD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ISTORIA DE LA CREACIÓN DE LA BANDERA MAPUCHE SIGNIFICADO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659" t="501" r="28372" b="-1"/>
                          <a:stretch/>
                        </pic:blipFill>
                        <pic:spPr bwMode="auto">
                          <a:xfrm>
                            <a:off x="0" y="0"/>
                            <a:ext cx="1639558" cy="238452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94605" cy="2340864"/>
                  <wp:effectExtent l="76200" t="76200" r="134620" b="135890"/>
                  <wp:docPr id="19" name="Imagen 19" descr="Descubre todo sobre los dioses mapuches y sus pod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ubre todo sobre los dioses mapuches y sus pod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16" cy="238425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85B49" w:rsidRPr="00DF783E" w:rsidRDefault="00085B49" w:rsidP="00DF783E">
            <w:pPr>
              <w:jc w:val="both"/>
              <w:rPr>
                <w:rFonts w:ascii="Arial Narrow" w:hAnsi="Arial Narrow"/>
              </w:rPr>
            </w:pPr>
            <w:r w:rsidRPr="00DF783E">
              <w:rPr>
                <w:rFonts w:ascii="Arial Narrow" w:hAnsi="Arial Narrow"/>
              </w:rPr>
              <w:t>Las celebraciones comienzan la tarde del día anterior, antes de que el Sol se esconda. Entonces, los invitados se congregan y esperan la llegada del Machi o del Lonko, que tienen la misión de dirigir el ritual. Ahí, mientras anochece alrededor del fogón, los viejos instruyen a los niños “a ser buenos” y les cuentan historias importantes para la cultura del pueblo. Más tarde, se celebran bailes, cantos y juegos que fortalecen los lazos comunitarios.</w:t>
            </w:r>
          </w:p>
          <w:p w:rsidR="00085B49" w:rsidRPr="00DF783E" w:rsidRDefault="00085B49" w:rsidP="00DF783E">
            <w:pPr>
              <w:jc w:val="both"/>
              <w:rPr>
                <w:rFonts w:ascii="Arial Narrow" w:hAnsi="Arial Narrow"/>
              </w:rPr>
            </w:pPr>
            <w:r w:rsidRPr="00DF783E">
              <w:rPr>
                <w:rFonts w:ascii="Arial Narrow" w:hAnsi="Arial Narrow"/>
              </w:rPr>
              <w:t>De madrugada se anuncia la llegada del año nuevo y su ceremonia sagrada es preparada para el amanecer. Entonces, al alba, el pueblo se baña en un río o lago, demostrando estar preparados para recibir al nuevo ciclo, que simboliza el regreso del Sol y la luz, junto con la renovación de la naturaleza y la propia sabiduría mapuche.</w:t>
            </w:r>
          </w:p>
          <w:p w:rsidR="00616868" w:rsidRDefault="00616868" w:rsidP="00DF783E">
            <w:pPr>
              <w:jc w:val="both"/>
              <w:rPr>
                <w:rFonts w:ascii="Arial Narrow" w:hAnsi="Arial Narrow"/>
              </w:rPr>
            </w:pPr>
          </w:p>
          <w:p w:rsidR="00DF783E" w:rsidRPr="00DF783E" w:rsidRDefault="00DF783E" w:rsidP="00DF783E">
            <w:pPr>
              <w:jc w:val="both"/>
              <w:rPr>
                <w:rFonts w:ascii="Arial Narrow" w:hAnsi="Arial Narrow"/>
              </w:rPr>
            </w:pPr>
            <w:r w:rsidRPr="00DF783E">
              <w:rPr>
                <w:rFonts w:ascii="Arial Narrow" w:hAnsi="Arial Narrow"/>
              </w:rPr>
              <w:t>La celebración no ha estado exenta de polémicas. Durante la invasión de los españoles, se impuso la celebración de “San Juan”, a la que algunos mapuche consideran una trampa cultural. Sin embargo, el año nuevo mapuche no ha sido empañado y su llegada sigue significando el inicio de un nuevo ciclo de vida para el pueblo.</w:t>
            </w:r>
          </w:p>
          <w:p w:rsidR="00DF783E" w:rsidRPr="00DF783E" w:rsidRDefault="00DF783E" w:rsidP="00DF783E">
            <w:pPr>
              <w:jc w:val="both"/>
              <w:rPr>
                <w:rFonts w:ascii="Arial Narrow" w:hAnsi="Arial Narrow"/>
              </w:rPr>
            </w:pPr>
            <w:r w:rsidRPr="00DF783E">
              <w:rPr>
                <w:rFonts w:ascii="Arial Narrow" w:hAnsi="Arial Narrow"/>
              </w:rPr>
              <w:t>Durante años, los mapuche han esperado el We Tripantu, respaldados por la creencia de que el cambio, regido por la Luna, </w:t>
            </w:r>
            <w:r w:rsidRPr="00616868">
              <w:rPr>
                <w:rStyle w:val="Textoennegrita"/>
                <w:rFonts w:ascii="Arial Narrow" w:hAnsi="Arial Narrow" w:cs="Arial"/>
                <w:b w:val="0"/>
              </w:rPr>
              <w:t>provocaba el brote de los vegetales y la reproducción de los animales</w:t>
            </w:r>
            <w:r w:rsidRPr="00DF783E">
              <w:rPr>
                <w:rFonts w:ascii="Arial Narrow" w:hAnsi="Arial Narrow"/>
              </w:rPr>
              <w:t>, inaugurando un nuevo período. El viejo ciclo, de siembras y cosechas se había terminado y la energía del Sol llegaría para aportar su energía a la naturaleza y a los humanos.</w:t>
            </w:r>
          </w:p>
          <w:p w:rsidR="00DF783E" w:rsidRDefault="00DF783E" w:rsidP="00DF783E">
            <w:pPr>
              <w:jc w:val="both"/>
              <w:rPr>
                <w:rFonts w:ascii="Arial Narrow" w:hAnsi="Arial Narrow"/>
              </w:rPr>
            </w:pPr>
            <w:r w:rsidRPr="00DF783E">
              <w:rPr>
                <w:rFonts w:ascii="Arial Narrow" w:hAnsi="Arial Narrow"/>
              </w:rPr>
              <w:t>Las celebraciones del año nuevo mapuche, por ello, son celebradas con alimentos, juegos y tradiciones típicas del pueblo. Muday (licor de maíz fermentado), guiso de mote, chupe de piñón, multrun (galletas blandas de trigo, tortillas al rescoldo y pan con chicharrones son algunos de los alimentos consumidos. Sin embargo, las instancias más reveladoras de la noche se generan en la conversación compartida entre los kimche (sabios) y los niños.</w:t>
            </w:r>
          </w:p>
          <w:p w:rsidR="00803C2B" w:rsidRDefault="00803C2B" w:rsidP="00DF783E">
            <w:pPr>
              <w:jc w:val="both"/>
              <w:rPr>
                <w:rFonts w:ascii="Arial Narrow" w:hAnsi="Arial Narrow"/>
              </w:rPr>
            </w:pPr>
          </w:p>
          <w:p w:rsidR="00DF783E" w:rsidRPr="00DF783E" w:rsidRDefault="00DF783E" w:rsidP="00DF783E">
            <w:pPr>
              <w:jc w:val="both"/>
              <w:rPr>
                <w:rFonts w:ascii="Arial Narrow" w:hAnsi="Arial Narrow"/>
              </w:rPr>
            </w:pPr>
            <w:r w:rsidRPr="00DF783E">
              <w:rPr>
                <w:rFonts w:ascii="Arial Narrow" w:hAnsi="Arial Narrow"/>
              </w:rPr>
              <w:t>Al son de las celebraciones, la noche más larga parece corta. Lejos de las imposiciones del calendario gregoriano, el ciclo de renovación ha sido festejado por </w:t>
            </w:r>
            <w:r w:rsidRPr="00616868">
              <w:rPr>
                <w:rStyle w:val="Textoennegrita"/>
                <w:rFonts w:ascii="Arial Narrow" w:hAnsi="Arial Narrow" w:cs="Arial"/>
                <w:b w:val="0"/>
              </w:rPr>
              <w:t>diversos pueblos originarios de América del Sur</w:t>
            </w:r>
            <w:r w:rsidRPr="00DF783E">
              <w:rPr>
                <w:rFonts w:ascii="Arial Narrow" w:hAnsi="Arial Narrow"/>
              </w:rPr>
              <w:t>, a través de múltiples expresiones.</w:t>
            </w:r>
          </w:p>
          <w:p w:rsidR="004567B6" w:rsidRDefault="00DF783E" w:rsidP="00616868">
            <w:pPr>
              <w:jc w:val="both"/>
              <w:rPr>
                <w:rFonts w:ascii="Arial Narrow" w:hAnsi="Arial Narrow"/>
              </w:rPr>
            </w:pPr>
            <w:r w:rsidRPr="00DF783E">
              <w:rPr>
                <w:rFonts w:ascii="Arial Narrow" w:hAnsi="Arial Narrow"/>
              </w:rPr>
              <w:t>En Chile, el ritmo del kultrún y un juego de chueca marcan la llegada del nuevo tiempo lluvias, que antecede a la época de brotes. En adelante, se espera que la Ñuke Mapu (Madre tierra), renazca de las lluvias con la esperanza de mejores tiempos.</w:t>
            </w:r>
          </w:p>
          <w:p w:rsidR="00803C2B" w:rsidRDefault="00803C2B" w:rsidP="00616868">
            <w:pPr>
              <w:jc w:val="both"/>
              <w:rPr>
                <w:rFonts w:ascii="Arial Narrow" w:hAnsi="Arial Narrow"/>
              </w:rPr>
            </w:pPr>
          </w:p>
          <w:p w:rsidR="0003730C" w:rsidRPr="0003730C" w:rsidRDefault="0003730C" w:rsidP="0003730C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03730C">
              <w:rPr>
                <w:rFonts w:ascii="Arial Narrow" w:hAnsi="Arial Narrow" w:cstheme="minorHAnsi"/>
                <w:sz w:val="18"/>
                <w:szCs w:val="18"/>
              </w:rPr>
              <w:t xml:space="preserve">Fragmento de reportaje diario </w:t>
            </w:r>
            <w:r w:rsidRPr="0003730C">
              <w:rPr>
                <w:rFonts w:ascii="Arial Narrow" w:hAnsi="Arial Narrow" w:cstheme="minorHAnsi"/>
                <w:sz w:val="18"/>
                <w:szCs w:val="18"/>
                <w:shd w:val="clear" w:color="auto" w:fill="F5F5F7"/>
              </w:rPr>
              <w:t>El Desconcierto </w:t>
            </w:r>
            <w:r w:rsidRPr="0003730C">
              <w:rPr>
                <w:rStyle w:val="Textoennegrita"/>
                <w:rFonts w:ascii="Arial Narrow" w:hAnsi="Arial Narrow" w:cstheme="minorHAnsi"/>
                <w:b w:val="0"/>
                <w:sz w:val="18"/>
                <w:szCs w:val="18"/>
                <w:shd w:val="clear" w:color="auto" w:fill="F5F5F7"/>
              </w:rPr>
              <w:t>/ Publicado:</w:t>
            </w:r>
            <w:r w:rsidRPr="0003730C">
              <w:rPr>
                <w:rFonts w:ascii="Arial Narrow" w:hAnsi="Arial Narrow" w:cstheme="minorHAnsi"/>
                <w:sz w:val="18"/>
                <w:szCs w:val="18"/>
                <w:shd w:val="clear" w:color="auto" w:fill="F5F5F7"/>
              </w:rPr>
              <w:t> 21.06.2018</w:t>
            </w:r>
          </w:p>
        </w:tc>
      </w:tr>
    </w:tbl>
    <w:p w:rsidR="00B06D47" w:rsidRDefault="00B06D47" w:rsidP="00CE462E">
      <w:pPr>
        <w:tabs>
          <w:tab w:val="left" w:pos="284"/>
        </w:tabs>
        <w:spacing w:after="0" w:line="240" w:lineRule="auto"/>
        <w:rPr>
          <w:rFonts w:ascii="Arial Narrow" w:hAnsi="Arial Narrow"/>
        </w:rPr>
      </w:pPr>
    </w:p>
    <w:p w:rsidR="00CE1161" w:rsidRDefault="00CE1161" w:rsidP="00CE462E">
      <w:pPr>
        <w:tabs>
          <w:tab w:val="left" w:pos="284"/>
        </w:tabs>
        <w:spacing w:after="0" w:line="240" w:lineRule="auto"/>
        <w:rPr>
          <w:rFonts w:ascii="Arial Narrow" w:hAnsi="Arial Narrow"/>
          <w:b/>
        </w:rPr>
      </w:pPr>
    </w:p>
    <w:p w:rsidR="00B06D47" w:rsidRDefault="00B06D47" w:rsidP="00CE462E">
      <w:pPr>
        <w:tabs>
          <w:tab w:val="left" w:pos="284"/>
        </w:tabs>
        <w:spacing w:after="0" w:line="240" w:lineRule="auto"/>
        <w:rPr>
          <w:rFonts w:ascii="Arial Narrow" w:hAnsi="Arial Narrow"/>
          <w:b/>
        </w:rPr>
      </w:pPr>
      <w:r w:rsidRPr="00CE462E">
        <w:rPr>
          <w:rFonts w:ascii="Arial Narrow" w:hAnsi="Arial Narrow"/>
          <w:b/>
        </w:rPr>
        <w:lastRenderedPageBreak/>
        <w:t>ITEM III: ACTIVIDAD</w:t>
      </w:r>
    </w:p>
    <w:p w:rsidR="00E45A18" w:rsidRPr="00E45A18" w:rsidRDefault="00E45A18" w:rsidP="00CE462E">
      <w:pPr>
        <w:tabs>
          <w:tab w:val="left" w:pos="284"/>
        </w:tabs>
        <w:spacing w:after="0" w:line="240" w:lineRule="auto"/>
        <w:rPr>
          <w:rFonts w:ascii="Arial Narrow" w:hAnsi="Arial Narrow"/>
          <w:b/>
          <w:u w:val="single"/>
        </w:rPr>
      </w:pPr>
      <w:r w:rsidRPr="00E45A18">
        <w:rPr>
          <w:rFonts w:ascii="Arial Narrow" w:hAnsi="Arial Narrow"/>
          <w:b/>
          <w:u w:val="single"/>
        </w:rPr>
        <w:t>Responde las siguientes preguntas:</w:t>
      </w:r>
    </w:p>
    <w:tbl>
      <w:tblPr>
        <w:tblStyle w:val="Tablaconcuadrcula"/>
        <w:tblW w:w="0" w:type="auto"/>
        <w:tblLook w:val="04A0"/>
      </w:tblPr>
      <w:tblGrid>
        <w:gridCol w:w="10530"/>
      </w:tblGrid>
      <w:tr w:rsidR="00E45A18" w:rsidTr="00E45A18">
        <w:tc>
          <w:tcPr>
            <w:tcW w:w="10304" w:type="dxa"/>
            <w:shd w:val="clear" w:color="auto" w:fill="FFFF00"/>
          </w:tcPr>
          <w:p w:rsidR="00E45A18" w:rsidRDefault="00E45A18" w:rsidP="00CE462E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1: ¿Qué tipo de texto crees que es “</w:t>
            </w:r>
            <w:r w:rsidRPr="007C03D6">
              <w:rPr>
                <w:rFonts w:ascii="Arial Narrow" w:hAnsi="Arial Narrow"/>
                <w:b/>
              </w:rPr>
              <w:t>WE TRIPANTU Y COMOVISIÓN MAPUCHE</w:t>
            </w:r>
            <w:r>
              <w:rPr>
                <w:rFonts w:ascii="Arial Narrow" w:hAnsi="Arial Narrow"/>
                <w:b/>
              </w:rPr>
              <w:t xml:space="preserve">”? ¿Por qué? </w:t>
            </w:r>
          </w:p>
        </w:tc>
      </w:tr>
      <w:tr w:rsidR="00E45A18" w:rsidTr="00E45A18">
        <w:tc>
          <w:tcPr>
            <w:tcW w:w="10304" w:type="dxa"/>
          </w:tcPr>
          <w:p w:rsidR="00E45A18" w:rsidRDefault="00E45A18" w:rsidP="00CE462E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803C2B" w:rsidRDefault="00803C2B" w:rsidP="00CE462E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</w:t>
            </w:r>
          </w:p>
          <w:p w:rsidR="00E45A18" w:rsidRDefault="00803C2B" w:rsidP="00CE462E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</w:t>
            </w:r>
          </w:p>
          <w:p w:rsidR="00803C2B" w:rsidRDefault="00803C2B" w:rsidP="00CE462E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</w:tr>
    </w:tbl>
    <w:p w:rsidR="00E45A18" w:rsidRPr="00CE462E" w:rsidRDefault="00E45A18" w:rsidP="00CE462E">
      <w:pPr>
        <w:tabs>
          <w:tab w:val="left" w:pos="284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/>
      </w:tblPr>
      <w:tblGrid>
        <w:gridCol w:w="10530"/>
      </w:tblGrid>
      <w:tr w:rsidR="00E45A18" w:rsidTr="00803C2B">
        <w:tc>
          <w:tcPr>
            <w:tcW w:w="10304" w:type="dxa"/>
            <w:shd w:val="clear" w:color="auto" w:fill="CC99FF"/>
          </w:tcPr>
          <w:p w:rsidR="00E45A18" w:rsidRDefault="0003730C" w:rsidP="0003730C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E45A18">
              <w:rPr>
                <w:rFonts w:ascii="Arial Narrow" w:hAnsi="Arial Narrow"/>
                <w:b/>
              </w:rPr>
              <w:t>: ¿</w:t>
            </w:r>
            <w:r>
              <w:rPr>
                <w:rFonts w:ascii="Arial Narrow" w:hAnsi="Arial Narrow"/>
                <w:b/>
              </w:rPr>
              <w:t xml:space="preserve">Crees que esta información es verídica? ¿Por qué? </w:t>
            </w:r>
          </w:p>
        </w:tc>
      </w:tr>
      <w:tr w:rsidR="00E45A18" w:rsidTr="00287071">
        <w:tc>
          <w:tcPr>
            <w:tcW w:w="10304" w:type="dxa"/>
          </w:tcPr>
          <w:p w:rsidR="00E45A18" w:rsidRDefault="00E45A18" w:rsidP="00287071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803C2B" w:rsidRDefault="00803C2B" w:rsidP="00287071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803C2B" w:rsidRDefault="00803C2B" w:rsidP="00287071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</w:tr>
    </w:tbl>
    <w:p w:rsidR="00254BBF" w:rsidRDefault="00254BBF" w:rsidP="006E5DD0">
      <w:pPr>
        <w:pStyle w:val="Prrafodelista"/>
        <w:tabs>
          <w:tab w:val="left" w:pos="284"/>
        </w:tabs>
        <w:spacing w:line="240" w:lineRule="auto"/>
        <w:ind w:left="0"/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10530"/>
      </w:tblGrid>
      <w:tr w:rsidR="00803C2B" w:rsidTr="00287071">
        <w:tc>
          <w:tcPr>
            <w:tcW w:w="10304" w:type="dxa"/>
            <w:shd w:val="clear" w:color="auto" w:fill="FFCCFF"/>
          </w:tcPr>
          <w:p w:rsidR="00803C2B" w:rsidRDefault="00803C2B" w:rsidP="00287071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3: ¿Qué opinas del año nuevo Mapuche? ¿Realizarías este ritual? ¿Por qué?</w:t>
            </w:r>
          </w:p>
        </w:tc>
      </w:tr>
      <w:tr w:rsidR="00803C2B" w:rsidTr="00287071">
        <w:tc>
          <w:tcPr>
            <w:tcW w:w="10304" w:type="dxa"/>
          </w:tcPr>
          <w:p w:rsidR="00803C2B" w:rsidRDefault="00803C2B" w:rsidP="00287071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803C2B" w:rsidRDefault="00803C2B" w:rsidP="00287071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3C2B" w:rsidRDefault="00803C2B" w:rsidP="00287071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</w:tr>
    </w:tbl>
    <w:p w:rsidR="00803C2B" w:rsidRDefault="00803C2B" w:rsidP="006E5DD0">
      <w:pPr>
        <w:pStyle w:val="Prrafodelista"/>
        <w:tabs>
          <w:tab w:val="left" w:pos="284"/>
        </w:tabs>
        <w:spacing w:line="240" w:lineRule="auto"/>
        <w:ind w:left="0"/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10530"/>
      </w:tblGrid>
      <w:tr w:rsidR="00803C2B" w:rsidTr="00803C2B">
        <w:tc>
          <w:tcPr>
            <w:tcW w:w="10304" w:type="dxa"/>
            <w:shd w:val="clear" w:color="auto" w:fill="99FFCC"/>
          </w:tcPr>
          <w:p w:rsidR="00803C2B" w:rsidRDefault="00803C2B" w:rsidP="00803C2B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4: ¿Qué </w:t>
            </w:r>
            <w:r w:rsidR="00E17F47">
              <w:rPr>
                <w:rFonts w:ascii="Arial Narrow" w:hAnsi="Arial Narrow"/>
                <w:b/>
              </w:rPr>
              <w:t>espera el pueblo mapuche pa</w:t>
            </w:r>
            <w:r w:rsidR="0015503A">
              <w:rPr>
                <w:rFonts w:ascii="Arial Narrow" w:hAnsi="Arial Narrow"/>
                <w:b/>
              </w:rPr>
              <w:t xml:space="preserve">ra el nuevo año? Y </w:t>
            </w:r>
            <w:bookmarkStart w:id="0" w:name="_GoBack"/>
            <w:bookmarkEnd w:id="0"/>
            <w:r w:rsidR="0015503A">
              <w:rPr>
                <w:rFonts w:ascii="Arial Narrow" w:hAnsi="Arial Narrow"/>
                <w:b/>
              </w:rPr>
              <w:t>¿Qué esperas tú</w:t>
            </w:r>
            <w:r w:rsidR="00E17F47">
              <w:rPr>
                <w:rFonts w:ascii="Arial Narrow" w:hAnsi="Arial Narrow"/>
                <w:b/>
              </w:rPr>
              <w:t xml:space="preserve"> para este nuevo ciclo?</w:t>
            </w:r>
          </w:p>
        </w:tc>
      </w:tr>
      <w:tr w:rsidR="00803C2B" w:rsidTr="00287071">
        <w:tc>
          <w:tcPr>
            <w:tcW w:w="10304" w:type="dxa"/>
          </w:tcPr>
          <w:p w:rsidR="00803C2B" w:rsidRDefault="00803C2B" w:rsidP="00287071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803C2B" w:rsidRDefault="00803C2B" w:rsidP="00287071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3C2B" w:rsidRDefault="00803C2B" w:rsidP="00287071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</w:tr>
    </w:tbl>
    <w:p w:rsidR="00803C2B" w:rsidRDefault="00803C2B" w:rsidP="006E5DD0">
      <w:pPr>
        <w:pStyle w:val="Prrafodelista"/>
        <w:tabs>
          <w:tab w:val="left" w:pos="284"/>
        </w:tabs>
        <w:spacing w:line="240" w:lineRule="auto"/>
        <w:ind w:left="0"/>
        <w:rPr>
          <w:rFonts w:ascii="Arial Narrow" w:hAnsi="Arial Narrow"/>
        </w:rPr>
      </w:pPr>
    </w:p>
    <w:p w:rsidR="004C3748" w:rsidRDefault="004324DC" w:rsidP="00A3782B">
      <w:pPr>
        <w:pStyle w:val="Prrafodelista"/>
        <w:tabs>
          <w:tab w:val="left" w:pos="284"/>
        </w:tabs>
        <w:spacing w:line="240" w:lineRule="auto"/>
        <w:ind w:left="0"/>
        <w:jc w:val="center"/>
      </w:pPr>
      <w:r>
        <w:rPr>
          <w:noProof/>
          <w:lang w:val="es-CL" w:eastAsia="es-CL"/>
        </w:rPr>
        <w:drawing>
          <wp:inline distT="0" distB="0" distL="0" distR="0">
            <wp:extent cx="570586" cy="570586"/>
            <wp:effectExtent l="0" t="0" r="1270" b="1270"/>
            <wp:docPr id="1" name="Imagen 1" descr="icono Mapuche | Dibujos mapuches, Diseños mapuches, Bandera map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Mapuche | Dibujos mapuches, Diseños mapuches, Bandera mapuch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7" cy="5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2B">
        <w:rPr>
          <w:noProof/>
          <w:lang w:val="es-CL" w:eastAsia="es-CL"/>
        </w:rPr>
        <w:drawing>
          <wp:inline distT="0" distB="0" distL="0" distR="0">
            <wp:extent cx="570586" cy="570586"/>
            <wp:effectExtent l="0" t="0" r="1270" b="1270"/>
            <wp:docPr id="7" name="Imagen 7" descr="icono Mapuche | Dibujos mapuches, Diseños mapuches, Bandera map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Mapuche | Dibujos mapuches, Diseños mapuches, Bandera mapuch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7" cy="5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2B">
        <w:rPr>
          <w:noProof/>
          <w:lang w:val="es-CL" w:eastAsia="es-CL"/>
        </w:rPr>
        <w:drawing>
          <wp:inline distT="0" distB="0" distL="0" distR="0">
            <wp:extent cx="570586" cy="570586"/>
            <wp:effectExtent l="0" t="0" r="1270" b="1270"/>
            <wp:docPr id="8" name="Imagen 8" descr="icono Mapuche | Dibujos mapuches, Diseños mapuches, Bandera map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Mapuche | Dibujos mapuches, Diseños mapuches, Bandera mapuch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7" cy="5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2B">
        <w:rPr>
          <w:noProof/>
          <w:lang w:val="es-CL" w:eastAsia="es-CL"/>
        </w:rPr>
        <w:drawing>
          <wp:inline distT="0" distB="0" distL="0" distR="0">
            <wp:extent cx="570586" cy="570586"/>
            <wp:effectExtent l="0" t="0" r="1270" b="1270"/>
            <wp:docPr id="9" name="Imagen 9" descr="icono Mapuche | Dibujos mapuches, Diseños mapuches, Bandera map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Mapuche | Dibujos mapuches, Diseños mapuches, Bandera mapuch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7" cy="5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2B">
        <w:rPr>
          <w:noProof/>
          <w:lang w:val="es-CL" w:eastAsia="es-CL"/>
        </w:rPr>
        <w:drawing>
          <wp:inline distT="0" distB="0" distL="0" distR="0">
            <wp:extent cx="570586" cy="570586"/>
            <wp:effectExtent l="0" t="0" r="1270" b="1270"/>
            <wp:docPr id="10" name="Imagen 10" descr="icono Mapuche | Dibujos mapuches, Diseños mapuches, Bandera map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Mapuche | Dibujos mapuches, Diseños mapuches, Bandera mapuch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7" cy="5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2B">
        <w:rPr>
          <w:noProof/>
          <w:lang w:val="es-CL" w:eastAsia="es-CL"/>
        </w:rPr>
        <w:drawing>
          <wp:inline distT="0" distB="0" distL="0" distR="0">
            <wp:extent cx="570586" cy="570586"/>
            <wp:effectExtent l="0" t="0" r="1270" b="1270"/>
            <wp:docPr id="11" name="Imagen 11" descr="icono Mapuche | Dibujos mapuches, Diseños mapuches, Bandera map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Mapuche | Dibujos mapuches, Diseños mapuches, Bandera mapuch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7" cy="5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2B">
        <w:rPr>
          <w:noProof/>
          <w:lang w:val="es-CL" w:eastAsia="es-CL"/>
        </w:rPr>
        <w:drawing>
          <wp:inline distT="0" distB="0" distL="0" distR="0">
            <wp:extent cx="570586" cy="570586"/>
            <wp:effectExtent l="0" t="0" r="1270" b="1270"/>
            <wp:docPr id="12" name="Imagen 12" descr="icono Mapuche | Dibujos mapuches, Diseños mapuches, Bandera map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Mapuche | Dibujos mapuches, Diseños mapuches, Bandera mapuch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7" cy="5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2B">
        <w:rPr>
          <w:noProof/>
          <w:lang w:val="es-CL" w:eastAsia="es-CL"/>
        </w:rPr>
        <w:drawing>
          <wp:inline distT="0" distB="0" distL="0" distR="0">
            <wp:extent cx="570586" cy="570586"/>
            <wp:effectExtent l="0" t="0" r="1270" b="1270"/>
            <wp:docPr id="13" name="Imagen 13" descr="icono Mapuche | Dibujos mapuches, Diseños mapuches, Bandera map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Mapuche | Dibujos mapuches, Diseños mapuches, Bandera mapuch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7" cy="5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2B">
        <w:rPr>
          <w:noProof/>
          <w:lang w:val="es-CL" w:eastAsia="es-CL"/>
        </w:rPr>
        <w:drawing>
          <wp:inline distT="0" distB="0" distL="0" distR="0">
            <wp:extent cx="570586" cy="570586"/>
            <wp:effectExtent l="0" t="0" r="1270" b="1270"/>
            <wp:docPr id="14" name="Imagen 14" descr="icono Mapuche | Dibujos mapuches, Diseños mapuches, Bandera map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Mapuche | Dibujos mapuches, Diseños mapuches, Bandera mapuch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7" cy="5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2B">
        <w:rPr>
          <w:noProof/>
          <w:lang w:val="es-CL" w:eastAsia="es-CL"/>
        </w:rPr>
        <w:drawing>
          <wp:inline distT="0" distB="0" distL="0" distR="0">
            <wp:extent cx="570586" cy="570586"/>
            <wp:effectExtent l="0" t="0" r="1270" b="1270"/>
            <wp:docPr id="15" name="Imagen 15" descr="icono Mapuche | Dibujos mapuches, Diseños mapuches, Bandera map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Mapuche | Dibujos mapuches, Diseños mapuches, Bandera mapuch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7" cy="58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748" w:rsidSect="00C45020">
      <w:pgSz w:w="12242" w:h="20163" w:code="5"/>
      <w:pgMar w:top="90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9D9"/>
    <w:multiLevelType w:val="hybridMultilevel"/>
    <w:tmpl w:val="74544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1356D"/>
    <w:multiLevelType w:val="hybridMultilevel"/>
    <w:tmpl w:val="C4B018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5B75"/>
    <w:multiLevelType w:val="hybridMultilevel"/>
    <w:tmpl w:val="3C027380"/>
    <w:lvl w:ilvl="0" w:tplc="7604FB0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84A54"/>
    <w:multiLevelType w:val="hybridMultilevel"/>
    <w:tmpl w:val="B6C887A0"/>
    <w:lvl w:ilvl="0" w:tplc="9906F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34A46"/>
    <w:multiLevelType w:val="hybridMultilevel"/>
    <w:tmpl w:val="64A69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21BD3"/>
    <w:multiLevelType w:val="hybridMultilevel"/>
    <w:tmpl w:val="3EB65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A63A7"/>
    <w:multiLevelType w:val="hybridMultilevel"/>
    <w:tmpl w:val="7988D340"/>
    <w:lvl w:ilvl="0" w:tplc="FB2ED394">
      <w:start w:val="1"/>
      <w:numFmt w:val="lowerLetter"/>
      <w:lvlText w:val="%1)"/>
      <w:lvlJc w:val="left"/>
      <w:pPr>
        <w:ind w:left="76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796" w:hanging="360"/>
      </w:pPr>
    </w:lvl>
    <w:lvl w:ilvl="2" w:tplc="340A001B">
      <w:start w:val="1"/>
      <w:numFmt w:val="lowerRoman"/>
      <w:lvlText w:val="%3."/>
      <w:lvlJc w:val="right"/>
      <w:pPr>
        <w:ind w:left="1516" w:hanging="180"/>
      </w:pPr>
    </w:lvl>
    <w:lvl w:ilvl="3" w:tplc="340A000F">
      <w:start w:val="1"/>
      <w:numFmt w:val="decimal"/>
      <w:lvlText w:val="%4."/>
      <w:lvlJc w:val="left"/>
      <w:pPr>
        <w:ind w:left="2236" w:hanging="360"/>
      </w:pPr>
    </w:lvl>
    <w:lvl w:ilvl="4" w:tplc="340A0019">
      <w:start w:val="1"/>
      <w:numFmt w:val="lowerLetter"/>
      <w:lvlText w:val="%5."/>
      <w:lvlJc w:val="left"/>
      <w:pPr>
        <w:ind w:left="2956" w:hanging="360"/>
      </w:pPr>
    </w:lvl>
    <w:lvl w:ilvl="5" w:tplc="340A001B">
      <w:start w:val="1"/>
      <w:numFmt w:val="lowerRoman"/>
      <w:lvlText w:val="%6."/>
      <w:lvlJc w:val="right"/>
      <w:pPr>
        <w:ind w:left="3676" w:hanging="180"/>
      </w:pPr>
    </w:lvl>
    <w:lvl w:ilvl="6" w:tplc="340A000F">
      <w:start w:val="1"/>
      <w:numFmt w:val="decimal"/>
      <w:lvlText w:val="%7."/>
      <w:lvlJc w:val="left"/>
      <w:pPr>
        <w:ind w:left="4396" w:hanging="360"/>
      </w:pPr>
    </w:lvl>
    <w:lvl w:ilvl="7" w:tplc="340A0019">
      <w:start w:val="1"/>
      <w:numFmt w:val="lowerLetter"/>
      <w:lvlText w:val="%8."/>
      <w:lvlJc w:val="left"/>
      <w:pPr>
        <w:ind w:left="5116" w:hanging="360"/>
      </w:pPr>
    </w:lvl>
    <w:lvl w:ilvl="8" w:tplc="340A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D3B4921"/>
    <w:multiLevelType w:val="hybridMultilevel"/>
    <w:tmpl w:val="6884F4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64BC0"/>
    <w:multiLevelType w:val="hybridMultilevel"/>
    <w:tmpl w:val="B6160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26B2C"/>
    <w:multiLevelType w:val="hybridMultilevel"/>
    <w:tmpl w:val="9EC8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017D4"/>
    <w:multiLevelType w:val="hybridMultilevel"/>
    <w:tmpl w:val="4AAAF1F4"/>
    <w:lvl w:ilvl="0" w:tplc="777EA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81A"/>
    <w:multiLevelType w:val="hybridMultilevel"/>
    <w:tmpl w:val="AED00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17964"/>
    <w:rsid w:val="00005EB6"/>
    <w:rsid w:val="00012FFA"/>
    <w:rsid w:val="00015603"/>
    <w:rsid w:val="000218DA"/>
    <w:rsid w:val="0003730C"/>
    <w:rsid w:val="000457E5"/>
    <w:rsid w:val="00047398"/>
    <w:rsid w:val="000634A9"/>
    <w:rsid w:val="0008131D"/>
    <w:rsid w:val="00085B49"/>
    <w:rsid w:val="000B4128"/>
    <w:rsid w:val="000E2253"/>
    <w:rsid w:val="00100D7F"/>
    <w:rsid w:val="00114956"/>
    <w:rsid w:val="0012053C"/>
    <w:rsid w:val="001440ED"/>
    <w:rsid w:val="00154205"/>
    <w:rsid w:val="0015503A"/>
    <w:rsid w:val="00162117"/>
    <w:rsid w:val="001704F7"/>
    <w:rsid w:val="001958DE"/>
    <w:rsid w:val="001A4D9A"/>
    <w:rsid w:val="001B678B"/>
    <w:rsid w:val="001E3628"/>
    <w:rsid w:val="0021222B"/>
    <w:rsid w:val="00214764"/>
    <w:rsid w:val="00220108"/>
    <w:rsid w:val="00220116"/>
    <w:rsid w:val="00253129"/>
    <w:rsid w:val="00254BBF"/>
    <w:rsid w:val="002B7CCD"/>
    <w:rsid w:val="002C355A"/>
    <w:rsid w:val="002D101C"/>
    <w:rsid w:val="002E244D"/>
    <w:rsid w:val="002E518B"/>
    <w:rsid w:val="002F263D"/>
    <w:rsid w:val="002F6DDE"/>
    <w:rsid w:val="0030354E"/>
    <w:rsid w:val="00333D39"/>
    <w:rsid w:val="003662E7"/>
    <w:rsid w:val="00386C4D"/>
    <w:rsid w:val="003A5808"/>
    <w:rsid w:val="003E383F"/>
    <w:rsid w:val="0041104D"/>
    <w:rsid w:val="00413C5C"/>
    <w:rsid w:val="00415D7D"/>
    <w:rsid w:val="00417898"/>
    <w:rsid w:val="004324DC"/>
    <w:rsid w:val="00437451"/>
    <w:rsid w:val="004567B6"/>
    <w:rsid w:val="00457750"/>
    <w:rsid w:val="00486EB9"/>
    <w:rsid w:val="004C0303"/>
    <w:rsid w:val="004C3748"/>
    <w:rsid w:val="004D0CDD"/>
    <w:rsid w:val="004D6BDA"/>
    <w:rsid w:val="004F6E86"/>
    <w:rsid w:val="00530615"/>
    <w:rsid w:val="005405D5"/>
    <w:rsid w:val="00565194"/>
    <w:rsid w:val="00583779"/>
    <w:rsid w:val="00594F74"/>
    <w:rsid w:val="005B5EC9"/>
    <w:rsid w:val="005C2882"/>
    <w:rsid w:val="005C4BA4"/>
    <w:rsid w:val="00616868"/>
    <w:rsid w:val="006209B3"/>
    <w:rsid w:val="00641DFC"/>
    <w:rsid w:val="0064321A"/>
    <w:rsid w:val="006C7E15"/>
    <w:rsid w:val="006D1556"/>
    <w:rsid w:val="006D2159"/>
    <w:rsid w:val="006E5DD0"/>
    <w:rsid w:val="006F1216"/>
    <w:rsid w:val="00714D6F"/>
    <w:rsid w:val="007167CB"/>
    <w:rsid w:val="00736A82"/>
    <w:rsid w:val="00747096"/>
    <w:rsid w:val="007746A2"/>
    <w:rsid w:val="00783725"/>
    <w:rsid w:val="007A6EFA"/>
    <w:rsid w:val="007B5063"/>
    <w:rsid w:val="007C03D6"/>
    <w:rsid w:val="007C153D"/>
    <w:rsid w:val="007E7805"/>
    <w:rsid w:val="007F5374"/>
    <w:rsid w:val="00803C2B"/>
    <w:rsid w:val="00803FC1"/>
    <w:rsid w:val="00817964"/>
    <w:rsid w:val="00853DD4"/>
    <w:rsid w:val="00857D13"/>
    <w:rsid w:val="00863E28"/>
    <w:rsid w:val="00883872"/>
    <w:rsid w:val="008B0EF2"/>
    <w:rsid w:val="008E212C"/>
    <w:rsid w:val="008E5426"/>
    <w:rsid w:val="008F50DF"/>
    <w:rsid w:val="008F5377"/>
    <w:rsid w:val="00922011"/>
    <w:rsid w:val="00937A2E"/>
    <w:rsid w:val="00940C72"/>
    <w:rsid w:val="00962912"/>
    <w:rsid w:val="009814B5"/>
    <w:rsid w:val="009A100D"/>
    <w:rsid w:val="009B060A"/>
    <w:rsid w:val="009B3B7A"/>
    <w:rsid w:val="009C62E9"/>
    <w:rsid w:val="009E42F5"/>
    <w:rsid w:val="00A046E3"/>
    <w:rsid w:val="00A3782B"/>
    <w:rsid w:val="00A46C70"/>
    <w:rsid w:val="00A510CA"/>
    <w:rsid w:val="00A65D15"/>
    <w:rsid w:val="00A67C75"/>
    <w:rsid w:val="00A92A95"/>
    <w:rsid w:val="00AA2806"/>
    <w:rsid w:val="00AA5D91"/>
    <w:rsid w:val="00AB6B0F"/>
    <w:rsid w:val="00AC36F7"/>
    <w:rsid w:val="00AF0ACA"/>
    <w:rsid w:val="00B03B52"/>
    <w:rsid w:val="00B06D47"/>
    <w:rsid w:val="00B400C0"/>
    <w:rsid w:val="00B40E54"/>
    <w:rsid w:val="00B460A9"/>
    <w:rsid w:val="00B479F0"/>
    <w:rsid w:val="00B72D0D"/>
    <w:rsid w:val="00B84FED"/>
    <w:rsid w:val="00C435C8"/>
    <w:rsid w:val="00C45020"/>
    <w:rsid w:val="00C57FCC"/>
    <w:rsid w:val="00C657C6"/>
    <w:rsid w:val="00CA0633"/>
    <w:rsid w:val="00CA77E5"/>
    <w:rsid w:val="00CC20D8"/>
    <w:rsid w:val="00CE1161"/>
    <w:rsid w:val="00CE462E"/>
    <w:rsid w:val="00D20399"/>
    <w:rsid w:val="00D7742F"/>
    <w:rsid w:val="00D87882"/>
    <w:rsid w:val="00DA1AF0"/>
    <w:rsid w:val="00DA55F3"/>
    <w:rsid w:val="00DB4D41"/>
    <w:rsid w:val="00DD3E29"/>
    <w:rsid w:val="00DF783E"/>
    <w:rsid w:val="00E14FB8"/>
    <w:rsid w:val="00E16900"/>
    <w:rsid w:val="00E16C66"/>
    <w:rsid w:val="00E17F47"/>
    <w:rsid w:val="00E42F67"/>
    <w:rsid w:val="00E45A18"/>
    <w:rsid w:val="00E8126E"/>
    <w:rsid w:val="00E83FAE"/>
    <w:rsid w:val="00E90FB4"/>
    <w:rsid w:val="00EA113F"/>
    <w:rsid w:val="00EB72D1"/>
    <w:rsid w:val="00EC620E"/>
    <w:rsid w:val="00F11C2F"/>
    <w:rsid w:val="00F37AED"/>
    <w:rsid w:val="00F5769F"/>
    <w:rsid w:val="00F758C5"/>
    <w:rsid w:val="00F778D5"/>
    <w:rsid w:val="00F8029A"/>
    <w:rsid w:val="00FA0AB5"/>
    <w:rsid w:val="00FA244A"/>
    <w:rsid w:val="00FA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Llamada rectangular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3C"/>
  </w:style>
  <w:style w:type="paragraph" w:styleId="Ttulo1">
    <w:name w:val="heading 1"/>
    <w:basedOn w:val="Normal"/>
    <w:link w:val="Ttulo1Car"/>
    <w:uiPriority w:val="9"/>
    <w:qFormat/>
    <w:rsid w:val="00081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7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964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CA77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4F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8131D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85B4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78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nguaje_cestarosa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lenguajecestarosa20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1388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5</cp:revision>
  <dcterms:created xsi:type="dcterms:W3CDTF">2020-06-24T15:24:00Z</dcterms:created>
  <dcterms:modified xsi:type="dcterms:W3CDTF">2020-06-24T22:06:00Z</dcterms:modified>
</cp:coreProperties>
</file>