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C" w:rsidRPr="001E63D5" w:rsidRDefault="00C9559C" w:rsidP="00C9559C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732915" cy="552450"/>
            <wp:effectExtent l="19050" t="0" r="635" b="0"/>
            <wp:wrapThrough wrapText="bothSides">
              <wp:wrapPolygon edited="0">
                <wp:start x="-237" y="0"/>
                <wp:lineTo x="-237" y="20855"/>
                <wp:lineTo x="21608" y="20855"/>
                <wp:lineTo x="21608" y="0"/>
                <wp:lineTo x="-237" y="0"/>
              </wp:wrapPolygon>
            </wp:wrapThrough>
            <wp:docPr id="24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C9559C" w:rsidRDefault="00C9559C" w:rsidP="00C9559C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  <w:szCs w:val="18"/>
        </w:rPr>
        <w:t>Resiliencia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 Tolerancia</w:t>
      </w:r>
    </w:p>
    <w:p w:rsidR="00C9559C" w:rsidRDefault="00C9559C" w:rsidP="00C9559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C9559C" w:rsidRDefault="00C9559C" w:rsidP="00C9559C">
      <w:pPr>
        <w:pStyle w:val="Sinespaciado"/>
        <w:rPr>
          <w:rFonts w:ascii="Arial" w:hAnsi="Arial" w:cs="Arial"/>
          <w:b/>
          <w:sz w:val="20"/>
          <w:szCs w:val="20"/>
        </w:rPr>
      </w:pPr>
      <w:r w:rsidRPr="0025717B">
        <w:rPr>
          <w:rFonts w:ascii="Arial" w:hAnsi="Arial" w:cs="Arial"/>
          <w:b/>
          <w:sz w:val="20"/>
          <w:szCs w:val="20"/>
        </w:rPr>
        <w:t xml:space="preserve">CORREO  CONSULTAS: </w:t>
      </w:r>
      <w:hyperlink r:id="rId6" w:history="1">
        <w:r w:rsidRPr="0025717B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25717B">
        <w:rPr>
          <w:rFonts w:ascii="Arial" w:hAnsi="Arial" w:cs="Arial"/>
          <w:b/>
          <w:sz w:val="20"/>
          <w:szCs w:val="20"/>
        </w:rPr>
        <w:t xml:space="preserve"> </w:t>
      </w:r>
    </w:p>
    <w:p w:rsidR="00C9559C" w:rsidRDefault="00C9559C" w:rsidP="00C9559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9559C" w:rsidRPr="008200D1" w:rsidRDefault="00C9559C" w:rsidP="00C9559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oundrect id="_x0000_s1031" style="position:absolute;left:0;text-align:left;margin-left:4.5pt;margin-top:1.15pt;width:535.5pt;height:52.8pt;z-index:251666432" arcsize="10923f">
            <v:textbox>
              <w:txbxContent>
                <w:p w:rsidR="00C9559C" w:rsidRPr="00201F23" w:rsidRDefault="00C9559C" w:rsidP="00C9559C">
                  <w:pPr>
                    <w:pStyle w:val="Sinespaciado"/>
                    <w:numPr>
                      <w:ilvl w:val="4"/>
                      <w:numId w:val="3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GUÍA 3 – EJE  FISICA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1° MEDIO</w:t>
                  </w:r>
                </w:p>
                <w:p w:rsidR="00C9559C" w:rsidRPr="00502113" w:rsidRDefault="00C9559C" w:rsidP="00C9559C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2113">
                    <w:rPr>
                      <w:rFonts w:ascii="Arial" w:hAnsi="Arial" w:cs="Arial"/>
                      <w:sz w:val="18"/>
                      <w:szCs w:val="18"/>
                    </w:rPr>
                    <w:t>UA 01: ONDAS Y SONIDO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OA 09</w:t>
                  </w:r>
                </w:p>
                <w:p w:rsidR="00C9559C" w:rsidRPr="00502113" w:rsidRDefault="00C9559C" w:rsidP="00C9559C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Objetivo: C</w:t>
                  </w:r>
                  <w:r w:rsidRPr="00502113">
                    <w:rPr>
                      <w:rFonts w:ascii="Arial" w:hAnsi="Arial" w:cs="Arial"/>
                      <w:sz w:val="18"/>
                      <w:szCs w:val="18"/>
                    </w:rPr>
                    <w:t xml:space="preserve">onocer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las cualidades y aplicaciones del sonido.</w:t>
                  </w:r>
                </w:p>
                <w:p w:rsidR="00C9559C" w:rsidRPr="0038134F" w:rsidRDefault="00C9559C" w:rsidP="00C9559C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</w:p>
    <w:p w:rsidR="00C9559C" w:rsidRPr="008200D1" w:rsidRDefault="00C9559C" w:rsidP="00C9559C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:rsidR="00C9559C" w:rsidRDefault="00C9559C" w:rsidP="00C9559C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C9559C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C9559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2" style="position:absolute;margin-left:.75pt;margin-top:8.5pt;width:545.25pt;height:75.75pt;z-index:251668480">
            <v:textbox>
              <w:txbxContent>
                <w:p w:rsidR="00C9559C" w:rsidRDefault="00C9559C" w:rsidP="00C9559C">
                  <w:pPr>
                    <w:tabs>
                      <w:tab w:val="left" w:pos="361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2767">
                    <w:rPr>
                      <w:rFonts w:ascii="Arial" w:hAnsi="Arial" w:cs="Arial"/>
                      <w:b/>
                      <w:sz w:val="20"/>
                      <w:szCs w:val="20"/>
                    </w:rPr>
                    <w:t>Antes de comenzar debemos recordar los siguientes conceptos:</w:t>
                  </w:r>
                </w:p>
                <w:p w:rsidR="00C9559C" w:rsidRPr="00512767" w:rsidRDefault="00C9559C" w:rsidP="00C9559C">
                  <w:pPr>
                    <w:tabs>
                      <w:tab w:val="left" w:pos="3615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9559C" w:rsidRPr="00512767" w:rsidRDefault="00C9559C" w:rsidP="00C9559C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3615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2767">
                    <w:rPr>
                      <w:rFonts w:ascii="Arial" w:hAnsi="Arial" w:cs="Arial"/>
                      <w:b/>
                      <w:sz w:val="20"/>
                      <w:szCs w:val="20"/>
                    </w:rPr>
                    <w:t>Ciclo:</w:t>
                  </w:r>
                  <w:r w:rsidRPr="00512767">
                    <w:rPr>
                      <w:rFonts w:ascii="Arial" w:hAnsi="Arial" w:cs="Arial"/>
                      <w:sz w:val="20"/>
                      <w:szCs w:val="20"/>
                    </w:rPr>
                    <w:t xml:space="preserve"> corresponde a la suma de un monte más un valle.</w:t>
                  </w:r>
                </w:p>
                <w:p w:rsidR="00C9559C" w:rsidRPr="00512767" w:rsidRDefault="00C9559C" w:rsidP="00C9559C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3615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2767">
                    <w:rPr>
                      <w:rFonts w:ascii="Arial" w:hAnsi="Arial" w:cs="Arial"/>
                      <w:b/>
                      <w:sz w:val="20"/>
                      <w:szCs w:val="20"/>
                    </w:rPr>
                    <w:t>Amplitud (A):</w:t>
                  </w:r>
                  <w:r w:rsidRPr="00512767">
                    <w:rPr>
                      <w:rFonts w:ascii="Arial" w:hAnsi="Arial" w:cs="Arial"/>
                      <w:sz w:val="20"/>
                      <w:szCs w:val="20"/>
                    </w:rPr>
                    <w:t xml:space="preserve"> Elongación máxima que alcanzan las partículas en su propagación, se puede medir en un monte o valle</w:t>
                  </w:r>
                </w:p>
                <w:p w:rsidR="00C9559C" w:rsidRPr="00512767" w:rsidRDefault="00C9559C" w:rsidP="00C9559C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3615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2767">
                    <w:rPr>
                      <w:rFonts w:ascii="Arial" w:hAnsi="Arial" w:cs="Arial"/>
                      <w:b/>
                      <w:sz w:val="20"/>
                      <w:szCs w:val="20"/>
                    </w:rPr>
                    <w:t>Frecuencia:</w:t>
                  </w:r>
                  <w:r w:rsidRPr="00512767">
                    <w:rPr>
                      <w:rFonts w:ascii="Arial" w:hAnsi="Arial" w:cs="Arial"/>
                      <w:sz w:val="20"/>
                      <w:szCs w:val="20"/>
                    </w:rPr>
                    <w:t xml:space="preserve"> Números de ciclos que se producen en un tiempo determinado. Su unidad de medida es el </w:t>
                  </w:r>
                  <w:proofErr w:type="spellStart"/>
                  <w:r w:rsidRPr="00512767">
                    <w:rPr>
                      <w:rFonts w:ascii="Arial" w:hAnsi="Arial" w:cs="Arial"/>
                      <w:sz w:val="20"/>
                      <w:szCs w:val="20"/>
                    </w:rPr>
                    <w:t>Hertz</w:t>
                  </w:r>
                  <w:proofErr w:type="spellEnd"/>
                  <w:r w:rsidRPr="0051276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C9559C" w:rsidRDefault="00C9559C" w:rsidP="00C9559C"/>
              </w:txbxContent>
            </v:textbox>
          </v:rect>
        </w:pict>
      </w:r>
    </w:p>
    <w:p w:rsidR="00C9559C" w:rsidRDefault="00C9559C" w:rsidP="00C9559C">
      <w:pPr>
        <w:tabs>
          <w:tab w:val="left" w:pos="361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9559C" w:rsidRDefault="00C9559C" w:rsidP="00C9559C">
      <w:pPr>
        <w:tabs>
          <w:tab w:val="left" w:pos="361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9559C" w:rsidRDefault="00C9559C" w:rsidP="00C9559C">
      <w:pPr>
        <w:tabs>
          <w:tab w:val="left" w:pos="361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9559C" w:rsidRDefault="00C9559C" w:rsidP="00C9559C">
      <w:pPr>
        <w:tabs>
          <w:tab w:val="left" w:pos="361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9559C" w:rsidRDefault="00C9559C" w:rsidP="00C9559C">
      <w:pPr>
        <w:tabs>
          <w:tab w:val="left" w:pos="361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9559C" w:rsidRDefault="00C9559C" w:rsidP="00C9559C">
      <w:pPr>
        <w:tabs>
          <w:tab w:val="left" w:pos="361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9559C" w:rsidRDefault="00C9559C" w:rsidP="00C9559C">
      <w:pPr>
        <w:tabs>
          <w:tab w:val="left" w:pos="3615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9559C" w:rsidRDefault="00C9559C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BD1AB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6pt;margin-top:-17.85pt;width:550.5pt;height:239.85pt;z-index:251664384">
            <v:textbox>
              <w:txbxContent>
                <w:p w:rsidR="00900EA1" w:rsidRDefault="00900EA1" w:rsidP="00900EA1">
                  <w:pPr>
                    <w:tabs>
                      <w:tab w:val="left" w:pos="3615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Ahora responde: </w:t>
                  </w:r>
                </w:p>
                <w:p w:rsidR="00900EA1" w:rsidRDefault="00900EA1" w:rsidP="00900EA1">
                  <w:pPr>
                    <w:tabs>
                      <w:tab w:val="left" w:pos="3615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0EA1" w:rsidRDefault="00900EA1" w:rsidP="00900EA1">
                  <w:pPr>
                    <w:pStyle w:val="Sinespaciado"/>
                  </w:pPr>
                  <w:r>
                    <w:t>a.- Si debo determinar cuál onda posee un sonido más intenso ¿En qué elemento de la onda me debo fijar? Explica</w:t>
                  </w:r>
                </w:p>
                <w:p w:rsidR="00900EA1" w:rsidRDefault="00900EA1" w:rsidP="00900EA1">
                  <w:pPr>
                    <w:pStyle w:val="Sinespaciad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Me debo fijar en la Amplitud, ya que ha mayor amplitud la monda transporta más energía y el sonido es más intenso.</w:t>
                  </w:r>
                </w:p>
                <w:p w:rsidR="00900EA1" w:rsidRDefault="00900EA1" w:rsidP="00900EA1">
                  <w:pPr>
                    <w:pStyle w:val="Sinespaciado"/>
                  </w:pPr>
                </w:p>
                <w:p w:rsidR="00900EA1" w:rsidRDefault="00900EA1" w:rsidP="00900EA1">
                  <w:pPr>
                    <w:pStyle w:val="Sinespaciado"/>
                    <w:rPr>
                      <w:color w:val="FF0000"/>
                    </w:rPr>
                  </w:pPr>
                  <w:r>
                    <w:t xml:space="preserve">b.- Si comparo el ladrido de dos perros, un </w:t>
                  </w:r>
                  <w:proofErr w:type="spellStart"/>
                  <w:r>
                    <w:t>chiguagua</w:t>
                  </w:r>
                  <w:proofErr w:type="spellEnd"/>
                  <w:r>
                    <w:t xml:space="preserve"> y un san Bernardo. ¿Qué perro tiene el ladrido con tono agudo? </w:t>
                  </w:r>
                  <w:r w:rsidRPr="001946FE">
                    <w:rPr>
                      <w:color w:val="FF0000"/>
                    </w:rPr>
                    <w:t xml:space="preserve">El </w:t>
                  </w:r>
                  <w:r>
                    <w:rPr>
                      <w:color w:val="FF0000"/>
                    </w:rPr>
                    <w:t xml:space="preserve">perro </w:t>
                  </w:r>
                  <w:proofErr w:type="spellStart"/>
                  <w:r>
                    <w:rPr>
                      <w:color w:val="FF0000"/>
                    </w:rPr>
                    <w:t>chiguagua</w:t>
                  </w:r>
                  <w:proofErr w:type="spellEnd"/>
                  <w:r>
                    <w:rPr>
                      <w:color w:val="FF0000"/>
                    </w:rPr>
                    <w:t xml:space="preserve">. </w:t>
                  </w:r>
                  <w:r w:rsidRPr="001946FE">
                    <w:t>E</w:t>
                  </w:r>
                  <w:r>
                    <w:t xml:space="preserve">ntonces, ¿Cómo será su frecuencia? </w:t>
                  </w:r>
                  <w:r w:rsidRPr="001946FE">
                    <w:rPr>
                      <w:color w:val="FF0000"/>
                    </w:rPr>
                    <w:t>Su frecuencia es mayor</w:t>
                  </w:r>
                  <w:r>
                    <w:rPr>
                      <w:color w:val="FF0000"/>
                    </w:rPr>
                    <w:t>.</w:t>
                  </w:r>
                </w:p>
                <w:p w:rsidR="00900EA1" w:rsidRPr="00E810CE" w:rsidRDefault="00900EA1" w:rsidP="00900EA1">
                  <w:pPr>
                    <w:pStyle w:val="Sinespaciado"/>
                  </w:pPr>
                </w:p>
                <w:p w:rsidR="00900EA1" w:rsidRDefault="00900EA1" w:rsidP="00900EA1">
                  <w:pPr>
                    <w:pStyle w:val="Sinespaciado"/>
                  </w:pPr>
                  <w:r>
                    <w:t xml:space="preserve">c.- Suena el celular de Benjamín, el lo contesta y escucha un “aló amor”  </w:t>
                  </w:r>
                </w:p>
                <w:p w:rsidR="00900EA1" w:rsidRDefault="00900EA1" w:rsidP="00900EA1">
                  <w:pPr>
                    <w:pStyle w:val="Sinespaciado"/>
                  </w:pPr>
                  <w:r>
                    <w:t xml:space="preserve">¿Cómo puede saber Benjamín solo al escuchar su voz si es su madre o su polola? Explica </w:t>
                  </w:r>
                </w:p>
                <w:p w:rsidR="00900EA1" w:rsidRPr="001946FE" w:rsidRDefault="00900EA1" w:rsidP="00900EA1">
                  <w:pPr>
                    <w:pStyle w:val="Sinespaciad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 través del Timbre, que permite diferencia dos sonidos.</w:t>
                  </w:r>
                </w:p>
                <w:p w:rsidR="00900EA1" w:rsidRDefault="00900EA1" w:rsidP="00900EA1"/>
              </w:txbxContent>
            </v:textbox>
          </v:shape>
        </w:pict>
      </w:r>
      <w:r w:rsidR="00900EA1">
        <w:rPr>
          <w:rFonts w:ascii="Arial" w:hAnsi="Arial" w:cs="Arial"/>
          <w:b/>
          <w:sz w:val="20"/>
          <w:szCs w:val="20"/>
        </w:rPr>
        <w:t>CORRECCIÓN GUIA N°4 FISICA 1° MEDIO</w:t>
      </w: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00EA1" w:rsidRPr="008077B6" w:rsidRDefault="00900EA1" w:rsidP="00900EA1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077B6">
        <w:rPr>
          <w:rFonts w:ascii="Arial" w:hAnsi="Arial" w:cs="Arial"/>
          <w:b/>
          <w:sz w:val="20"/>
          <w:szCs w:val="20"/>
        </w:rPr>
        <w:t>Actividad</w:t>
      </w: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I.- Responde las siguientes preguntas</w:t>
      </w: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900EA1" w:rsidTr="009514C7">
        <w:tc>
          <w:tcPr>
            <w:tcW w:w="5471" w:type="dxa"/>
          </w:tcPr>
          <w:p w:rsidR="00900EA1" w:rsidRDefault="00900EA1" w:rsidP="0095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¿En qué consiste el tono? Y ¿Con qué elemento de temporal se relaciona?</w:t>
            </w:r>
          </w:p>
          <w:p w:rsidR="00C9559C" w:rsidRDefault="00C9559C" w:rsidP="00951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EA1" w:rsidRPr="001946FE" w:rsidRDefault="00900EA1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Consiste en indicar si el sonido es agudo o grave y se relaciona con la frecuencia.</w:t>
            </w:r>
          </w:p>
          <w:p w:rsidR="00900EA1" w:rsidRDefault="00900EA1" w:rsidP="009514C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900EA1" w:rsidRDefault="00900EA1" w:rsidP="0095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4.- </w:t>
            </w:r>
            <w:r w:rsidRPr="00A400F4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Qué tono posee el ladrido de un perro San Bernardo</w:t>
            </w:r>
            <w:r w:rsidRPr="00A400F4">
              <w:rPr>
                <w:rFonts w:ascii="Arial" w:hAnsi="Arial" w:cs="Arial"/>
                <w:sz w:val="20"/>
                <w:szCs w:val="20"/>
              </w:rPr>
              <w:t xml:space="preserve">? y entonces ¿cómo </w:t>
            </w:r>
            <w:r>
              <w:rPr>
                <w:rFonts w:ascii="Arial" w:hAnsi="Arial" w:cs="Arial"/>
                <w:sz w:val="20"/>
                <w:szCs w:val="20"/>
              </w:rPr>
              <w:t>será su</w:t>
            </w:r>
            <w:r w:rsidRPr="00A400F4">
              <w:rPr>
                <w:rFonts w:ascii="Arial" w:hAnsi="Arial" w:cs="Arial"/>
                <w:sz w:val="20"/>
                <w:szCs w:val="20"/>
              </w:rPr>
              <w:t xml:space="preserve"> frecuencia?</w:t>
            </w:r>
          </w:p>
          <w:p w:rsidR="00C9559C" w:rsidRPr="00A400F4" w:rsidRDefault="00C9559C" w:rsidP="00951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EA1" w:rsidRPr="001946FE" w:rsidRDefault="00900EA1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6FE">
              <w:rPr>
                <w:rFonts w:ascii="Arial" w:hAnsi="Arial" w:cs="Arial"/>
                <w:color w:val="FF0000"/>
                <w:sz w:val="20"/>
                <w:szCs w:val="20"/>
              </w:rPr>
              <w:t>Posee un tono grave, por lo que su frecuencia debe ser baja.</w:t>
            </w:r>
          </w:p>
        </w:tc>
      </w:tr>
      <w:tr w:rsidR="00900EA1" w:rsidTr="009514C7">
        <w:tc>
          <w:tcPr>
            <w:tcW w:w="5471" w:type="dxa"/>
          </w:tcPr>
          <w:p w:rsidR="00900EA1" w:rsidRDefault="00900EA1" w:rsidP="0095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2.- </w:t>
            </w:r>
            <w:r w:rsidRPr="003F4D8C">
              <w:rPr>
                <w:rFonts w:ascii="Arial" w:hAnsi="Arial" w:cs="Arial"/>
                <w:sz w:val="20"/>
                <w:szCs w:val="20"/>
              </w:rPr>
              <w:t xml:space="preserve">¿Qué </w:t>
            </w:r>
            <w:r>
              <w:rPr>
                <w:rFonts w:ascii="Arial" w:hAnsi="Arial" w:cs="Arial"/>
                <w:sz w:val="20"/>
                <w:szCs w:val="20"/>
              </w:rPr>
              <w:t>cualidad</w:t>
            </w:r>
            <w:r w:rsidRPr="003F4D8C">
              <w:rPr>
                <w:rFonts w:ascii="Arial" w:hAnsi="Arial" w:cs="Arial"/>
                <w:sz w:val="20"/>
                <w:szCs w:val="20"/>
              </w:rPr>
              <w:t xml:space="preserve"> del sonido se relaciona con la ene</w:t>
            </w:r>
            <w:r>
              <w:rPr>
                <w:rFonts w:ascii="Arial" w:hAnsi="Arial" w:cs="Arial"/>
                <w:sz w:val="20"/>
                <w:szCs w:val="20"/>
              </w:rPr>
              <w:t>rgía y la amplitud de una onda?</w:t>
            </w:r>
          </w:p>
          <w:p w:rsidR="00C9559C" w:rsidRDefault="00C9559C" w:rsidP="00951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EA1" w:rsidRPr="001946FE" w:rsidRDefault="00900EA1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La intensidad</w:t>
            </w:r>
          </w:p>
        </w:tc>
        <w:tc>
          <w:tcPr>
            <w:tcW w:w="5471" w:type="dxa"/>
          </w:tcPr>
          <w:p w:rsidR="00900EA1" w:rsidRDefault="00900EA1" w:rsidP="0095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</w:t>
            </w:r>
            <w:r w:rsidRPr="00A400F4">
              <w:rPr>
                <w:rFonts w:ascii="Arial" w:hAnsi="Arial" w:cs="Arial"/>
                <w:sz w:val="20"/>
                <w:szCs w:val="20"/>
              </w:rPr>
              <w:t>Al escuchar una trompeta y una flauta al mismo tiempo tocando una nota “DO” se puede diferenciar el sonido de cada instrumento de aire ¿Gracias a que cualidad del sonido?</w:t>
            </w:r>
          </w:p>
          <w:p w:rsidR="00C9559C" w:rsidRDefault="00C9559C" w:rsidP="00951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EA1" w:rsidRDefault="00900EA1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0574">
              <w:rPr>
                <w:rFonts w:ascii="Arial" w:hAnsi="Arial" w:cs="Arial"/>
                <w:color w:val="FF0000"/>
                <w:sz w:val="20"/>
                <w:szCs w:val="20"/>
              </w:rPr>
              <w:t>Al timbre</w:t>
            </w:r>
          </w:p>
          <w:p w:rsidR="00C9559C" w:rsidRPr="00900EA1" w:rsidRDefault="00C9559C" w:rsidP="009514C7">
            <w:pPr>
              <w:pStyle w:val="Sinespaciad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00EA1" w:rsidTr="009514C7">
        <w:tc>
          <w:tcPr>
            <w:tcW w:w="5471" w:type="dxa"/>
          </w:tcPr>
          <w:p w:rsidR="00900EA1" w:rsidRDefault="00900EA1" w:rsidP="0095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Indica qué es un ultrasonido e infrasonido</w:t>
            </w:r>
          </w:p>
          <w:p w:rsidR="00C9559C" w:rsidRDefault="00C9559C" w:rsidP="00951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EA1" w:rsidRPr="001946FE" w:rsidRDefault="00900EA1" w:rsidP="009514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46FE">
              <w:rPr>
                <w:rFonts w:ascii="Arial" w:hAnsi="Arial" w:cs="Arial"/>
                <w:color w:val="FF0000"/>
                <w:sz w:val="20"/>
                <w:szCs w:val="20"/>
              </w:rPr>
              <w:t xml:space="preserve">Infrasonido: Sonidos inferiores a los 20 </w:t>
            </w:r>
            <w:proofErr w:type="spellStart"/>
            <w:r w:rsidRPr="001946FE">
              <w:rPr>
                <w:rFonts w:ascii="Arial" w:hAnsi="Arial" w:cs="Arial"/>
                <w:color w:val="FF0000"/>
                <w:sz w:val="20"/>
                <w:szCs w:val="20"/>
              </w:rPr>
              <w:t>Hz.</w:t>
            </w:r>
            <w:proofErr w:type="spellEnd"/>
          </w:p>
          <w:p w:rsidR="00900EA1" w:rsidRPr="001946FE" w:rsidRDefault="00900EA1" w:rsidP="009514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46FE">
              <w:rPr>
                <w:rFonts w:ascii="Arial" w:hAnsi="Arial" w:cs="Arial"/>
                <w:color w:val="FF0000"/>
                <w:sz w:val="20"/>
                <w:szCs w:val="20"/>
              </w:rPr>
              <w:t>Ultrasonido: Sonidos superiores a los 20.000 Hz</w:t>
            </w:r>
          </w:p>
          <w:p w:rsidR="00900EA1" w:rsidRPr="00BA7C11" w:rsidRDefault="00900EA1" w:rsidP="00951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900EA1" w:rsidRDefault="00900EA1" w:rsidP="0095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 Nombra dos aplicaciones del sonido y explica una</w:t>
            </w:r>
          </w:p>
          <w:p w:rsidR="00C9559C" w:rsidRDefault="00C9559C" w:rsidP="009514C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EA1" w:rsidRPr="003D0574" w:rsidRDefault="00900EA1" w:rsidP="009514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0574">
              <w:rPr>
                <w:rFonts w:ascii="Arial" w:hAnsi="Arial" w:cs="Arial"/>
                <w:color w:val="FF0000"/>
                <w:sz w:val="20"/>
                <w:szCs w:val="20"/>
              </w:rPr>
              <w:t>Ecografías: Se emiten ultrasonidos que al rebotar forman la imagen del feto.</w:t>
            </w:r>
          </w:p>
          <w:p w:rsidR="00900EA1" w:rsidRDefault="00900EA1" w:rsidP="009514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0574">
              <w:rPr>
                <w:rFonts w:ascii="Arial" w:hAnsi="Arial" w:cs="Arial"/>
                <w:color w:val="FF0000"/>
                <w:sz w:val="20"/>
                <w:szCs w:val="20"/>
              </w:rPr>
              <w:t>Sonar</w:t>
            </w:r>
          </w:p>
          <w:p w:rsidR="00C9559C" w:rsidRPr="00900EA1" w:rsidRDefault="00C9559C" w:rsidP="009514C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II.- Aplicación</w:t>
      </w: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6.- </w:t>
      </w:r>
      <w:r w:rsidRPr="00981FAC">
        <w:rPr>
          <w:rFonts w:ascii="Arial" w:hAnsi="Arial" w:cs="Arial"/>
          <w:sz w:val="20"/>
          <w:szCs w:val="20"/>
        </w:rPr>
        <w:t>Fernando observa la representación gráfica de dos sonidos emitidos por un mismo instrumento musical</w:t>
      </w: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333375</wp:posOffset>
            </wp:positionV>
            <wp:extent cx="1057275" cy="447675"/>
            <wp:effectExtent l="19050" t="0" r="9525" b="0"/>
            <wp:wrapTight wrapText="bothSides">
              <wp:wrapPolygon edited="0">
                <wp:start x="-389" y="0"/>
                <wp:lineTo x="-389" y="21140"/>
                <wp:lineTo x="21795" y="21140"/>
                <wp:lineTo x="21795" y="0"/>
                <wp:lineTo x="-389" y="0"/>
              </wp:wrapPolygon>
            </wp:wrapTight>
            <wp:docPr id="1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962275" cy="1552575"/>
            <wp:effectExtent l="19050" t="0" r="9525" b="0"/>
            <wp:wrapTight wrapText="bothSides">
              <wp:wrapPolygon edited="0">
                <wp:start x="-139" y="0"/>
                <wp:lineTo x="-139" y="21467"/>
                <wp:lineTo x="21669" y="21467"/>
                <wp:lineTo x="21669" y="0"/>
                <wp:lineTo x="-139" y="0"/>
              </wp:wrapPolygon>
            </wp:wrapTight>
            <wp:docPr id="1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Si ambas ondas (Ay B) transcurren en 1 segundo. Calcula la frecuencia de cada onda.   Para esto usa la formula de frecuencia</w:t>
      </w: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900EA1" w:rsidRDefault="00BD1AB1" w:rsidP="00900EA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group id="_x0000_s1026" style="position:absolute;margin-left:3.05pt;margin-top:2pt;width:290.25pt;height:65pt;z-index:251661312" coordorigin="5670,2235" coordsize="5805,1665">
            <v:rect id="_x0000_s1027" style="position:absolute;left:5670;top:2235;width:5805;height:1665" strokeweight="2.25pt">
              <v:textbox>
                <w:txbxContent>
                  <w:p w:rsidR="00900EA1" w:rsidRDefault="00900EA1" w:rsidP="00900EA1">
                    <w:pPr>
                      <w:rPr>
                        <w:lang w:val="es-CL"/>
                      </w:rPr>
                    </w:pPr>
                    <w:r>
                      <w:rPr>
                        <w:lang w:val="es-CL"/>
                      </w:rPr>
                      <w:t>Onda A                                             Onda B</w:t>
                    </w:r>
                  </w:p>
                  <w:p w:rsidR="00900EA1" w:rsidRPr="00E74D2E" w:rsidRDefault="00900EA1" w:rsidP="00900EA1">
                    <w:pPr>
                      <w:rPr>
                        <w:lang w:val="es-CL"/>
                      </w:rPr>
                    </w:pPr>
                    <w:r>
                      <w:rPr>
                        <w:lang w:val="es-CL"/>
                      </w:rPr>
                      <w:t>f= 3/1 = 3Hz                                      f =9/1 = 9Hz.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520;top:2235;width:0;height:1665" o:connectortype="straight" strokeweight="2.25pt"/>
          </v:group>
        </w:pict>
      </w: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C9559C" w:rsidRDefault="00C9559C" w:rsidP="00900EA1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onda (A o B) posee un tono más Agudo? Explica </w:t>
      </w:r>
    </w:p>
    <w:p w:rsidR="00900EA1" w:rsidRPr="003D0574" w:rsidRDefault="00900EA1" w:rsidP="00900EA1">
      <w:pPr>
        <w:pStyle w:val="Sinespaciado"/>
        <w:spacing w:after="240"/>
        <w:ind w:left="720"/>
        <w:rPr>
          <w:rFonts w:ascii="Arial" w:hAnsi="Arial" w:cs="Arial"/>
          <w:color w:val="FF0000"/>
          <w:sz w:val="20"/>
          <w:szCs w:val="20"/>
        </w:rPr>
      </w:pPr>
      <w:r w:rsidRPr="003D0574">
        <w:rPr>
          <w:rFonts w:ascii="Arial" w:hAnsi="Arial" w:cs="Arial"/>
          <w:color w:val="FF0000"/>
          <w:sz w:val="20"/>
          <w:szCs w:val="20"/>
        </w:rPr>
        <w:t>La onda B, ya que su frecuencia es mayor</w:t>
      </w:r>
    </w:p>
    <w:p w:rsidR="00900EA1" w:rsidRDefault="00900EA1" w:rsidP="00900EA1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de las dos ondas A o B posee un sonido más intenso? Explica</w:t>
      </w:r>
    </w:p>
    <w:p w:rsidR="00900EA1" w:rsidRPr="003D0574" w:rsidRDefault="00900EA1" w:rsidP="00900EA1">
      <w:pPr>
        <w:pStyle w:val="Sinespaciado"/>
        <w:ind w:left="720"/>
        <w:rPr>
          <w:rFonts w:ascii="Arial" w:hAnsi="Arial" w:cs="Arial"/>
          <w:color w:val="FF0000"/>
          <w:sz w:val="20"/>
          <w:szCs w:val="20"/>
        </w:rPr>
      </w:pPr>
      <w:r w:rsidRPr="003D0574">
        <w:rPr>
          <w:rFonts w:ascii="Arial" w:hAnsi="Arial" w:cs="Arial"/>
          <w:color w:val="FF0000"/>
          <w:sz w:val="20"/>
          <w:szCs w:val="20"/>
        </w:rPr>
        <w:t>La onda A, ya que su amplitud es mayor.</w:t>
      </w:r>
    </w:p>
    <w:p w:rsidR="00900EA1" w:rsidRDefault="00900EA1" w:rsidP="00900EA1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7.- Observa y analiza las siguientes ondas y responde</w:t>
      </w: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numPr>
          <w:ilvl w:val="0"/>
          <w:numId w:val="2"/>
        </w:numPr>
        <w:spacing w:after="240"/>
        <w:ind w:left="3261" w:hanging="29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-3175</wp:posOffset>
            </wp:positionV>
            <wp:extent cx="1571625" cy="1495425"/>
            <wp:effectExtent l="19050" t="0" r="9525" b="0"/>
            <wp:wrapTight wrapText="bothSides">
              <wp:wrapPolygon edited="0">
                <wp:start x="-262" y="0"/>
                <wp:lineTo x="-262" y="21462"/>
                <wp:lineTo x="21731" y="21462"/>
                <wp:lineTo x="21731" y="0"/>
                <wp:lineTo x="-262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¿Qué onda posee un tono más grave? Explica: </w:t>
      </w:r>
    </w:p>
    <w:p w:rsidR="00900EA1" w:rsidRPr="003D0574" w:rsidRDefault="00900EA1" w:rsidP="00900EA1">
      <w:pPr>
        <w:pStyle w:val="Sinespaciado"/>
        <w:spacing w:after="240"/>
        <w:ind w:left="3261"/>
        <w:rPr>
          <w:rFonts w:ascii="Arial" w:hAnsi="Arial" w:cs="Arial"/>
          <w:color w:val="FF0000"/>
          <w:sz w:val="20"/>
          <w:szCs w:val="20"/>
        </w:rPr>
      </w:pPr>
      <w:r w:rsidRPr="003D0574">
        <w:rPr>
          <w:rFonts w:ascii="Arial" w:hAnsi="Arial" w:cs="Arial"/>
          <w:color w:val="FF0000"/>
          <w:sz w:val="20"/>
          <w:szCs w:val="20"/>
        </w:rPr>
        <w:t>La onda 3, ya que su frecuencia (1,5) es menor</w:t>
      </w:r>
    </w:p>
    <w:p w:rsidR="00900EA1" w:rsidRDefault="00900EA1" w:rsidP="00900EA1">
      <w:pPr>
        <w:pStyle w:val="Sinespaciado"/>
        <w:numPr>
          <w:ilvl w:val="0"/>
          <w:numId w:val="2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ondas posee un tono más agudo? Explica</w:t>
      </w:r>
    </w:p>
    <w:p w:rsidR="00900EA1" w:rsidRPr="003D0574" w:rsidRDefault="00900EA1" w:rsidP="00900EA1">
      <w:pPr>
        <w:pStyle w:val="Sinespaciado"/>
        <w:spacing w:after="2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D0574">
        <w:rPr>
          <w:rFonts w:ascii="Arial" w:hAnsi="Arial" w:cs="Arial"/>
          <w:color w:val="FF0000"/>
          <w:sz w:val="20"/>
          <w:szCs w:val="20"/>
        </w:rPr>
        <w:t xml:space="preserve"> La onda 2, ya que su frecuencia (4,5 Hz) es mayor.</w:t>
      </w:r>
    </w:p>
    <w:p w:rsidR="00900EA1" w:rsidRDefault="00900EA1" w:rsidP="00900EA1">
      <w:pPr>
        <w:pStyle w:val="Sinespaciado"/>
        <w:rPr>
          <w:rFonts w:ascii="Arial" w:hAnsi="Arial" w:cs="Arial"/>
          <w:sz w:val="20"/>
          <w:szCs w:val="20"/>
        </w:rPr>
      </w:pPr>
    </w:p>
    <w:p w:rsidR="00900EA1" w:rsidRDefault="00900EA1" w:rsidP="00900EA1">
      <w:pPr>
        <w:pStyle w:val="Sinespaciado"/>
        <w:spacing w:after="240"/>
        <w:rPr>
          <w:rFonts w:ascii="Arial" w:hAnsi="Arial" w:cs="Arial"/>
          <w:sz w:val="20"/>
          <w:szCs w:val="20"/>
        </w:rPr>
      </w:pPr>
    </w:p>
    <w:p w:rsidR="009A3AF2" w:rsidRDefault="009A3AF2" w:rsidP="00900EA1">
      <w:pPr>
        <w:pStyle w:val="Sinespaciado"/>
      </w:pPr>
    </w:p>
    <w:sectPr w:rsidR="009A3AF2" w:rsidSect="00900EA1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7B0"/>
    <w:multiLevelType w:val="hybridMultilevel"/>
    <w:tmpl w:val="1B5C11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382A"/>
    <w:multiLevelType w:val="hybridMultilevel"/>
    <w:tmpl w:val="CB90EA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5803"/>
    <w:multiLevelType w:val="hybridMultilevel"/>
    <w:tmpl w:val="24C057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EA1"/>
    <w:rsid w:val="002C0E83"/>
    <w:rsid w:val="005A1B3F"/>
    <w:rsid w:val="00900EA1"/>
    <w:rsid w:val="00916D1A"/>
    <w:rsid w:val="009A3AF2"/>
    <w:rsid w:val="00BD1AB1"/>
    <w:rsid w:val="00C9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0EA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00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9559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559C"/>
    <w:pPr>
      <w:ind w:left="720"/>
      <w:contextualSpacing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1667</Characters>
  <Application>Microsoft Office Word</Application>
  <DocSecurity>0</DocSecurity>
  <Lines>13</Lines>
  <Paragraphs>3</Paragraphs>
  <ScaleCrop>false</ScaleCrop>
  <Company>HP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patty</cp:lastModifiedBy>
  <cp:revision>2</cp:revision>
  <dcterms:created xsi:type="dcterms:W3CDTF">2020-06-08T08:23:00Z</dcterms:created>
  <dcterms:modified xsi:type="dcterms:W3CDTF">2020-06-08T08:23:00Z</dcterms:modified>
</cp:coreProperties>
</file>