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6" w:rsidRDefault="00EE47F6" w:rsidP="00D468D2">
      <w:pPr>
        <w:autoSpaceDE w:val="0"/>
        <w:autoSpaceDN w:val="0"/>
        <w:adjustRightInd w:val="0"/>
        <w:spacing w:after="0" w:line="240" w:lineRule="auto"/>
        <w:rPr>
          <w:rFonts w:ascii="Arial-BoldMT" w:hAnsi="Arial-BoldMT" w:cs="Arial-BoldMT"/>
          <w:b/>
          <w:bCs/>
          <w:sz w:val="32"/>
          <w:szCs w:val="32"/>
        </w:rPr>
      </w:pPr>
    </w:p>
    <w:p w:rsidR="00EE47F6" w:rsidRPr="00921791" w:rsidRDefault="008E68DC" w:rsidP="00EE47F6">
      <w:pPr>
        <w:rPr>
          <w:rFonts w:ascii="Arial" w:hAnsi="Arial" w:cs="Arial"/>
        </w:rPr>
      </w:pPr>
      <w:r>
        <w:rPr>
          <w:rFonts w:ascii="Arial" w:hAnsi="Arial" w:cs="Arial"/>
          <w:b/>
          <w:noProof/>
          <w:lang w:eastAsia="es-CL"/>
        </w:rPr>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1733550" cy="552450"/>
            <wp:effectExtent l="19050" t="0" r="0" b="0"/>
            <wp:wrapThrough wrapText="bothSides">
              <wp:wrapPolygon edited="0">
                <wp:start x="-237" y="0"/>
                <wp:lineTo x="-237" y="20855"/>
                <wp:lineTo x="21600" y="20855"/>
                <wp:lineTo x="21600" y="0"/>
                <wp:lineTo x="-237" y="0"/>
              </wp:wrapPolygon>
            </wp:wrapThrough>
            <wp:docPr id="4"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png (1).png"/>
                    <pic:cNvPicPr>
                      <a:picLocks noChangeAspect="1" noChangeArrowheads="1"/>
                    </pic:cNvPicPr>
                  </pic:nvPicPr>
                  <pic:blipFill>
                    <a:blip r:embed="rId7"/>
                    <a:srcRect/>
                    <a:stretch>
                      <a:fillRect/>
                    </a:stretch>
                  </pic:blipFill>
                  <pic:spPr bwMode="auto">
                    <a:xfrm>
                      <a:off x="0" y="0"/>
                      <a:ext cx="1733550" cy="552450"/>
                    </a:xfrm>
                    <a:prstGeom prst="rect">
                      <a:avLst/>
                    </a:prstGeom>
                    <a:noFill/>
                    <a:ln w="9525">
                      <a:noFill/>
                      <a:miter lim="800000"/>
                      <a:headEnd/>
                      <a:tailEnd/>
                    </a:ln>
                  </pic:spPr>
                </pic:pic>
              </a:graphicData>
            </a:graphic>
          </wp:anchor>
        </w:drawing>
      </w:r>
    </w:p>
    <w:p w:rsidR="00EE47F6" w:rsidRPr="00921791" w:rsidRDefault="00EE47F6" w:rsidP="00EE47F6">
      <w:pPr>
        <w:rPr>
          <w:rFonts w:ascii="Arial" w:hAnsi="Arial" w:cs="Arial"/>
        </w:rPr>
      </w:pPr>
    </w:p>
    <w:p w:rsidR="00EE47F6" w:rsidRDefault="00EE47F6" w:rsidP="00EE47F6">
      <w:pPr>
        <w:jc w:val="center"/>
        <w:rPr>
          <w:rFonts w:ascii="Arial" w:hAnsi="Arial" w:cs="Arial"/>
          <w:b/>
        </w:rPr>
      </w:pPr>
    </w:p>
    <w:p w:rsidR="00EE47F6" w:rsidRPr="003C6F2B" w:rsidRDefault="00EE47F6" w:rsidP="00E2692A">
      <w:pPr>
        <w:pBdr>
          <w:bottom w:val="single" w:sz="12" w:space="1" w:color="auto"/>
        </w:pBdr>
        <w:jc w:val="center"/>
        <w:rPr>
          <w:rFonts w:ascii="Arial" w:hAnsi="Arial" w:cs="Arial"/>
          <w:b/>
        </w:rPr>
      </w:pPr>
      <w:r w:rsidRPr="003C6F2B">
        <w:rPr>
          <w:rFonts w:ascii="Arial" w:hAnsi="Arial" w:cs="Arial"/>
          <w:b/>
        </w:rPr>
        <w:t>DIRECCIÓN ACADÉMICA</w:t>
      </w:r>
    </w:p>
    <w:p w:rsidR="00EE47F6" w:rsidRPr="003C6F2B" w:rsidRDefault="00EE47F6" w:rsidP="00EE47F6">
      <w:pPr>
        <w:pBdr>
          <w:bottom w:val="single" w:sz="12" w:space="1" w:color="auto"/>
        </w:pBdr>
        <w:jc w:val="center"/>
        <w:rPr>
          <w:rFonts w:ascii="Arial" w:hAnsi="Arial" w:cs="Arial"/>
          <w:b/>
        </w:rPr>
      </w:pPr>
      <w:r>
        <w:rPr>
          <w:rFonts w:ascii="Arial" w:hAnsi="Arial" w:cs="Arial"/>
          <w:b/>
        </w:rPr>
        <w:t>DEPARTAMENTO DE ELECTRÓNICA</w:t>
      </w:r>
    </w:p>
    <w:p w:rsidR="00EE47F6" w:rsidRDefault="00EE47F6" w:rsidP="00EE47F6">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EE47F6" w:rsidRPr="008200D1" w:rsidRDefault="009C5539" w:rsidP="00EE47F6">
      <w:pPr>
        <w:spacing w:line="240" w:lineRule="auto"/>
        <w:rPr>
          <w:rFonts w:ascii="Arial" w:hAnsi="Arial" w:cs="Arial"/>
          <w:b/>
          <w:sz w:val="20"/>
          <w:szCs w:val="20"/>
        </w:rPr>
      </w:pPr>
      <w:bookmarkStart w:id="0" w:name="_GoBack"/>
      <w:bookmarkEnd w:id="0"/>
      <w:r w:rsidRPr="009C5539">
        <w:rPr>
          <w:noProof/>
          <w:lang w:eastAsia="es-CL"/>
        </w:rPr>
        <w:pict>
          <v:roundrect id="Rectángulo redondeado 8" o:spid="_x0000_s1026" style="position:absolute;margin-left:-35.8pt;margin-top:12.6pt;width:537.15pt;height:266.25pt;z-index:251658240;visibility:visible" arcsize="10923f" wrapcoords="1508 -61 1237 0 483 730 362 1217 121 1886 0 2555 -30 2799 -30 18619 30 19410 332 20383 965 21357 1418 21600 1508 21600 20061 21600 20152 21600 20635 21357 21238 20383 21509 19410 21630 18436 21630 2860 21509 2190 21479 1886 21208 1217 21087 730 20333 0 20061 -61 1508 -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" strokeweight="1.5pt">
            <v:textbox>
              <w:txbxContent>
                <w:p w:rsidR="00EE47F6" w:rsidRDefault="00491706" w:rsidP="00EE47F6">
                  <w:pPr>
                    <w:jc w:val="center"/>
                    <w:rPr>
                      <w:rFonts w:ascii="Arial" w:hAnsi="Arial" w:cs="Arial"/>
                      <w:b/>
                      <w:szCs w:val="20"/>
                    </w:rPr>
                  </w:pPr>
                  <w:r>
                    <w:rPr>
                      <w:rFonts w:ascii="Arial" w:hAnsi="Arial" w:cs="Arial"/>
                      <w:b/>
                      <w:sz w:val="28"/>
                      <w:szCs w:val="20"/>
                      <w:u w:val="single"/>
                    </w:rPr>
                    <w:t>4</w:t>
                  </w:r>
                  <w:r w:rsidR="00EE47F6">
                    <w:rPr>
                      <w:rFonts w:ascii="Arial" w:hAnsi="Arial" w:cs="Arial"/>
                      <w:b/>
                      <w:sz w:val="28"/>
                      <w:szCs w:val="20"/>
                      <w:u w:val="single"/>
                    </w:rPr>
                    <w:t>°</w:t>
                  </w:r>
                  <w:r w:rsidR="00EE47F6" w:rsidRPr="00F45A39">
                    <w:rPr>
                      <w:rFonts w:ascii="Arial" w:hAnsi="Arial" w:cs="Arial"/>
                      <w:b/>
                      <w:sz w:val="28"/>
                      <w:szCs w:val="20"/>
                      <w:u w:val="single"/>
                    </w:rPr>
                    <w:t xml:space="preserve">GUÍA </w:t>
                  </w:r>
                  <w:r w:rsidR="00EE47F6">
                    <w:rPr>
                      <w:rFonts w:ascii="Arial" w:hAnsi="Arial" w:cs="Arial"/>
                      <w:b/>
                      <w:sz w:val="28"/>
                      <w:szCs w:val="20"/>
                      <w:u w:val="single"/>
                    </w:rPr>
                    <w:t xml:space="preserve">DE AUTOAPRENDIZAJE  </w:t>
                  </w:r>
                  <w:r w:rsidR="00EE47F6">
                    <w:rPr>
                      <w:rFonts w:ascii="Arial" w:hAnsi="Arial" w:cs="Arial"/>
                      <w:b/>
                      <w:sz w:val="28"/>
                      <w:szCs w:val="20"/>
                      <w:u w:val="single"/>
                    </w:rPr>
                    <w:br/>
                  </w:r>
                  <w:r w:rsidR="00EE47F6" w:rsidRPr="00D40193">
                    <w:rPr>
                      <w:rFonts w:ascii="Arial" w:hAnsi="Arial" w:cs="Arial"/>
                      <w:b/>
                      <w:sz w:val="28"/>
                      <w:szCs w:val="28"/>
                    </w:rPr>
                    <w:t xml:space="preserve">Módulo : </w:t>
                  </w:r>
                  <w:r w:rsidR="00EE47F6">
                    <w:rPr>
                      <w:rFonts w:ascii="Arial" w:hAnsi="Arial" w:cs="Arial"/>
                      <w:b/>
                      <w:sz w:val="28"/>
                      <w:szCs w:val="28"/>
                    </w:rPr>
                    <w:t xml:space="preserve"> Automatización</w:t>
                  </w:r>
                  <w:r w:rsidR="00E91576">
                    <w:rPr>
                      <w:rFonts w:ascii="Arial" w:hAnsi="Arial" w:cs="Arial"/>
                      <w:b/>
                      <w:sz w:val="28"/>
                      <w:szCs w:val="28"/>
                    </w:rPr>
                    <w:t xml:space="preserve"> y Detección de fallas</w:t>
                  </w:r>
                </w:p>
                <w:p w:rsidR="00EE47F6" w:rsidRPr="00F45A39" w:rsidRDefault="00491706" w:rsidP="00EE47F6">
                  <w:pPr>
                    <w:jc w:val="center"/>
                    <w:rPr>
                      <w:rFonts w:ascii="Arial" w:hAnsi="Arial" w:cs="Arial"/>
                      <w:b/>
                      <w:szCs w:val="20"/>
                    </w:rPr>
                  </w:pPr>
                  <w:r>
                    <w:rPr>
                      <w:rFonts w:ascii="Arial" w:hAnsi="Arial" w:cs="Arial"/>
                      <w:b/>
                      <w:szCs w:val="20"/>
                    </w:rPr>
                    <w:t>TEMA: “</w:t>
                  </w:r>
                  <w:r w:rsidR="003908FA">
                    <w:rPr>
                      <w:rFonts w:ascii="Arial" w:hAnsi="Arial" w:cs="Arial"/>
                      <w:b/>
                      <w:szCs w:val="20"/>
                    </w:rPr>
                    <w:t>PLC y  Onda Alterna</w:t>
                  </w:r>
                  <w:r w:rsidR="00EE47F6">
                    <w:rPr>
                      <w:rFonts w:ascii="Arial" w:hAnsi="Arial" w:cs="Arial"/>
                      <w:b/>
                      <w:szCs w:val="20"/>
                    </w:rPr>
                    <w:t>”</w:t>
                  </w:r>
                </w:p>
                <w:p w:rsidR="00EE47F6" w:rsidRDefault="00EE47F6" w:rsidP="00EE47F6">
                  <w:pPr>
                    <w:jc w:val="both"/>
                    <w:rPr>
                      <w:rFonts w:ascii="Arial" w:hAnsi="Arial" w:cs="Arial"/>
                      <w:b/>
                      <w:sz w:val="20"/>
                      <w:szCs w:val="20"/>
                    </w:rPr>
                  </w:pPr>
                </w:p>
                <w:p w:rsidR="00EE47F6" w:rsidRDefault="00EE47F6" w:rsidP="00EE47F6">
                  <w:pPr>
                    <w:jc w:val="center"/>
                    <w:rPr>
                      <w:rFonts w:ascii="Arial" w:hAnsi="Arial" w:cs="Arial"/>
                      <w:b/>
                      <w:szCs w:val="20"/>
                    </w:rPr>
                  </w:pPr>
                  <w:r>
                    <w:rPr>
                      <w:rFonts w:ascii="Arial" w:hAnsi="Arial" w:cs="Arial"/>
                      <w:b/>
                      <w:szCs w:val="20"/>
                    </w:rPr>
                    <w:t xml:space="preserve">Nombre: ____________________                Curso 4°B            </w:t>
                  </w:r>
                  <w:r w:rsidRPr="00F45A39">
                    <w:rPr>
                      <w:rFonts w:ascii="Arial" w:hAnsi="Arial" w:cs="Arial"/>
                      <w:b/>
                      <w:szCs w:val="20"/>
                    </w:rPr>
                    <w:t xml:space="preserve"> Fecha: ____/____/2020</w:t>
                  </w:r>
                </w:p>
                <w:p w:rsidR="00EE47F6" w:rsidRPr="00F45A39" w:rsidRDefault="00EE47F6" w:rsidP="00EE47F6">
                  <w:pPr>
                    <w:jc w:val="center"/>
                    <w:rPr>
                      <w:rFonts w:ascii="Arial" w:hAnsi="Arial" w:cs="Arial"/>
                      <w:b/>
                      <w:szCs w:val="20"/>
                    </w:rPr>
                  </w:pPr>
                </w:p>
                <w:p w:rsidR="00EE47F6" w:rsidRPr="00EE47F6" w:rsidRDefault="00EE47F6" w:rsidP="00EE47F6">
                  <w:pPr>
                    <w:autoSpaceDE w:val="0"/>
                    <w:autoSpaceDN w:val="0"/>
                    <w:adjustRightInd w:val="0"/>
                    <w:spacing w:after="0" w:line="240" w:lineRule="auto"/>
                    <w:rPr>
                      <w:rFonts w:ascii="Arial-BoldMT" w:hAnsi="Arial-BoldMT" w:cs="Arial-BoldMT"/>
                      <w:bCs/>
                      <w:sz w:val="28"/>
                      <w:szCs w:val="28"/>
                    </w:rPr>
                  </w:pPr>
                  <w:r>
                    <w:rPr>
                      <w:rFonts w:ascii="Arial-BoldMT" w:hAnsi="Arial-BoldMT" w:cs="Arial-BoldMT"/>
                      <w:b/>
                      <w:bCs/>
                      <w:sz w:val="28"/>
                      <w:szCs w:val="28"/>
                    </w:rPr>
                    <w:t xml:space="preserve">          Objetivos</w:t>
                  </w:r>
                  <w:r w:rsidRPr="0039472C">
                    <w:rPr>
                      <w:rFonts w:ascii="Arial-BoldMT" w:hAnsi="Arial-BoldMT" w:cs="Arial-BoldMT"/>
                      <w:b/>
                      <w:bCs/>
                      <w:sz w:val="28"/>
                      <w:szCs w:val="28"/>
                    </w:rPr>
                    <w:t>:</w:t>
                  </w:r>
                  <w:r w:rsidRPr="00EE47F6">
                    <w:rPr>
                      <w:rFonts w:ascii="Arial-BoldMT" w:hAnsi="Arial-BoldMT" w:cs="Arial-BoldMT"/>
                      <w:bCs/>
                      <w:sz w:val="28"/>
                      <w:szCs w:val="28"/>
                    </w:rPr>
                    <w:t>-    Conocer compuertas lógicas en ladder</w:t>
                  </w:r>
                </w:p>
                <w:p w:rsidR="00EE47F6" w:rsidRPr="00EE47F6" w:rsidRDefault="003908FA" w:rsidP="00EE47F6">
                  <w:pPr>
                    <w:pStyle w:val="Prrafodelista"/>
                    <w:numPr>
                      <w:ilvl w:val="0"/>
                      <w:numId w:val="13"/>
                    </w:numPr>
                    <w:rPr>
                      <w:rFonts w:ascii="Arial" w:hAnsi="Arial" w:cs="Arial"/>
                      <w:sz w:val="20"/>
                      <w:szCs w:val="20"/>
                    </w:rPr>
                  </w:pPr>
                  <w:r>
                    <w:rPr>
                      <w:rFonts w:ascii="Arial-BoldMT" w:hAnsi="Arial-BoldMT" w:cs="Arial-BoldMT"/>
                      <w:bCs/>
                      <w:sz w:val="28"/>
                      <w:szCs w:val="28"/>
                    </w:rPr>
                    <w:t>Conocer parámetros de la Onda Alterna</w:t>
                  </w:r>
                </w:p>
                <w:p w:rsidR="00EE47F6" w:rsidRPr="00861EC7" w:rsidRDefault="00EE47F6" w:rsidP="00EE47F6">
                  <w:pPr>
                    <w:pStyle w:val="Prrafodelista"/>
                    <w:spacing w:after="0" w:line="240" w:lineRule="auto"/>
                    <w:jc w:val="both"/>
                    <w:rPr>
                      <w:rFonts w:ascii="Arial" w:eastAsia="Times New Roman" w:hAnsi="Arial" w:cs="Arial"/>
                      <w:color w:val="000000"/>
                      <w:szCs w:val="20"/>
                      <w:lang w:eastAsia="es-ES"/>
                    </w:rPr>
                  </w:pPr>
                </w:p>
              </w:txbxContent>
            </v:textbox>
            <w10:wrap type="through"/>
          </v:roundrect>
        </w:pict>
      </w:r>
    </w:p>
    <w:p w:rsidR="00EE47F6" w:rsidRPr="008200D1" w:rsidRDefault="00EE47F6" w:rsidP="00EE47F6">
      <w:pPr>
        <w:spacing w:line="240" w:lineRule="auto"/>
        <w:jc w:val="center"/>
        <w:rPr>
          <w:rFonts w:ascii="Arial" w:hAnsi="Arial" w:cs="Arial"/>
          <w:b/>
          <w:sz w:val="20"/>
          <w:szCs w:val="20"/>
        </w:rPr>
      </w:pPr>
    </w:p>
    <w:p w:rsidR="00D24E5A" w:rsidRDefault="00EE47F6" w:rsidP="00EE47F6">
      <w:pPr>
        <w:tabs>
          <w:tab w:val="left" w:pos="9135"/>
        </w:tabs>
        <w:rPr>
          <w:rFonts w:ascii="Verdana" w:hAnsi="Verdana"/>
          <w:b/>
          <w:i/>
          <w:shd w:val="clear" w:color="auto" w:fill="FFFFFF"/>
        </w:rPr>
      </w:pPr>
      <w:r>
        <w:rPr>
          <w:rFonts w:ascii="Verdana" w:hAnsi="Verdana"/>
          <w:color w:val="0000FF"/>
        </w:rPr>
        <w:br/>
      </w:r>
      <w:r>
        <w:rPr>
          <w:rFonts w:ascii="Verdana" w:hAnsi="Verdana"/>
          <w:color w:val="0000FF"/>
          <w:shd w:val="clear" w:color="auto" w:fill="FFFFFF"/>
        </w:rPr>
        <w:t> </w:t>
      </w:r>
      <w:r w:rsidRPr="00FC165B">
        <w:rPr>
          <w:rFonts w:ascii="Verdana" w:hAnsi="Verdana"/>
          <w:b/>
          <w:i/>
          <w:shd w:val="clear" w:color="auto" w:fill="FFFFFF"/>
        </w:rPr>
        <w:t xml:space="preserve">La siguiente guía debes imprimirla  o copiarla,  para desarrollarla y pegarla en </w:t>
      </w:r>
      <w:r>
        <w:rPr>
          <w:rFonts w:ascii="Verdana" w:hAnsi="Verdana"/>
          <w:b/>
          <w:i/>
          <w:shd w:val="clear" w:color="auto" w:fill="FFFFFF"/>
        </w:rPr>
        <w:t>el cuaderno de Montaje de Equipos Industriales.</w:t>
      </w:r>
    </w:p>
    <w:p w:rsidR="00EE47F6" w:rsidRPr="00EE47F6" w:rsidRDefault="00EE47F6" w:rsidP="00EE47F6">
      <w:pPr>
        <w:tabs>
          <w:tab w:val="left" w:pos="9135"/>
        </w:tabs>
        <w:rPr>
          <w:rFonts w:ascii="Verdana" w:hAnsi="Verdana"/>
          <w:b/>
          <w:i/>
          <w:shd w:val="clear" w:color="auto" w:fill="FFFFFF"/>
        </w:rPr>
      </w:pPr>
    </w:p>
    <w:p w:rsidR="00D24E5A" w:rsidRDefault="008E68DC" w:rsidP="0039472C">
      <w:pPr>
        <w:autoSpaceDE w:val="0"/>
        <w:autoSpaceDN w:val="0"/>
        <w:adjustRightInd w:val="0"/>
        <w:spacing w:after="0" w:line="240" w:lineRule="auto"/>
        <w:rPr>
          <w:noProof/>
          <w:lang w:eastAsia="es-CL"/>
        </w:rPr>
      </w:pPr>
      <w:r>
        <w:rPr>
          <w:noProof/>
          <w:lang w:eastAsia="es-CL"/>
        </w:rPr>
        <w:drawing>
          <wp:inline distT="0" distB="0" distL="0" distR="0">
            <wp:extent cx="2524125" cy="2933700"/>
            <wp:effectExtent l="19050" t="0" r="9525" b="0"/>
            <wp:docPr id="1" name="Imagen 1" descr="https://cl.wiautomation.com/98742-large_default/EASY820D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cl.wiautomation.com/98742-large_default/EASY820DCRC.jpg"/>
                    <pic:cNvPicPr>
                      <a:picLocks noChangeAspect="1" noChangeArrowheads="1"/>
                    </pic:cNvPicPr>
                  </pic:nvPicPr>
                  <pic:blipFill>
                    <a:blip r:embed="rId8"/>
                    <a:srcRect/>
                    <a:stretch>
                      <a:fillRect/>
                    </a:stretch>
                  </pic:blipFill>
                  <pic:spPr bwMode="auto">
                    <a:xfrm>
                      <a:off x="0" y="0"/>
                      <a:ext cx="2524125" cy="2933700"/>
                    </a:xfrm>
                    <a:prstGeom prst="rect">
                      <a:avLst/>
                    </a:prstGeom>
                    <a:noFill/>
                    <a:ln w="9525">
                      <a:noFill/>
                      <a:miter lim="800000"/>
                      <a:headEnd/>
                      <a:tailEnd/>
                    </a:ln>
                  </pic:spPr>
                </pic:pic>
              </a:graphicData>
            </a:graphic>
          </wp:inline>
        </w:drawing>
      </w:r>
    </w:p>
    <w:p w:rsidR="00EE47F6" w:rsidRDefault="00EE47F6" w:rsidP="0039472C">
      <w:pPr>
        <w:autoSpaceDE w:val="0"/>
        <w:autoSpaceDN w:val="0"/>
        <w:adjustRightInd w:val="0"/>
        <w:spacing w:after="0" w:line="240" w:lineRule="auto"/>
        <w:rPr>
          <w:noProof/>
          <w:lang w:eastAsia="es-CL"/>
        </w:rPr>
      </w:pPr>
    </w:p>
    <w:p w:rsidR="00E2692A" w:rsidRDefault="00E2692A" w:rsidP="0039472C">
      <w:pPr>
        <w:autoSpaceDE w:val="0"/>
        <w:autoSpaceDN w:val="0"/>
        <w:adjustRightInd w:val="0"/>
        <w:spacing w:after="0" w:line="240" w:lineRule="auto"/>
        <w:rPr>
          <w:noProof/>
          <w:lang w:eastAsia="es-CL"/>
        </w:rPr>
      </w:pPr>
    </w:p>
    <w:p w:rsidR="00E2692A" w:rsidRDefault="00E2692A" w:rsidP="0039472C">
      <w:pPr>
        <w:autoSpaceDE w:val="0"/>
        <w:autoSpaceDN w:val="0"/>
        <w:adjustRightInd w:val="0"/>
        <w:spacing w:after="0" w:line="240" w:lineRule="auto"/>
        <w:rPr>
          <w:noProof/>
          <w:lang w:eastAsia="es-CL"/>
        </w:rPr>
      </w:pPr>
    </w:p>
    <w:p w:rsidR="00EE47F6" w:rsidRDefault="00EE47F6" w:rsidP="0039472C">
      <w:pPr>
        <w:autoSpaceDE w:val="0"/>
        <w:autoSpaceDN w:val="0"/>
        <w:adjustRightInd w:val="0"/>
        <w:spacing w:after="0" w:line="240" w:lineRule="auto"/>
        <w:rPr>
          <w:noProof/>
          <w:lang w:eastAsia="es-CL"/>
        </w:rPr>
      </w:pPr>
    </w:p>
    <w:p w:rsidR="00EE47F6" w:rsidRDefault="00EE47F6" w:rsidP="0039472C">
      <w:pPr>
        <w:autoSpaceDE w:val="0"/>
        <w:autoSpaceDN w:val="0"/>
        <w:adjustRightInd w:val="0"/>
        <w:spacing w:after="0" w:line="240" w:lineRule="auto"/>
        <w:rPr>
          <w:rFonts w:ascii="Arial-BoldMT" w:hAnsi="Arial-BoldMT" w:cs="Arial-BoldMT"/>
          <w:b/>
          <w:bCs/>
          <w:sz w:val="28"/>
          <w:szCs w:val="28"/>
        </w:rPr>
      </w:pPr>
    </w:p>
    <w:p w:rsidR="009151A6" w:rsidRDefault="009151A6" w:rsidP="0039472C">
      <w:pPr>
        <w:autoSpaceDE w:val="0"/>
        <w:autoSpaceDN w:val="0"/>
        <w:adjustRightInd w:val="0"/>
        <w:spacing w:after="0" w:line="240" w:lineRule="auto"/>
        <w:rPr>
          <w:rFonts w:ascii="Arial-BoldMT" w:hAnsi="Arial-BoldMT" w:cs="Arial-BoldMT"/>
          <w:b/>
          <w:bCs/>
          <w:sz w:val="28"/>
          <w:szCs w:val="28"/>
          <w:u w:val="single"/>
        </w:rPr>
      </w:pPr>
      <w:r w:rsidRPr="001563FB">
        <w:rPr>
          <w:rFonts w:ascii="Arial-BoldMT" w:hAnsi="Arial-BoldMT" w:cs="Arial-BoldMT"/>
          <w:b/>
          <w:bCs/>
          <w:sz w:val="28"/>
          <w:szCs w:val="28"/>
          <w:u w:val="single"/>
        </w:rPr>
        <w:lastRenderedPageBreak/>
        <w:t>Concept</w:t>
      </w:r>
      <w:r w:rsidR="001332B9">
        <w:rPr>
          <w:rFonts w:ascii="Arial-BoldMT" w:hAnsi="Arial-BoldMT" w:cs="Arial-BoldMT"/>
          <w:b/>
          <w:bCs/>
          <w:sz w:val="28"/>
          <w:szCs w:val="28"/>
          <w:u w:val="single"/>
        </w:rPr>
        <w:t>os</w:t>
      </w:r>
    </w:p>
    <w:p w:rsidR="001332B9" w:rsidRDefault="001332B9" w:rsidP="0039472C">
      <w:pPr>
        <w:autoSpaceDE w:val="0"/>
        <w:autoSpaceDN w:val="0"/>
        <w:adjustRightInd w:val="0"/>
        <w:spacing w:after="0" w:line="240" w:lineRule="auto"/>
        <w:rPr>
          <w:rFonts w:ascii="Arial-BoldMT" w:hAnsi="Arial-BoldMT" w:cs="Arial-BoldMT"/>
          <w:b/>
          <w:bCs/>
          <w:sz w:val="28"/>
          <w:szCs w:val="28"/>
          <w:u w:val="single"/>
        </w:rPr>
      </w:pPr>
    </w:p>
    <w:p w:rsidR="001332B9" w:rsidRDefault="001332B9" w:rsidP="0039472C">
      <w:pPr>
        <w:autoSpaceDE w:val="0"/>
        <w:autoSpaceDN w:val="0"/>
        <w:adjustRightInd w:val="0"/>
        <w:spacing w:after="0" w:line="240" w:lineRule="auto"/>
        <w:rPr>
          <w:rFonts w:ascii="Arial-BoldMT" w:hAnsi="Arial-BoldMT" w:cs="Arial-BoldMT"/>
          <w:bCs/>
          <w:sz w:val="28"/>
          <w:szCs w:val="28"/>
        </w:rPr>
      </w:pPr>
      <w:r w:rsidRPr="001332B9">
        <w:rPr>
          <w:rFonts w:ascii="Arial-BoldMT" w:hAnsi="Arial-BoldMT" w:cs="Arial-BoldMT"/>
          <w:bCs/>
          <w:sz w:val="28"/>
          <w:szCs w:val="28"/>
        </w:rPr>
        <w:t xml:space="preserve">   Recordando</w:t>
      </w:r>
      <w:r>
        <w:rPr>
          <w:rFonts w:ascii="Arial-BoldMT" w:hAnsi="Arial-BoldMT" w:cs="Arial-BoldMT"/>
          <w:bCs/>
          <w:sz w:val="28"/>
          <w:szCs w:val="28"/>
        </w:rPr>
        <w:t xml:space="preserve"> las co</w:t>
      </w:r>
      <w:r w:rsidR="00E2692A">
        <w:rPr>
          <w:rFonts w:ascii="Arial-BoldMT" w:hAnsi="Arial-BoldMT" w:cs="Arial-BoldMT"/>
          <w:bCs/>
          <w:sz w:val="28"/>
          <w:szCs w:val="28"/>
        </w:rPr>
        <w:t>mpuertas lógicas vistas en el mó</w:t>
      </w:r>
      <w:r>
        <w:rPr>
          <w:rFonts w:ascii="Arial-BoldMT" w:hAnsi="Arial-BoldMT" w:cs="Arial-BoldMT"/>
          <w:bCs/>
          <w:sz w:val="28"/>
          <w:szCs w:val="28"/>
        </w:rPr>
        <w:t>dulo de digitales</w:t>
      </w:r>
      <w:r w:rsidR="00134FCA">
        <w:rPr>
          <w:rFonts w:ascii="Arial-BoldMT" w:hAnsi="Arial-BoldMT" w:cs="Arial-BoldMT"/>
          <w:bCs/>
          <w:sz w:val="28"/>
          <w:szCs w:val="28"/>
        </w:rPr>
        <w:t>,</w:t>
      </w:r>
      <w:r>
        <w:rPr>
          <w:rFonts w:ascii="Arial-BoldMT" w:hAnsi="Arial-BoldMT" w:cs="Arial-BoldMT"/>
          <w:bCs/>
          <w:sz w:val="28"/>
          <w:szCs w:val="28"/>
        </w:rPr>
        <w:t xml:space="preserve"> tenemos la compuerta </w:t>
      </w:r>
      <w:r w:rsidR="00491706">
        <w:rPr>
          <w:rFonts w:ascii="Arial-BoldMT" w:hAnsi="Arial-BoldMT" w:cs="Arial-BoldMT"/>
          <w:b/>
          <w:bCs/>
          <w:sz w:val="28"/>
          <w:szCs w:val="28"/>
          <w:u w:val="single"/>
        </w:rPr>
        <w:t>nand</w:t>
      </w:r>
      <w:r>
        <w:rPr>
          <w:rFonts w:ascii="Arial-BoldMT" w:hAnsi="Arial-BoldMT" w:cs="Arial-BoldMT"/>
          <w:bCs/>
          <w:sz w:val="28"/>
          <w:szCs w:val="28"/>
        </w:rPr>
        <w:t xml:space="preserve"> cuya tabla de verdad </w:t>
      </w:r>
      <w:r w:rsidR="00134FCA">
        <w:rPr>
          <w:rFonts w:ascii="Arial-BoldMT" w:hAnsi="Arial-BoldMT" w:cs="Arial-BoldMT"/>
          <w:bCs/>
          <w:sz w:val="28"/>
          <w:szCs w:val="28"/>
        </w:rPr>
        <w:t>y símbolo son los</w:t>
      </w:r>
      <w:r>
        <w:rPr>
          <w:rFonts w:ascii="Arial-BoldMT" w:hAnsi="Arial-BoldMT" w:cs="Arial-BoldMT"/>
          <w:bCs/>
          <w:sz w:val="28"/>
          <w:szCs w:val="28"/>
        </w:rPr>
        <w:t xml:space="preserve"> siguiente</w:t>
      </w:r>
    </w:p>
    <w:p w:rsidR="001332B9" w:rsidRDefault="001332B9" w:rsidP="0039472C">
      <w:pPr>
        <w:autoSpaceDE w:val="0"/>
        <w:autoSpaceDN w:val="0"/>
        <w:adjustRightInd w:val="0"/>
        <w:spacing w:after="0" w:line="240" w:lineRule="auto"/>
        <w:rPr>
          <w:rFonts w:ascii="Arial-BoldMT" w:hAnsi="Arial-BoldMT" w:cs="Arial-BoldMT"/>
          <w:bCs/>
          <w:sz w:val="28"/>
          <w:szCs w:val="28"/>
        </w:rPr>
      </w:pPr>
    </w:p>
    <w:p w:rsidR="001332B9" w:rsidRPr="001332B9" w:rsidRDefault="008E68DC"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noProof/>
          <w:sz w:val="28"/>
          <w:szCs w:val="28"/>
          <w:lang w:eastAsia="es-CL"/>
        </w:rPr>
        <w:drawing>
          <wp:inline distT="0" distB="0" distL="0" distR="0">
            <wp:extent cx="1514475" cy="1866900"/>
            <wp:effectExtent l="1905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1514475" cy="1866900"/>
                    </a:xfrm>
                    <a:prstGeom prst="rect">
                      <a:avLst/>
                    </a:prstGeom>
                    <a:noFill/>
                    <a:ln w="9525">
                      <a:noFill/>
                      <a:miter lim="800000"/>
                      <a:headEnd/>
                      <a:tailEnd/>
                    </a:ln>
                  </pic:spPr>
                </pic:pic>
              </a:graphicData>
            </a:graphic>
          </wp:inline>
        </w:drawing>
      </w:r>
      <w:r>
        <w:rPr>
          <w:rFonts w:ascii="Arial-BoldMT" w:hAnsi="Arial-BoldMT" w:cs="Arial-BoldMT"/>
          <w:bCs/>
          <w:noProof/>
          <w:sz w:val="28"/>
          <w:szCs w:val="28"/>
          <w:lang w:eastAsia="es-CL"/>
        </w:rPr>
        <w:drawing>
          <wp:inline distT="0" distB="0" distL="0" distR="0">
            <wp:extent cx="2305050" cy="1019175"/>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2305050" cy="1019175"/>
                    </a:xfrm>
                    <a:prstGeom prst="rect">
                      <a:avLst/>
                    </a:prstGeom>
                    <a:noFill/>
                    <a:ln w="9525">
                      <a:noFill/>
                      <a:miter lim="800000"/>
                      <a:headEnd/>
                      <a:tailEnd/>
                    </a:ln>
                  </pic:spPr>
                </pic:pic>
              </a:graphicData>
            </a:graphic>
          </wp:inline>
        </w:drawing>
      </w:r>
    </w:p>
    <w:p w:rsidR="009151A6" w:rsidRDefault="009151A6" w:rsidP="0039472C">
      <w:pPr>
        <w:autoSpaceDE w:val="0"/>
        <w:autoSpaceDN w:val="0"/>
        <w:adjustRightInd w:val="0"/>
        <w:spacing w:after="0" w:line="240" w:lineRule="auto"/>
        <w:rPr>
          <w:rFonts w:ascii="Arial-BoldMT" w:hAnsi="Arial-BoldMT" w:cs="Arial-BoldMT"/>
          <w:b/>
          <w:bCs/>
          <w:sz w:val="28"/>
          <w:szCs w:val="28"/>
        </w:rPr>
      </w:pPr>
    </w:p>
    <w:p w:rsidR="00134FCA" w:rsidRPr="00134FCA" w:rsidRDefault="00545CB9"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asumiendo</w:t>
      </w:r>
      <w:r w:rsidR="00134FCA" w:rsidRPr="00134FCA">
        <w:rPr>
          <w:rFonts w:ascii="Arial-BoldMT" w:hAnsi="Arial-BoldMT" w:cs="Arial-BoldMT"/>
          <w:bCs/>
          <w:sz w:val="28"/>
          <w:szCs w:val="28"/>
        </w:rPr>
        <w:t xml:space="preserve"> que el “ 0” lógico es ausencia de voltaje y el “1” es voltaje, también </w:t>
      </w:r>
      <w:r>
        <w:rPr>
          <w:rFonts w:ascii="Arial-BoldMT" w:hAnsi="Arial-BoldMT" w:cs="Arial-BoldMT"/>
          <w:bCs/>
          <w:sz w:val="28"/>
          <w:szCs w:val="28"/>
        </w:rPr>
        <w:t xml:space="preserve">podemos decir </w:t>
      </w:r>
      <w:r w:rsidR="00134FCA" w:rsidRPr="00134FCA">
        <w:rPr>
          <w:rFonts w:ascii="Arial-BoldMT" w:hAnsi="Arial-BoldMT" w:cs="Arial-BoldMT"/>
          <w:bCs/>
          <w:sz w:val="28"/>
          <w:szCs w:val="28"/>
        </w:rPr>
        <w:t xml:space="preserve"> lo siguiente:</w:t>
      </w:r>
    </w:p>
    <w:p w:rsidR="00134FCA" w:rsidRPr="00134FCA" w:rsidRDefault="00134FCA" w:rsidP="0039472C">
      <w:pPr>
        <w:autoSpaceDE w:val="0"/>
        <w:autoSpaceDN w:val="0"/>
        <w:adjustRightInd w:val="0"/>
        <w:spacing w:after="0" w:line="240" w:lineRule="auto"/>
        <w:rPr>
          <w:rFonts w:ascii="Arial-BoldMT" w:hAnsi="Arial-BoldMT" w:cs="Arial-BoldMT"/>
          <w:bCs/>
          <w:sz w:val="28"/>
          <w:szCs w:val="28"/>
        </w:rPr>
      </w:pPr>
    </w:p>
    <w:p w:rsidR="00134FCA" w:rsidRPr="00134FCA" w:rsidRDefault="00134FCA" w:rsidP="0039472C">
      <w:pPr>
        <w:autoSpaceDE w:val="0"/>
        <w:autoSpaceDN w:val="0"/>
        <w:adjustRightInd w:val="0"/>
        <w:spacing w:after="0" w:line="240" w:lineRule="auto"/>
        <w:rPr>
          <w:rFonts w:ascii="Arial-BoldMT" w:hAnsi="Arial-BoldMT" w:cs="Arial-BoldMT"/>
          <w:bCs/>
          <w:sz w:val="28"/>
          <w:szCs w:val="28"/>
        </w:rPr>
      </w:pPr>
    </w:p>
    <w:p w:rsidR="00134FCA" w:rsidRPr="00134FCA" w:rsidRDefault="00134FCA" w:rsidP="0039472C">
      <w:pPr>
        <w:autoSpaceDE w:val="0"/>
        <w:autoSpaceDN w:val="0"/>
        <w:adjustRightInd w:val="0"/>
        <w:spacing w:after="0" w:line="240" w:lineRule="auto"/>
        <w:rPr>
          <w:rFonts w:ascii="Arial-BoldMT" w:hAnsi="Arial-BoldMT" w:cs="Arial-BoldMT"/>
          <w:bCs/>
          <w:sz w:val="28"/>
          <w:szCs w:val="28"/>
        </w:rPr>
      </w:pPr>
      <w:r w:rsidRPr="00134FCA">
        <w:rPr>
          <w:rFonts w:ascii="Arial-BoldMT" w:hAnsi="Arial-BoldMT" w:cs="Arial-BoldMT"/>
          <w:bCs/>
          <w:sz w:val="28"/>
          <w:szCs w:val="28"/>
        </w:rPr>
        <w:t>0 = off = reposo</w:t>
      </w:r>
    </w:p>
    <w:p w:rsidR="00134FCA" w:rsidRDefault="00134FCA" w:rsidP="0039472C">
      <w:pPr>
        <w:autoSpaceDE w:val="0"/>
        <w:autoSpaceDN w:val="0"/>
        <w:adjustRightInd w:val="0"/>
        <w:spacing w:after="0" w:line="240" w:lineRule="auto"/>
        <w:rPr>
          <w:rFonts w:ascii="Arial-BoldMT" w:hAnsi="Arial-BoldMT" w:cs="Arial-BoldMT"/>
          <w:bCs/>
          <w:sz w:val="28"/>
          <w:szCs w:val="28"/>
        </w:rPr>
      </w:pPr>
      <w:r w:rsidRPr="00134FCA">
        <w:rPr>
          <w:rFonts w:ascii="Arial-BoldMT" w:hAnsi="Arial-BoldMT" w:cs="Arial-BoldMT"/>
          <w:bCs/>
          <w:sz w:val="28"/>
          <w:szCs w:val="28"/>
        </w:rPr>
        <w:t>1 = on = activo</w:t>
      </w:r>
    </w:p>
    <w:p w:rsidR="00134FCA" w:rsidRDefault="00134FCA" w:rsidP="0039472C">
      <w:pPr>
        <w:autoSpaceDE w:val="0"/>
        <w:autoSpaceDN w:val="0"/>
        <w:adjustRightInd w:val="0"/>
        <w:spacing w:after="0" w:line="240" w:lineRule="auto"/>
        <w:rPr>
          <w:rFonts w:ascii="Arial-BoldMT" w:hAnsi="Arial-BoldMT" w:cs="Arial-BoldMT"/>
          <w:bCs/>
          <w:sz w:val="28"/>
          <w:szCs w:val="28"/>
        </w:rPr>
      </w:pPr>
    </w:p>
    <w:p w:rsidR="00134FCA" w:rsidRDefault="00134FCA"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 xml:space="preserve">Si analizamos el siguiente circuito </w:t>
      </w:r>
      <w:r w:rsidR="00876739">
        <w:rPr>
          <w:rFonts w:ascii="Arial-BoldMT" w:hAnsi="Arial-BoldMT" w:cs="Arial-BoldMT"/>
          <w:bCs/>
          <w:sz w:val="28"/>
          <w:szCs w:val="28"/>
        </w:rPr>
        <w:t>con respecto a la tabla de verdad</w:t>
      </w:r>
    </w:p>
    <w:p w:rsidR="00134FCA" w:rsidRDefault="00134FCA" w:rsidP="0039472C">
      <w:pPr>
        <w:autoSpaceDE w:val="0"/>
        <w:autoSpaceDN w:val="0"/>
        <w:adjustRightInd w:val="0"/>
        <w:spacing w:after="0" w:line="240" w:lineRule="auto"/>
        <w:rPr>
          <w:rFonts w:ascii="Arial-BoldMT" w:hAnsi="Arial-BoldMT" w:cs="Arial-BoldMT"/>
          <w:bCs/>
          <w:sz w:val="28"/>
          <w:szCs w:val="28"/>
        </w:rPr>
      </w:pPr>
    </w:p>
    <w:p w:rsidR="00134FCA" w:rsidRDefault="008E68DC"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noProof/>
          <w:sz w:val="28"/>
          <w:szCs w:val="28"/>
          <w:lang w:eastAsia="es-CL"/>
        </w:rPr>
        <w:drawing>
          <wp:inline distT="0" distB="0" distL="0" distR="0">
            <wp:extent cx="3143250" cy="1716581"/>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3143250" cy="1716581"/>
                    </a:xfrm>
                    <a:prstGeom prst="rect">
                      <a:avLst/>
                    </a:prstGeom>
                    <a:noFill/>
                    <a:ln w="9525">
                      <a:noFill/>
                      <a:miter lim="800000"/>
                      <a:headEnd/>
                      <a:tailEnd/>
                    </a:ln>
                  </pic:spPr>
                </pic:pic>
              </a:graphicData>
            </a:graphic>
          </wp:inline>
        </w:drawing>
      </w:r>
    </w:p>
    <w:p w:rsidR="00F53B26" w:rsidRDefault="00F53B26"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En este caso como los interruptores son NC ( Normalmente cerrado )</w:t>
      </w:r>
    </w:p>
    <w:p w:rsidR="00F53B26" w:rsidRDefault="00F53B26"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Cuando es cero o reposo el interruptor permanece cerrado y cuando la entrada es 1 el inte</w:t>
      </w:r>
      <w:r w:rsidR="002A0202">
        <w:rPr>
          <w:rFonts w:ascii="Arial-BoldMT" w:hAnsi="Arial-BoldMT" w:cs="Arial-BoldMT"/>
          <w:bCs/>
          <w:sz w:val="28"/>
          <w:szCs w:val="28"/>
        </w:rPr>
        <w:t>rruptor se activa o sea se abre.</w:t>
      </w:r>
    </w:p>
    <w:p w:rsidR="00F53B26" w:rsidRDefault="00F53B26" w:rsidP="0039472C">
      <w:pPr>
        <w:autoSpaceDE w:val="0"/>
        <w:autoSpaceDN w:val="0"/>
        <w:adjustRightInd w:val="0"/>
        <w:spacing w:after="0" w:line="240" w:lineRule="auto"/>
        <w:rPr>
          <w:rFonts w:ascii="Arial-BoldMT" w:hAnsi="Arial-BoldMT" w:cs="Arial-BoldMT"/>
          <w:bCs/>
          <w:sz w:val="28"/>
          <w:szCs w:val="28"/>
        </w:rPr>
      </w:pPr>
    </w:p>
    <w:p w:rsidR="00F53B26" w:rsidRDefault="00F53B26" w:rsidP="0039472C">
      <w:pPr>
        <w:autoSpaceDE w:val="0"/>
        <w:autoSpaceDN w:val="0"/>
        <w:adjustRightInd w:val="0"/>
        <w:spacing w:after="0" w:line="240" w:lineRule="auto"/>
        <w:rPr>
          <w:rFonts w:ascii="Arial-BoldMT" w:hAnsi="Arial-BoldMT" w:cs="Arial-BoldMT"/>
          <w:bCs/>
          <w:sz w:val="28"/>
          <w:szCs w:val="28"/>
        </w:rPr>
      </w:pPr>
    </w:p>
    <w:p w:rsidR="00876739" w:rsidRDefault="00876739"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Donde A y B son las entradas y la salida la letra Y</w:t>
      </w:r>
    </w:p>
    <w:p w:rsidR="00876739" w:rsidRDefault="00876739" w:rsidP="0039472C">
      <w:pPr>
        <w:autoSpaceDE w:val="0"/>
        <w:autoSpaceDN w:val="0"/>
        <w:adjustRightInd w:val="0"/>
        <w:spacing w:after="0" w:line="240" w:lineRule="auto"/>
        <w:rPr>
          <w:rFonts w:ascii="Arial-BoldMT" w:hAnsi="Arial-BoldMT" w:cs="Arial-BoldMT"/>
          <w:bCs/>
          <w:sz w:val="28"/>
          <w:szCs w:val="28"/>
        </w:rPr>
      </w:pPr>
    </w:p>
    <w:p w:rsidR="00876739" w:rsidRDefault="00877D43"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 xml:space="preserve">1.- </w:t>
      </w:r>
      <w:r w:rsidR="00876739">
        <w:rPr>
          <w:rFonts w:ascii="Arial-BoldMT" w:hAnsi="Arial-BoldMT" w:cs="Arial-BoldMT"/>
          <w:bCs/>
          <w:sz w:val="28"/>
          <w:szCs w:val="28"/>
        </w:rPr>
        <w:t>Cuando A=0 y B=0, los dos interruptores están en re</w:t>
      </w:r>
      <w:r w:rsidR="00F53B26">
        <w:rPr>
          <w:rFonts w:ascii="Arial-BoldMT" w:hAnsi="Arial-BoldMT" w:cs="Arial-BoldMT"/>
          <w:bCs/>
          <w:sz w:val="28"/>
          <w:szCs w:val="28"/>
        </w:rPr>
        <w:t>poso por lo tanto están cerrados, la lámpara se enciende.</w:t>
      </w:r>
    </w:p>
    <w:p w:rsidR="00877D43" w:rsidRDefault="00877D43" w:rsidP="0039472C">
      <w:pPr>
        <w:autoSpaceDE w:val="0"/>
        <w:autoSpaceDN w:val="0"/>
        <w:adjustRightInd w:val="0"/>
        <w:spacing w:after="0" w:line="240" w:lineRule="auto"/>
        <w:rPr>
          <w:rFonts w:ascii="Arial-BoldMT" w:hAnsi="Arial-BoldMT" w:cs="Arial-BoldMT"/>
          <w:bCs/>
          <w:sz w:val="28"/>
          <w:szCs w:val="28"/>
        </w:rPr>
      </w:pPr>
    </w:p>
    <w:p w:rsidR="00877D43" w:rsidRDefault="00877D43"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2.- Cuando A=0 y B=1, el interruptor A esta en reposo</w:t>
      </w:r>
      <w:r w:rsidR="00F53B26">
        <w:rPr>
          <w:rFonts w:ascii="Arial-BoldMT" w:hAnsi="Arial-BoldMT" w:cs="Arial-BoldMT"/>
          <w:bCs/>
          <w:sz w:val="28"/>
          <w:szCs w:val="28"/>
        </w:rPr>
        <w:t xml:space="preserve"> o sea cerrado y B esta activo  el cual se abre</w:t>
      </w:r>
      <w:r>
        <w:rPr>
          <w:rFonts w:ascii="Arial-BoldMT" w:hAnsi="Arial-BoldMT" w:cs="Arial-BoldMT"/>
          <w:bCs/>
          <w:sz w:val="28"/>
          <w:szCs w:val="28"/>
        </w:rPr>
        <w:t>, la lámpara se mantiene</w:t>
      </w:r>
      <w:r w:rsidR="00F53B26">
        <w:rPr>
          <w:rFonts w:ascii="Arial-BoldMT" w:hAnsi="Arial-BoldMT" w:cs="Arial-BoldMT"/>
          <w:bCs/>
          <w:sz w:val="28"/>
          <w:szCs w:val="28"/>
        </w:rPr>
        <w:t xml:space="preserve"> encendida</w:t>
      </w:r>
      <w:r>
        <w:rPr>
          <w:rFonts w:ascii="Arial-BoldMT" w:hAnsi="Arial-BoldMT" w:cs="Arial-BoldMT"/>
          <w:bCs/>
          <w:sz w:val="28"/>
          <w:szCs w:val="28"/>
        </w:rPr>
        <w:t>.</w:t>
      </w:r>
    </w:p>
    <w:p w:rsidR="00877D43" w:rsidRDefault="00877D43" w:rsidP="0039472C">
      <w:pPr>
        <w:autoSpaceDE w:val="0"/>
        <w:autoSpaceDN w:val="0"/>
        <w:adjustRightInd w:val="0"/>
        <w:spacing w:after="0" w:line="240" w:lineRule="auto"/>
        <w:rPr>
          <w:rFonts w:ascii="Arial-BoldMT" w:hAnsi="Arial-BoldMT" w:cs="Arial-BoldMT"/>
          <w:bCs/>
          <w:sz w:val="28"/>
          <w:szCs w:val="28"/>
        </w:rPr>
      </w:pPr>
    </w:p>
    <w:p w:rsidR="00877D43" w:rsidRDefault="00F53B26"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3.-Cuando A=1 y B=0</w:t>
      </w:r>
      <w:r w:rsidR="00877D43">
        <w:rPr>
          <w:rFonts w:ascii="Arial-BoldMT" w:hAnsi="Arial-BoldMT" w:cs="Arial-BoldMT"/>
          <w:bCs/>
          <w:sz w:val="28"/>
          <w:szCs w:val="28"/>
        </w:rPr>
        <w:t>, el int</w:t>
      </w:r>
      <w:r>
        <w:rPr>
          <w:rFonts w:ascii="Arial-BoldMT" w:hAnsi="Arial-BoldMT" w:cs="Arial-BoldMT"/>
          <w:bCs/>
          <w:sz w:val="28"/>
          <w:szCs w:val="28"/>
        </w:rPr>
        <w:t>erruptor A esta activo o sea se abre</w:t>
      </w:r>
      <w:r w:rsidR="00877D43">
        <w:rPr>
          <w:rFonts w:ascii="Arial-BoldMT" w:hAnsi="Arial-BoldMT" w:cs="Arial-BoldMT"/>
          <w:bCs/>
          <w:sz w:val="28"/>
          <w:szCs w:val="28"/>
        </w:rPr>
        <w:t xml:space="preserve"> y el B esta en reposo</w:t>
      </w:r>
      <w:r>
        <w:rPr>
          <w:rFonts w:ascii="Arial-BoldMT" w:hAnsi="Arial-BoldMT" w:cs="Arial-BoldMT"/>
          <w:bCs/>
          <w:sz w:val="28"/>
          <w:szCs w:val="28"/>
        </w:rPr>
        <w:t xml:space="preserve"> o cerrado, la lámpara se mantiene encendida</w:t>
      </w:r>
      <w:r w:rsidR="00877D43">
        <w:rPr>
          <w:rFonts w:ascii="Arial-BoldMT" w:hAnsi="Arial-BoldMT" w:cs="Arial-BoldMT"/>
          <w:bCs/>
          <w:sz w:val="28"/>
          <w:szCs w:val="28"/>
        </w:rPr>
        <w:t>.</w:t>
      </w:r>
    </w:p>
    <w:p w:rsidR="00877D43" w:rsidRDefault="00877D43" w:rsidP="0039472C">
      <w:pPr>
        <w:autoSpaceDE w:val="0"/>
        <w:autoSpaceDN w:val="0"/>
        <w:adjustRightInd w:val="0"/>
        <w:spacing w:after="0" w:line="240" w:lineRule="auto"/>
        <w:rPr>
          <w:rFonts w:ascii="Arial-BoldMT" w:hAnsi="Arial-BoldMT" w:cs="Arial-BoldMT"/>
          <w:bCs/>
          <w:sz w:val="28"/>
          <w:szCs w:val="28"/>
        </w:rPr>
      </w:pPr>
    </w:p>
    <w:p w:rsidR="00877D43" w:rsidRDefault="00877D43"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4.- Cuando A=1 y B=1, el interruptor a esta activo y B</w:t>
      </w:r>
      <w:r w:rsidR="00F53B26">
        <w:rPr>
          <w:rFonts w:ascii="Arial-BoldMT" w:hAnsi="Arial-BoldMT" w:cs="Arial-BoldMT"/>
          <w:bCs/>
          <w:sz w:val="28"/>
          <w:szCs w:val="28"/>
        </w:rPr>
        <w:t xml:space="preserve"> también, la lámpara se apaga</w:t>
      </w:r>
      <w:r>
        <w:rPr>
          <w:rFonts w:ascii="Arial-BoldMT" w:hAnsi="Arial-BoldMT" w:cs="Arial-BoldMT"/>
          <w:bCs/>
          <w:sz w:val="28"/>
          <w:szCs w:val="28"/>
        </w:rPr>
        <w:t>.</w:t>
      </w:r>
    </w:p>
    <w:p w:rsidR="002267D4" w:rsidRDefault="002267D4" w:rsidP="0039472C">
      <w:pPr>
        <w:autoSpaceDE w:val="0"/>
        <w:autoSpaceDN w:val="0"/>
        <w:adjustRightInd w:val="0"/>
        <w:spacing w:after="0" w:line="240" w:lineRule="auto"/>
        <w:rPr>
          <w:rFonts w:ascii="Arial-BoldMT" w:hAnsi="Arial-BoldMT" w:cs="Arial-BoldMT"/>
          <w:bCs/>
          <w:sz w:val="28"/>
          <w:szCs w:val="28"/>
        </w:rPr>
      </w:pPr>
    </w:p>
    <w:p w:rsidR="002267D4" w:rsidRDefault="002267D4"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lastRenderedPageBreak/>
        <w:t xml:space="preserve"> Entonces el circuito que responde a la tabla de verdad de una compuerta </w:t>
      </w:r>
      <w:r w:rsidR="00F53B26">
        <w:rPr>
          <w:rFonts w:ascii="Arial-BoldMT" w:hAnsi="Arial-BoldMT" w:cs="Arial-BoldMT"/>
          <w:bCs/>
          <w:sz w:val="28"/>
          <w:szCs w:val="28"/>
        </w:rPr>
        <w:t>Nand es el con dos interruptores NC en paralelo</w:t>
      </w:r>
      <w:r>
        <w:rPr>
          <w:rFonts w:ascii="Arial-BoldMT" w:hAnsi="Arial-BoldMT" w:cs="Arial-BoldMT"/>
          <w:bCs/>
          <w:sz w:val="28"/>
          <w:szCs w:val="28"/>
        </w:rPr>
        <w:t>.</w:t>
      </w:r>
    </w:p>
    <w:p w:rsidR="002267D4" w:rsidRDefault="002267D4" w:rsidP="0039472C">
      <w:pPr>
        <w:autoSpaceDE w:val="0"/>
        <w:autoSpaceDN w:val="0"/>
        <w:adjustRightInd w:val="0"/>
        <w:spacing w:after="0" w:line="240" w:lineRule="auto"/>
        <w:rPr>
          <w:rFonts w:ascii="Arial-BoldMT" w:hAnsi="Arial-BoldMT" w:cs="Arial-BoldMT"/>
          <w:bCs/>
          <w:sz w:val="28"/>
          <w:szCs w:val="28"/>
        </w:rPr>
      </w:pPr>
    </w:p>
    <w:p w:rsidR="002267D4" w:rsidRPr="00607C74" w:rsidRDefault="002267D4" w:rsidP="0039472C">
      <w:pPr>
        <w:autoSpaceDE w:val="0"/>
        <w:autoSpaceDN w:val="0"/>
        <w:adjustRightInd w:val="0"/>
        <w:spacing w:after="0" w:line="240" w:lineRule="auto"/>
        <w:rPr>
          <w:rFonts w:ascii="Arial-BoldMT" w:hAnsi="Arial-BoldMT" w:cs="Arial-BoldMT"/>
          <w:b/>
          <w:bCs/>
          <w:sz w:val="28"/>
          <w:szCs w:val="28"/>
        </w:rPr>
      </w:pPr>
      <w:r w:rsidRPr="00607C74">
        <w:rPr>
          <w:rFonts w:ascii="Arial-BoldMT" w:hAnsi="Arial-BoldMT" w:cs="Arial-BoldMT"/>
          <w:b/>
          <w:bCs/>
          <w:sz w:val="28"/>
          <w:szCs w:val="28"/>
        </w:rPr>
        <w:t>Actividad</w:t>
      </w:r>
      <w:r w:rsidR="00607C74">
        <w:rPr>
          <w:rFonts w:ascii="Arial-BoldMT" w:hAnsi="Arial-BoldMT" w:cs="Arial-BoldMT"/>
          <w:b/>
          <w:bCs/>
          <w:sz w:val="28"/>
          <w:szCs w:val="28"/>
        </w:rPr>
        <w:t xml:space="preserve"> 1</w:t>
      </w:r>
    </w:p>
    <w:p w:rsidR="002267D4" w:rsidRDefault="002267D4" w:rsidP="0039472C">
      <w:pPr>
        <w:autoSpaceDE w:val="0"/>
        <w:autoSpaceDN w:val="0"/>
        <w:adjustRightInd w:val="0"/>
        <w:spacing w:after="0" w:line="240" w:lineRule="auto"/>
        <w:rPr>
          <w:rFonts w:ascii="Arial-BoldMT" w:hAnsi="Arial-BoldMT" w:cs="Arial-BoldMT"/>
          <w:bCs/>
          <w:sz w:val="28"/>
          <w:szCs w:val="28"/>
        </w:rPr>
      </w:pPr>
    </w:p>
    <w:p w:rsidR="002267D4" w:rsidRDefault="00E5746D" w:rsidP="0039472C">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 xml:space="preserve">    Realizar </w:t>
      </w:r>
      <w:r w:rsidR="002267D4">
        <w:rPr>
          <w:rFonts w:ascii="Arial-BoldMT" w:hAnsi="Arial-BoldMT" w:cs="Arial-BoldMT"/>
          <w:bCs/>
          <w:sz w:val="28"/>
          <w:szCs w:val="28"/>
        </w:rPr>
        <w:t xml:space="preserve"> una analogía del cto recién visto</w:t>
      </w:r>
      <w:r w:rsidR="00607C74">
        <w:rPr>
          <w:rFonts w:ascii="Arial-BoldMT" w:hAnsi="Arial-BoldMT" w:cs="Arial-BoldMT"/>
          <w:bCs/>
          <w:sz w:val="28"/>
          <w:szCs w:val="28"/>
        </w:rPr>
        <w:t xml:space="preserve"> de una compuerta  </w:t>
      </w:r>
      <w:r w:rsidR="003908FA">
        <w:rPr>
          <w:rFonts w:ascii="Arial-BoldMT" w:hAnsi="Arial-BoldMT" w:cs="Arial-BoldMT"/>
          <w:bCs/>
          <w:sz w:val="28"/>
          <w:szCs w:val="28"/>
        </w:rPr>
        <w:t>N</w:t>
      </w:r>
      <w:r w:rsidR="00607C74">
        <w:rPr>
          <w:rFonts w:ascii="Arial-BoldMT" w:hAnsi="Arial-BoldMT" w:cs="Arial-BoldMT"/>
          <w:bCs/>
          <w:sz w:val="28"/>
          <w:szCs w:val="28"/>
        </w:rPr>
        <w:t>AND</w:t>
      </w:r>
      <w:r w:rsidR="002267D4">
        <w:rPr>
          <w:rFonts w:ascii="Arial-BoldMT" w:hAnsi="Arial-BoldMT" w:cs="Arial-BoldMT"/>
          <w:bCs/>
          <w:sz w:val="28"/>
          <w:szCs w:val="28"/>
        </w:rPr>
        <w:t xml:space="preserve"> con </w:t>
      </w:r>
      <w:r>
        <w:rPr>
          <w:rFonts w:ascii="Arial-BoldMT" w:hAnsi="Arial-BoldMT" w:cs="Arial-BoldMT"/>
          <w:bCs/>
          <w:sz w:val="28"/>
          <w:szCs w:val="28"/>
        </w:rPr>
        <w:t>las sentencias ladder</w:t>
      </w:r>
      <w:r w:rsidR="00F0398D">
        <w:rPr>
          <w:rFonts w:ascii="Arial-BoldMT" w:hAnsi="Arial-BoldMT" w:cs="Arial-BoldMT"/>
          <w:bCs/>
          <w:sz w:val="28"/>
          <w:szCs w:val="28"/>
        </w:rPr>
        <w:t xml:space="preserve"> donde A y B son</w:t>
      </w:r>
      <w:r w:rsidR="00607C74">
        <w:rPr>
          <w:rFonts w:ascii="Arial-BoldMT" w:hAnsi="Arial-BoldMT" w:cs="Arial-BoldMT"/>
          <w:bCs/>
          <w:sz w:val="28"/>
          <w:szCs w:val="28"/>
        </w:rPr>
        <w:t xml:space="preserve"> los interruptores e  “Y” es la lámpara</w:t>
      </w:r>
      <w:r w:rsidR="00F0398D">
        <w:rPr>
          <w:rFonts w:ascii="Arial-BoldMT" w:hAnsi="Arial-BoldMT" w:cs="Arial-BoldMT"/>
          <w:bCs/>
          <w:sz w:val="28"/>
          <w:szCs w:val="28"/>
        </w:rPr>
        <w:t>.</w:t>
      </w:r>
    </w:p>
    <w:p w:rsidR="00E54B77" w:rsidRDefault="00E54B77" w:rsidP="0039472C">
      <w:pPr>
        <w:autoSpaceDE w:val="0"/>
        <w:autoSpaceDN w:val="0"/>
        <w:adjustRightInd w:val="0"/>
        <w:spacing w:after="0" w:line="240" w:lineRule="auto"/>
        <w:rPr>
          <w:rFonts w:ascii="Arial-BoldMT" w:hAnsi="Arial-BoldMT" w:cs="Arial-BoldMT"/>
          <w:bCs/>
          <w:sz w:val="28"/>
          <w:szCs w:val="28"/>
        </w:rPr>
      </w:pPr>
    </w:p>
    <w:p w:rsidR="00F0398D" w:rsidRDefault="0008665D" w:rsidP="0039472C">
      <w:pPr>
        <w:autoSpaceDE w:val="0"/>
        <w:autoSpaceDN w:val="0"/>
        <w:adjustRightInd w:val="0"/>
        <w:spacing w:after="0" w:line="240" w:lineRule="auto"/>
        <w:rPr>
          <w:rFonts w:ascii="Arial-BoldMT" w:hAnsi="Arial-BoldMT" w:cs="Arial-BoldMT"/>
          <w:bCs/>
          <w:sz w:val="28"/>
          <w:szCs w:val="28"/>
        </w:rPr>
      </w:pPr>
      <w:r w:rsidRPr="0008665D">
        <w:rPr>
          <w:rFonts w:ascii="Arial-BoldMT" w:hAnsi="Arial-BoldMT" w:cs="Arial-BoldMT"/>
          <w:bCs/>
          <w:noProof/>
          <w:sz w:val="28"/>
          <w:szCs w:val="28"/>
          <w:lang w:eastAsia="es-CL"/>
        </w:rPr>
        <w:drawing>
          <wp:inline distT="0" distB="0" distL="0" distR="0">
            <wp:extent cx="5338636" cy="3495675"/>
            <wp:effectExtent l="19050" t="0" r="0" b="0"/>
            <wp:docPr id="3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5339146" cy="3496009"/>
                    </a:xfrm>
                    <a:prstGeom prst="rect">
                      <a:avLst/>
                    </a:prstGeom>
                    <a:noFill/>
                    <a:ln w="9525">
                      <a:noFill/>
                      <a:miter lim="800000"/>
                      <a:headEnd/>
                      <a:tailEnd/>
                    </a:ln>
                  </pic:spPr>
                </pic:pic>
              </a:graphicData>
            </a:graphic>
          </wp:inline>
        </w:drawing>
      </w:r>
    </w:p>
    <w:p w:rsidR="00F0398D" w:rsidRDefault="00F0398D" w:rsidP="0039472C">
      <w:pPr>
        <w:autoSpaceDE w:val="0"/>
        <w:autoSpaceDN w:val="0"/>
        <w:adjustRightInd w:val="0"/>
        <w:spacing w:after="0" w:line="240" w:lineRule="auto"/>
        <w:rPr>
          <w:rFonts w:ascii="Arial-BoldMT" w:hAnsi="Arial-BoldMT" w:cs="Arial-BoldMT"/>
          <w:bCs/>
          <w:sz w:val="28"/>
          <w:szCs w:val="28"/>
        </w:rPr>
      </w:pPr>
    </w:p>
    <w:p w:rsidR="00F0398D" w:rsidRDefault="00F0398D" w:rsidP="0039472C">
      <w:pPr>
        <w:autoSpaceDE w:val="0"/>
        <w:autoSpaceDN w:val="0"/>
        <w:adjustRightInd w:val="0"/>
        <w:spacing w:after="0" w:line="240" w:lineRule="auto"/>
        <w:rPr>
          <w:rFonts w:ascii="Arial-BoldMT" w:hAnsi="Arial-BoldMT" w:cs="Arial-BoldMT"/>
          <w:bCs/>
          <w:sz w:val="28"/>
          <w:szCs w:val="28"/>
        </w:rPr>
      </w:pPr>
    </w:p>
    <w:p w:rsidR="00F0398D" w:rsidRDefault="00F0398D" w:rsidP="0039472C">
      <w:pPr>
        <w:autoSpaceDE w:val="0"/>
        <w:autoSpaceDN w:val="0"/>
        <w:adjustRightInd w:val="0"/>
        <w:spacing w:after="0" w:line="240" w:lineRule="auto"/>
        <w:rPr>
          <w:rFonts w:ascii="Arial-BoldMT" w:hAnsi="Arial-BoldMT" w:cs="Arial-BoldMT"/>
          <w:bCs/>
          <w:sz w:val="28"/>
          <w:szCs w:val="28"/>
        </w:rPr>
      </w:pPr>
    </w:p>
    <w:p w:rsidR="00F0398D" w:rsidRDefault="00F0398D" w:rsidP="0039472C">
      <w:pPr>
        <w:autoSpaceDE w:val="0"/>
        <w:autoSpaceDN w:val="0"/>
        <w:adjustRightInd w:val="0"/>
        <w:spacing w:after="0" w:line="240" w:lineRule="auto"/>
        <w:rPr>
          <w:rFonts w:ascii="Arial-BoldMT" w:hAnsi="Arial-BoldMT" w:cs="Arial-BoldMT"/>
          <w:bCs/>
          <w:sz w:val="28"/>
          <w:szCs w:val="28"/>
        </w:rPr>
      </w:pPr>
    </w:p>
    <w:p w:rsidR="00F0398D" w:rsidRDefault="00F0398D" w:rsidP="00F0398D">
      <w:pPr>
        <w:autoSpaceDE w:val="0"/>
        <w:autoSpaceDN w:val="0"/>
        <w:adjustRightInd w:val="0"/>
        <w:spacing w:after="0" w:line="240" w:lineRule="auto"/>
        <w:rPr>
          <w:rFonts w:ascii="Arial-BoldMT" w:hAnsi="Arial-BoldMT" w:cs="Arial-BoldMT"/>
          <w:bCs/>
          <w:sz w:val="28"/>
          <w:szCs w:val="28"/>
        </w:rPr>
      </w:pPr>
      <w:r w:rsidRPr="008E68DC">
        <w:rPr>
          <w:rFonts w:ascii="Arial-BoldMT" w:hAnsi="Arial-BoldMT" w:cs="Arial-BoldMT"/>
          <w:b/>
          <w:bCs/>
          <w:sz w:val="28"/>
          <w:szCs w:val="28"/>
          <w:u w:val="single"/>
        </w:rPr>
        <w:t>Compuerta</w:t>
      </w:r>
      <w:r w:rsidR="00E54B77" w:rsidRPr="008E68DC">
        <w:rPr>
          <w:rFonts w:ascii="Arial-BoldMT" w:hAnsi="Arial-BoldMT" w:cs="Arial-BoldMT"/>
          <w:b/>
          <w:bCs/>
          <w:sz w:val="28"/>
          <w:szCs w:val="28"/>
          <w:u w:val="single"/>
        </w:rPr>
        <w:t>N</w:t>
      </w:r>
      <w:r w:rsidRPr="008E68DC">
        <w:rPr>
          <w:rFonts w:ascii="Arial-BoldMT" w:hAnsi="Arial-BoldMT" w:cs="Arial-BoldMT"/>
          <w:b/>
          <w:bCs/>
          <w:sz w:val="28"/>
          <w:szCs w:val="28"/>
          <w:u w:val="single"/>
        </w:rPr>
        <w:t>OR</w:t>
      </w:r>
      <w:r>
        <w:rPr>
          <w:rFonts w:ascii="Arial-BoldMT" w:hAnsi="Arial-BoldMT" w:cs="Arial-BoldMT"/>
          <w:bCs/>
          <w:sz w:val="28"/>
          <w:szCs w:val="28"/>
        </w:rPr>
        <w:t xml:space="preserve">    cuya tabla de verdad y símbolo son los siguiente</w:t>
      </w:r>
    </w:p>
    <w:p w:rsidR="00F0398D" w:rsidRDefault="00F0398D" w:rsidP="00F0398D">
      <w:pPr>
        <w:autoSpaceDE w:val="0"/>
        <w:autoSpaceDN w:val="0"/>
        <w:adjustRightInd w:val="0"/>
        <w:spacing w:after="0" w:line="240" w:lineRule="auto"/>
        <w:rPr>
          <w:rFonts w:ascii="Arial-BoldMT" w:hAnsi="Arial-BoldMT" w:cs="Arial-BoldMT"/>
          <w:bCs/>
          <w:sz w:val="28"/>
          <w:szCs w:val="28"/>
        </w:rPr>
      </w:pPr>
    </w:p>
    <w:p w:rsidR="00F0398D" w:rsidRPr="001332B9" w:rsidRDefault="008E68DC" w:rsidP="00F0398D">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noProof/>
          <w:sz w:val="28"/>
          <w:szCs w:val="28"/>
          <w:lang w:eastAsia="es-CL"/>
        </w:rPr>
        <w:drawing>
          <wp:inline distT="0" distB="0" distL="0" distR="0">
            <wp:extent cx="1647825" cy="1809750"/>
            <wp:effectExtent l="19050" t="0" r="9525"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srcRect/>
                    <a:stretch>
                      <a:fillRect/>
                    </a:stretch>
                  </pic:blipFill>
                  <pic:spPr bwMode="auto">
                    <a:xfrm>
                      <a:off x="0" y="0"/>
                      <a:ext cx="1647825" cy="1809750"/>
                    </a:xfrm>
                    <a:prstGeom prst="rect">
                      <a:avLst/>
                    </a:prstGeom>
                    <a:noFill/>
                    <a:ln w="9525">
                      <a:noFill/>
                      <a:miter lim="800000"/>
                      <a:headEnd/>
                      <a:tailEnd/>
                    </a:ln>
                  </pic:spPr>
                </pic:pic>
              </a:graphicData>
            </a:graphic>
          </wp:inline>
        </w:drawing>
      </w:r>
      <w:r>
        <w:rPr>
          <w:rFonts w:ascii="Arial-BoldMT" w:hAnsi="Arial-BoldMT" w:cs="Arial-BoldMT"/>
          <w:bCs/>
          <w:noProof/>
          <w:sz w:val="28"/>
          <w:szCs w:val="28"/>
          <w:lang w:eastAsia="es-CL"/>
        </w:rPr>
        <w:drawing>
          <wp:inline distT="0" distB="0" distL="0" distR="0">
            <wp:extent cx="1666875" cy="1219200"/>
            <wp:effectExtent l="19050" t="0" r="952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srcRect/>
                    <a:stretch>
                      <a:fillRect/>
                    </a:stretch>
                  </pic:blipFill>
                  <pic:spPr bwMode="auto">
                    <a:xfrm>
                      <a:off x="0" y="0"/>
                      <a:ext cx="1666875" cy="1219200"/>
                    </a:xfrm>
                    <a:prstGeom prst="rect">
                      <a:avLst/>
                    </a:prstGeom>
                    <a:noFill/>
                    <a:ln w="9525">
                      <a:noFill/>
                      <a:miter lim="800000"/>
                      <a:headEnd/>
                      <a:tailEnd/>
                    </a:ln>
                  </pic:spPr>
                </pic:pic>
              </a:graphicData>
            </a:graphic>
          </wp:inline>
        </w:drawing>
      </w:r>
    </w:p>
    <w:p w:rsidR="00F0398D" w:rsidRDefault="00F0398D" w:rsidP="00F0398D">
      <w:pPr>
        <w:autoSpaceDE w:val="0"/>
        <w:autoSpaceDN w:val="0"/>
        <w:adjustRightInd w:val="0"/>
        <w:spacing w:after="0" w:line="240" w:lineRule="auto"/>
        <w:rPr>
          <w:rFonts w:ascii="Arial-BoldMT" w:hAnsi="Arial-BoldMT" w:cs="Arial-BoldMT"/>
          <w:b/>
          <w:bCs/>
          <w:sz w:val="28"/>
          <w:szCs w:val="28"/>
        </w:rPr>
      </w:pPr>
    </w:p>
    <w:p w:rsidR="00F0398D" w:rsidRPr="00134FCA" w:rsidRDefault="00F0398D" w:rsidP="00F0398D">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asumiendo</w:t>
      </w:r>
      <w:r w:rsidRPr="00134FCA">
        <w:rPr>
          <w:rFonts w:ascii="Arial-BoldMT" w:hAnsi="Arial-BoldMT" w:cs="Arial-BoldMT"/>
          <w:bCs/>
          <w:sz w:val="28"/>
          <w:szCs w:val="28"/>
        </w:rPr>
        <w:t xml:space="preserve"> que el “ 0” lógico es ausencia de voltaje y el “1” es voltaje, también </w:t>
      </w:r>
      <w:r>
        <w:rPr>
          <w:rFonts w:ascii="Arial-BoldMT" w:hAnsi="Arial-BoldMT" w:cs="Arial-BoldMT"/>
          <w:bCs/>
          <w:sz w:val="28"/>
          <w:szCs w:val="28"/>
        </w:rPr>
        <w:t xml:space="preserve">podemos decir </w:t>
      </w:r>
      <w:r w:rsidRPr="00134FCA">
        <w:rPr>
          <w:rFonts w:ascii="Arial-BoldMT" w:hAnsi="Arial-BoldMT" w:cs="Arial-BoldMT"/>
          <w:bCs/>
          <w:sz w:val="28"/>
          <w:szCs w:val="28"/>
        </w:rPr>
        <w:t xml:space="preserve"> lo siguiente:</w:t>
      </w:r>
    </w:p>
    <w:p w:rsidR="00F0398D" w:rsidRPr="00134FCA" w:rsidRDefault="00F0398D" w:rsidP="00F0398D">
      <w:pPr>
        <w:autoSpaceDE w:val="0"/>
        <w:autoSpaceDN w:val="0"/>
        <w:adjustRightInd w:val="0"/>
        <w:spacing w:after="0" w:line="240" w:lineRule="auto"/>
        <w:rPr>
          <w:rFonts w:ascii="Arial-BoldMT" w:hAnsi="Arial-BoldMT" w:cs="Arial-BoldMT"/>
          <w:bCs/>
          <w:sz w:val="28"/>
          <w:szCs w:val="28"/>
        </w:rPr>
      </w:pPr>
    </w:p>
    <w:p w:rsidR="00F0398D" w:rsidRPr="00134FCA" w:rsidRDefault="00F0398D" w:rsidP="00F0398D">
      <w:pPr>
        <w:autoSpaceDE w:val="0"/>
        <w:autoSpaceDN w:val="0"/>
        <w:adjustRightInd w:val="0"/>
        <w:spacing w:after="0" w:line="240" w:lineRule="auto"/>
        <w:rPr>
          <w:rFonts w:ascii="Arial-BoldMT" w:hAnsi="Arial-BoldMT" w:cs="Arial-BoldMT"/>
          <w:bCs/>
          <w:sz w:val="28"/>
          <w:szCs w:val="28"/>
        </w:rPr>
      </w:pPr>
    </w:p>
    <w:p w:rsidR="00F0398D" w:rsidRPr="00134FCA" w:rsidRDefault="00F0398D" w:rsidP="00F0398D">
      <w:pPr>
        <w:autoSpaceDE w:val="0"/>
        <w:autoSpaceDN w:val="0"/>
        <w:adjustRightInd w:val="0"/>
        <w:spacing w:after="0" w:line="240" w:lineRule="auto"/>
        <w:rPr>
          <w:rFonts w:ascii="Arial-BoldMT" w:hAnsi="Arial-BoldMT" w:cs="Arial-BoldMT"/>
          <w:bCs/>
          <w:sz w:val="28"/>
          <w:szCs w:val="28"/>
        </w:rPr>
      </w:pPr>
      <w:r w:rsidRPr="00134FCA">
        <w:rPr>
          <w:rFonts w:ascii="Arial-BoldMT" w:hAnsi="Arial-BoldMT" w:cs="Arial-BoldMT"/>
          <w:bCs/>
          <w:sz w:val="28"/>
          <w:szCs w:val="28"/>
        </w:rPr>
        <w:t>0 = off = reposo</w:t>
      </w:r>
    </w:p>
    <w:p w:rsidR="00F0398D" w:rsidRDefault="00F0398D" w:rsidP="00F0398D">
      <w:pPr>
        <w:autoSpaceDE w:val="0"/>
        <w:autoSpaceDN w:val="0"/>
        <w:adjustRightInd w:val="0"/>
        <w:spacing w:after="0" w:line="240" w:lineRule="auto"/>
        <w:rPr>
          <w:rFonts w:ascii="Arial-BoldMT" w:hAnsi="Arial-BoldMT" w:cs="Arial-BoldMT"/>
          <w:bCs/>
          <w:sz w:val="28"/>
          <w:szCs w:val="28"/>
        </w:rPr>
      </w:pPr>
      <w:r w:rsidRPr="00134FCA">
        <w:rPr>
          <w:rFonts w:ascii="Arial-BoldMT" w:hAnsi="Arial-BoldMT" w:cs="Arial-BoldMT"/>
          <w:bCs/>
          <w:sz w:val="28"/>
          <w:szCs w:val="28"/>
        </w:rPr>
        <w:t>1 = on = activo</w:t>
      </w:r>
    </w:p>
    <w:p w:rsidR="0011081D" w:rsidRDefault="0011081D" w:rsidP="00F0398D">
      <w:pPr>
        <w:autoSpaceDE w:val="0"/>
        <w:autoSpaceDN w:val="0"/>
        <w:adjustRightInd w:val="0"/>
        <w:spacing w:after="0" w:line="240" w:lineRule="auto"/>
        <w:rPr>
          <w:rFonts w:ascii="Arial-BoldMT" w:hAnsi="Arial-BoldMT" w:cs="Arial-BoldMT"/>
          <w:bCs/>
          <w:sz w:val="28"/>
          <w:szCs w:val="28"/>
        </w:rPr>
      </w:pPr>
    </w:p>
    <w:p w:rsidR="0011081D" w:rsidRDefault="0011081D" w:rsidP="00F0398D">
      <w:pPr>
        <w:autoSpaceDE w:val="0"/>
        <w:autoSpaceDN w:val="0"/>
        <w:adjustRightInd w:val="0"/>
        <w:spacing w:after="0" w:line="240" w:lineRule="auto"/>
        <w:rPr>
          <w:rFonts w:ascii="Arial-BoldMT" w:hAnsi="Arial-BoldMT" w:cs="Arial-BoldMT"/>
          <w:bCs/>
          <w:sz w:val="28"/>
          <w:szCs w:val="28"/>
        </w:rPr>
      </w:pPr>
    </w:p>
    <w:p w:rsidR="0011081D" w:rsidRDefault="0011081D" w:rsidP="00F0398D">
      <w:pPr>
        <w:autoSpaceDE w:val="0"/>
        <w:autoSpaceDN w:val="0"/>
        <w:adjustRightInd w:val="0"/>
        <w:spacing w:after="0" w:line="240" w:lineRule="auto"/>
        <w:rPr>
          <w:rFonts w:ascii="Arial-BoldMT" w:hAnsi="Arial-BoldMT" w:cs="Arial-BoldMT"/>
          <w:bCs/>
          <w:sz w:val="28"/>
          <w:szCs w:val="28"/>
        </w:rPr>
      </w:pPr>
    </w:p>
    <w:p w:rsidR="0011081D" w:rsidRDefault="0011081D" w:rsidP="00F0398D">
      <w:pPr>
        <w:autoSpaceDE w:val="0"/>
        <w:autoSpaceDN w:val="0"/>
        <w:adjustRightInd w:val="0"/>
        <w:spacing w:after="0" w:line="240" w:lineRule="auto"/>
        <w:rPr>
          <w:rFonts w:ascii="Arial-BoldMT" w:hAnsi="Arial-BoldMT" w:cs="Arial-BoldMT"/>
          <w:bCs/>
          <w:sz w:val="28"/>
          <w:szCs w:val="28"/>
        </w:rPr>
      </w:pPr>
    </w:p>
    <w:p w:rsidR="0011081D" w:rsidRDefault="0011081D" w:rsidP="00F0398D">
      <w:pPr>
        <w:autoSpaceDE w:val="0"/>
        <w:autoSpaceDN w:val="0"/>
        <w:adjustRightInd w:val="0"/>
        <w:spacing w:after="0" w:line="240" w:lineRule="auto"/>
        <w:rPr>
          <w:rFonts w:ascii="Arial-BoldMT" w:hAnsi="Arial-BoldMT" w:cs="Arial-BoldMT"/>
          <w:bCs/>
          <w:sz w:val="28"/>
          <w:szCs w:val="28"/>
        </w:rPr>
      </w:pPr>
    </w:p>
    <w:p w:rsidR="00F0398D" w:rsidRDefault="00F0398D" w:rsidP="00F0398D">
      <w:pPr>
        <w:autoSpaceDE w:val="0"/>
        <w:autoSpaceDN w:val="0"/>
        <w:adjustRightInd w:val="0"/>
        <w:spacing w:after="0" w:line="240" w:lineRule="auto"/>
        <w:rPr>
          <w:rFonts w:ascii="Arial-BoldMT" w:hAnsi="Arial-BoldMT" w:cs="Arial-BoldMT"/>
          <w:bCs/>
          <w:sz w:val="28"/>
          <w:szCs w:val="28"/>
        </w:rPr>
      </w:pPr>
    </w:p>
    <w:p w:rsidR="00F0398D" w:rsidRDefault="00F0398D" w:rsidP="00F0398D">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Si analizamos el siguiente circuito con respecto a la tabla de verdad</w:t>
      </w:r>
    </w:p>
    <w:p w:rsidR="00F0398D" w:rsidRDefault="00F0398D" w:rsidP="00F0398D">
      <w:pPr>
        <w:autoSpaceDE w:val="0"/>
        <w:autoSpaceDN w:val="0"/>
        <w:adjustRightInd w:val="0"/>
        <w:spacing w:after="0" w:line="240" w:lineRule="auto"/>
        <w:rPr>
          <w:rFonts w:ascii="Arial-BoldMT" w:hAnsi="Arial-BoldMT" w:cs="Arial-BoldMT"/>
          <w:bCs/>
          <w:sz w:val="28"/>
          <w:szCs w:val="28"/>
        </w:rPr>
      </w:pPr>
    </w:p>
    <w:p w:rsidR="008E68DC" w:rsidRDefault="008E68DC" w:rsidP="00F0398D">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noProof/>
          <w:sz w:val="28"/>
          <w:szCs w:val="28"/>
          <w:lang w:eastAsia="es-CL"/>
        </w:rPr>
        <w:drawing>
          <wp:inline distT="0" distB="0" distL="0" distR="0">
            <wp:extent cx="2200275" cy="1434962"/>
            <wp:effectExtent l="19050" t="0" r="952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srcRect/>
                    <a:stretch>
                      <a:fillRect/>
                    </a:stretch>
                  </pic:blipFill>
                  <pic:spPr bwMode="auto">
                    <a:xfrm>
                      <a:off x="0" y="0"/>
                      <a:ext cx="2200275" cy="1434962"/>
                    </a:xfrm>
                    <a:prstGeom prst="rect">
                      <a:avLst/>
                    </a:prstGeom>
                    <a:noFill/>
                    <a:ln w="9525">
                      <a:noFill/>
                      <a:miter lim="800000"/>
                      <a:headEnd/>
                      <a:tailEnd/>
                    </a:ln>
                  </pic:spPr>
                </pic:pic>
              </a:graphicData>
            </a:graphic>
          </wp:inline>
        </w:drawing>
      </w:r>
    </w:p>
    <w:p w:rsidR="002A0202" w:rsidRDefault="002A0202" w:rsidP="002A0202">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 xml:space="preserve">  En este caso como los interruptores son NC ( Normalmente cerrado )</w:t>
      </w:r>
    </w:p>
    <w:p w:rsidR="002A0202" w:rsidRDefault="002A0202" w:rsidP="002A0202">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Cuando es cero o reposo el interruptor permanece cerrado y cuando la entrada es 1 el interruptor se activa o sea se abre.</w:t>
      </w:r>
    </w:p>
    <w:p w:rsidR="00607C74" w:rsidRDefault="00607C74" w:rsidP="00F0398D">
      <w:pPr>
        <w:autoSpaceDE w:val="0"/>
        <w:autoSpaceDN w:val="0"/>
        <w:adjustRightInd w:val="0"/>
        <w:spacing w:after="0" w:line="240" w:lineRule="auto"/>
        <w:rPr>
          <w:rFonts w:ascii="Arial-BoldMT" w:hAnsi="Arial-BoldMT" w:cs="Arial-BoldMT"/>
          <w:bCs/>
          <w:sz w:val="28"/>
          <w:szCs w:val="28"/>
        </w:rPr>
      </w:pPr>
    </w:p>
    <w:p w:rsidR="00F0398D" w:rsidRDefault="00F0398D" w:rsidP="00F0398D">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Donde A y B son las entradas y la salida la letra Y</w:t>
      </w:r>
    </w:p>
    <w:p w:rsidR="00F0398D" w:rsidRDefault="00F0398D" w:rsidP="00F0398D">
      <w:pPr>
        <w:autoSpaceDE w:val="0"/>
        <w:autoSpaceDN w:val="0"/>
        <w:adjustRightInd w:val="0"/>
        <w:spacing w:after="0" w:line="240" w:lineRule="auto"/>
        <w:rPr>
          <w:rFonts w:ascii="Arial-BoldMT" w:hAnsi="Arial-BoldMT" w:cs="Arial-BoldMT"/>
          <w:bCs/>
          <w:sz w:val="28"/>
          <w:szCs w:val="28"/>
        </w:rPr>
      </w:pPr>
    </w:p>
    <w:p w:rsidR="00F0398D" w:rsidRDefault="00F0398D" w:rsidP="00F0398D">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 xml:space="preserve">1.- Cuando A=0 y B=0, los dos interruptores están en reposo por lo tanto están </w:t>
      </w:r>
      <w:r w:rsidR="002A0202">
        <w:rPr>
          <w:rFonts w:ascii="Arial-BoldMT" w:hAnsi="Arial-BoldMT" w:cs="Arial-BoldMT"/>
          <w:bCs/>
          <w:sz w:val="28"/>
          <w:szCs w:val="28"/>
        </w:rPr>
        <w:t>cerrados, la lámpara se enciende.</w:t>
      </w:r>
    </w:p>
    <w:p w:rsidR="00F0398D" w:rsidRDefault="00F0398D" w:rsidP="00F0398D">
      <w:pPr>
        <w:autoSpaceDE w:val="0"/>
        <w:autoSpaceDN w:val="0"/>
        <w:adjustRightInd w:val="0"/>
        <w:spacing w:after="0" w:line="240" w:lineRule="auto"/>
        <w:rPr>
          <w:rFonts w:ascii="Arial-BoldMT" w:hAnsi="Arial-BoldMT" w:cs="Arial-BoldMT"/>
          <w:bCs/>
          <w:sz w:val="28"/>
          <w:szCs w:val="28"/>
        </w:rPr>
      </w:pPr>
    </w:p>
    <w:p w:rsidR="00F0398D" w:rsidRDefault="00F0398D" w:rsidP="00F0398D">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 xml:space="preserve">2.- Cuando A=0 y B=1, el interruptor A esta en </w:t>
      </w:r>
      <w:r w:rsidR="002A0202">
        <w:rPr>
          <w:rFonts w:ascii="Arial-BoldMT" w:hAnsi="Arial-BoldMT" w:cs="Arial-BoldMT"/>
          <w:bCs/>
          <w:sz w:val="28"/>
          <w:szCs w:val="28"/>
        </w:rPr>
        <w:t>reposo y B esta activo o abierto</w:t>
      </w:r>
      <w:r>
        <w:rPr>
          <w:rFonts w:ascii="Arial-BoldMT" w:hAnsi="Arial-BoldMT" w:cs="Arial-BoldMT"/>
          <w:bCs/>
          <w:sz w:val="28"/>
          <w:szCs w:val="28"/>
        </w:rPr>
        <w:t xml:space="preserve">, la lámpara se </w:t>
      </w:r>
      <w:r w:rsidR="002A0202">
        <w:rPr>
          <w:rFonts w:ascii="Arial-BoldMT" w:hAnsi="Arial-BoldMT" w:cs="Arial-BoldMT"/>
          <w:bCs/>
          <w:sz w:val="28"/>
          <w:szCs w:val="28"/>
        </w:rPr>
        <w:t>apaga.</w:t>
      </w:r>
    </w:p>
    <w:p w:rsidR="00F0398D" w:rsidRDefault="00F0398D" w:rsidP="00F0398D">
      <w:pPr>
        <w:autoSpaceDE w:val="0"/>
        <w:autoSpaceDN w:val="0"/>
        <w:adjustRightInd w:val="0"/>
        <w:spacing w:after="0" w:line="240" w:lineRule="auto"/>
        <w:rPr>
          <w:rFonts w:ascii="Arial-BoldMT" w:hAnsi="Arial-BoldMT" w:cs="Arial-BoldMT"/>
          <w:bCs/>
          <w:sz w:val="28"/>
          <w:szCs w:val="28"/>
        </w:rPr>
      </w:pPr>
    </w:p>
    <w:p w:rsidR="00F0398D" w:rsidRDefault="00F0398D" w:rsidP="00F0398D">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3.-Cuando A</w:t>
      </w:r>
      <w:r w:rsidR="002A0202">
        <w:rPr>
          <w:rFonts w:ascii="Arial-BoldMT" w:hAnsi="Arial-BoldMT" w:cs="Arial-BoldMT"/>
          <w:bCs/>
          <w:sz w:val="28"/>
          <w:szCs w:val="28"/>
        </w:rPr>
        <w:t>=1 y B=0</w:t>
      </w:r>
      <w:r>
        <w:rPr>
          <w:rFonts w:ascii="Arial-BoldMT" w:hAnsi="Arial-BoldMT" w:cs="Arial-BoldMT"/>
          <w:bCs/>
          <w:sz w:val="28"/>
          <w:szCs w:val="28"/>
        </w:rPr>
        <w:t>, el int</w:t>
      </w:r>
      <w:r w:rsidR="002A0202">
        <w:rPr>
          <w:rFonts w:ascii="Arial-BoldMT" w:hAnsi="Arial-BoldMT" w:cs="Arial-BoldMT"/>
          <w:bCs/>
          <w:sz w:val="28"/>
          <w:szCs w:val="28"/>
        </w:rPr>
        <w:t xml:space="preserve">erruptor A esta activo o abierto y </w:t>
      </w:r>
      <w:r>
        <w:rPr>
          <w:rFonts w:ascii="Arial-BoldMT" w:hAnsi="Arial-BoldMT" w:cs="Arial-BoldMT"/>
          <w:bCs/>
          <w:sz w:val="28"/>
          <w:szCs w:val="28"/>
        </w:rPr>
        <w:t xml:space="preserve"> B esta en reposo</w:t>
      </w:r>
      <w:r w:rsidR="002A0202">
        <w:rPr>
          <w:rFonts w:ascii="Arial-BoldMT" w:hAnsi="Arial-BoldMT" w:cs="Arial-BoldMT"/>
          <w:bCs/>
          <w:sz w:val="28"/>
          <w:szCs w:val="28"/>
        </w:rPr>
        <w:t xml:space="preserve"> o cerrado</w:t>
      </w:r>
      <w:r>
        <w:rPr>
          <w:rFonts w:ascii="Arial-BoldMT" w:hAnsi="Arial-BoldMT" w:cs="Arial-BoldMT"/>
          <w:bCs/>
          <w:sz w:val="28"/>
          <w:szCs w:val="28"/>
        </w:rPr>
        <w:t xml:space="preserve">, la lámpara se </w:t>
      </w:r>
      <w:r w:rsidR="002A0202">
        <w:rPr>
          <w:rFonts w:ascii="Arial-BoldMT" w:hAnsi="Arial-BoldMT" w:cs="Arial-BoldMT"/>
          <w:bCs/>
          <w:sz w:val="28"/>
          <w:szCs w:val="28"/>
        </w:rPr>
        <w:t>apaga</w:t>
      </w:r>
      <w:r>
        <w:rPr>
          <w:rFonts w:ascii="Arial-BoldMT" w:hAnsi="Arial-BoldMT" w:cs="Arial-BoldMT"/>
          <w:bCs/>
          <w:sz w:val="28"/>
          <w:szCs w:val="28"/>
        </w:rPr>
        <w:t>.</w:t>
      </w:r>
    </w:p>
    <w:p w:rsidR="00F0398D" w:rsidRDefault="00F0398D" w:rsidP="00F0398D">
      <w:pPr>
        <w:autoSpaceDE w:val="0"/>
        <w:autoSpaceDN w:val="0"/>
        <w:adjustRightInd w:val="0"/>
        <w:spacing w:after="0" w:line="240" w:lineRule="auto"/>
        <w:rPr>
          <w:rFonts w:ascii="Arial-BoldMT" w:hAnsi="Arial-BoldMT" w:cs="Arial-BoldMT"/>
          <w:bCs/>
          <w:sz w:val="28"/>
          <w:szCs w:val="28"/>
        </w:rPr>
      </w:pPr>
    </w:p>
    <w:p w:rsidR="00F0398D" w:rsidRDefault="00F0398D" w:rsidP="00F0398D">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 xml:space="preserve">4.- Cuando A=1 y B=1, el interruptor a esta activo y B </w:t>
      </w:r>
      <w:r w:rsidR="002A0202">
        <w:rPr>
          <w:rFonts w:ascii="Arial-BoldMT" w:hAnsi="Arial-BoldMT" w:cs="Arial-BoldMT"/>
          <w:bCs/>
          <w:sz w:val="28"/>
          <w:szCs w:val="28"/>
        </w:rPr>
        <w:t>también o sea abiertos, la lámpara se apaga.</w:t>
      </w:r>
    </w:p>
    <w:p w:rsidR="00F0398D" w:rsidRDefault="00F0398D" w:rsidP="00F0398D">
      <w:pPr>
        <w:autoSpaceDE w:val="0"/>
        <w:autoSpaceDN w:val="0"/>
        <w:adjustRightInd w:val="0"/>
        <w:spacing w:after="0" w:line="240" w:lineRule="auto"/>
        <w:rPr>
          <w:rFonts w:ascii="Arial-BoldMT" w:hAnsi="Arial-BoldMT" w:cs="Arial-BoldMT"/>
          <w:bCs/>
          <w:sz w:val="28"/>
          <w:szCs w:val="28"/>
        </w:rPr>
      </w:pPr>
    </w:p>
    <w:p w:rsidR="00F0398D" w:rsidRDefault="00F0398D" w:rsidP="00F0398D">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 xml:space="preserve"> Entonces el circuito que responde a la tabl</w:t>
      </w:r>
      <w:r w:rsidR="00607C74">
        <w:rPr>
          <w:rFonts w:ascii="Arial-BoldMT" w:hAnsi="Arial-BoldMT" w:cs="Arial-BoldMT"/>
          <w:bCs/>
          <w:sz w:val="28"/>
          <w:szCs w:val="28"/>
        </w:rPr>
        <w:t xml:space="preserve">a de verdad de una compuerta </w:t>
      </w:r>
      <w:r w:rsidR="002A0202">
        <w:rPr>
          <w:rFonts w:ascii="Arial-BoldMT" w:hAnsi="Arial-BoldMT" w:cs="Arial-BoldMT"/>
          <w:bCs/>
          <w:sz w:val="28"/>
          <w:szCs w:val="28"/>
        </w:rPr>
        <w:t>N</w:t>
      </w:r>
      <w:r w:rsidR="00607C74">
        <w:rPr>
          <w:rFonts w:ascii="Arial-BoldMT" w:hAnsi="Arial-BoldMT" w:cs="Arial-BoldMT"/>
          <w:bCs/>
          <w:sz w:val="28"/>
          <w:szCs w:val="28"/>
        </w:rPr>
        <w:t>OR</w:t>
      </w:r>
      <w:r>
        <w:rPr>
          <w:rFonts w:ascii="Arial-BoldMT" w:hAnsi="Arial-BoldMT" w:cs="Arial-BoldMT"/>
          <w:bCs/>
          <w:sz w:val="28"/>
          <w:szCs w:val="28"/>
        </w:rPr>
        <w:t xml:space="preserve"> es este</w:t>
      </w:r>
      <w:r w:rsidR="00607C74">
        <w:rPr>
          <w:rFonts w:ascii="Arial-BoldMT" w:hAnsi="Arial-BoldMT" w:cs="Arial-BoldMT"/>
          <w:bCs/>
          <w:sz w:val="28"/>
          <w:szCs w:val="28"/>
        </w:rPr>
        <w:t xml:space="preserve"> c</w:t>
      </w:r>
      <w:r w:rsidR="002A0202">
        <w:rPr>
          <w:rFonts w:ascii="Arial-BoldMT" w:hAnsi="Arial-BoldMT" w:cs="Arial-BoldMT"/>
          <w:bCs/>
          <w:sz w:val="28"/>
          <w:szCs w:val="28"/>
        </w:rPr>
        <w:t>on dos interruptores NC en serie</w:t>
      </w:r>
      <w:r w:rsidR="00607C74">
        <w:rPr>
          <w:rFonts w:ascii="Arial-BoldMT" w:hAnsi="Arial-BoldMT" w:cs="Arial-BoldMT"/>
          <w:bCs/>
          <w:sz w:val="28"/>
          <w:szCs w:val="28"/>
        </w:rPr>
        <w:t>.</w:t>
      </w:r>
    </w:p>
    <w:p w:rsidR="00F0398D" w:rsidRDefault="00F0398D" w:rsidP="0039472C">
      <w:pPr>
        <w:autoSpaceDE w:val="0"/>
        <w:autoSpaceDN w:val="0"/>
        <w:adjustRightInd w:val="0"/>
        <w:spacing w:after="0" w:line="240" w:lineRule="auto"/>
        <w:rPr>
          <w:rFonts w:ascii="Arial-BoldMT" w:hAnsi="Arial-BoldMT" w:cs="Arial-BoldMT"/>
          <w:bCs/>
          <w:sz w:val="28"/>
          <w:szCs w:val="28"/>
        </w:rPr>
      </w:pPr>
    </w:p>
    <w:p w:rsidR="008E68DC" w:rsidRDefault="008E68DC" w:rsidP="0039472C">
      <w:pPr>
        <w:autoSpaceDE w:val="0"/>
        <w:autoSpaceDN w:val="0"/>
        <w:adjustRightInd w:val="0"/>
        <w:spacing w:after="0" w:line="240" w:lineRule="auto"/>
        <w:rPr>
          <w:rFonts w:ascii="Arial-BoldMT" w:hAnsi="Arial-BoldMT" w:cs="Arial-BoldMT"/>
          <w:bCs/>
          <w:sz w:val="28"/>
          <w:szCs w:val="28"/>
        </w:rPr>
      </w:pPr>
    </w:p>
    <w:p w:rsidR="00607C74" w:rsidRPr="00607C74" w:rsidRDefault="00607C74" w:rsidP="00607C74">
      <w:pPr>
        <w:autoSpaceDE w:val="0"/>
        <w:autoSpaceDN w:val="0"/>
        <w:adjustRightInd w:val="0"/>
        <w:spacing w:after="0" w:line="240" w:lineRule="auto"/>
        <w:rPr>
          <w:rFonts w:ascii="Arial-BoldMT" w:hAnsi="Arial-BoldMT" w:cs="Arial-BoldMT"/>
          <w:b/>
          <w:bCs/>
          <w:sz w:val="28"/>
          <w:szCs w:val="28"/>
        </w:rPr>
      </w:pPr>
      <w:r w:rsidRPr="00607C74">
        <w:rPr>
          <w:rFonts w:ascii="Arial-BoldMT" w:hAnsi="Arial-BoldMT" w:cs="Arial-BoldMT"/>
          <w:b/>
          <w:bCs/>
          <w:sz w:val="28"/>
          <w:szCs w:val="28"/>
        </w:rPr>
        <w:t>Actividad</w:t>
      </w:r>
      <w:r>
        <w:rPr>
          <w:rFonts w:ascii="Arial-BoldMT" w:hAnsi="Arial-BoldMT" w:cs="Arial-BoldMT"/>
          <w:b/>
          <w:bCs/>
          <w:sz w:val="28"/>
          <w:szCs w:val="28"/>
        </w:rPr>
        <w:t xml:space="preserve"> 2</w:t>
      </w:r>
    </w:p>
    <w:p w:rsidR="00607C74" w:rsidRDefault="00607C74" w:rsidP="00607C74">
      <w:pPr>
        <w:autoSpaceDE w:val="0"/>
        <w:autoSpaceDN w:val="0"/>
        <w:adjustRightInd w:val="0"/>
        <w:spacing w:after="0" w:line="240" w:lineRule="auto"/>
        <w:rPr>
          <w:rFonts w:ascii="Arial-BoldMT" w:hAnsi="Arial-BoldMT" w:cs="Arial-BoldMT"/>
          <w:bCs/>
          <w:sz w:val="28"/>
          <w:szCs w:val="28"/>
        </w:rPr>
      </w:pPr>
    </w:p>
    <w:p w:rsidR="00C22296" w:rsidRDefault="00607C74" w:rsidP="00607C74">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 xml:space="preserve">    Realizar  una analogía del cto recién visto de una compuerta  </w:t>
      </w:r>
      <w:r w:rsidR="002A0202">
        <w:rPr>
          <w:rFonts w:ascii="Arial-BoldMT" w:hAnsi="Arial-BoldMT" w:cs="Arial-BoldMT"/>
          <w:bCs/>
          <w:sz w:val="28"/>
          <w:szCs w:val="28"/>
        </w:rPr>
        <w:t>NOR con las sentencias</w:t>
      </w:r>
      <w:r>
        <w:rPr>
          <w:rFonts w:ascii="Arial-BoldMT" w:hAnsi="Arial-BoldMT" w:cs="Arial-BoldMT"/>
          <w:bCs/>
          <w:sz w:val="28"/>
          <w:szCs w:val="28"/>
        </w:rPr>
        <w:t xml:space="preserve"> ladder donde A y B son los interruptores e  “Y” es la lámpara.</w:t>
      </w:r>
    </w:p>
    <w:p w:rsidR="00C22296" w:rsidRDefault="00C22296" w:rsidP="00607C74">
      <w:pPr>
        <w:autoSpaceDE w:val="0"/>
        <w:autoSpaceDN w:val="0"/>
        <w:adjustRightInd w:val="0"/>
        <w:spacing w:after="0" w:line="240" w:lineRule="auto"/>
        <w:rPr>
          <w:rFonts w:ascii="Arial-BoldMT" w:hAnsi="Arial-BoldMT" w:cs="Arial-BoldMT"/>
          <w:bCs/>
          <w:sz w:val="28"/>
          <w:szCs w:val="28"/>
        </w:rPr>
      </w:pPr>
    </w:p>
    <w:p w:rsidR="008E68DC" w:rsidRDefault="0008665D" w:rsidP="00607C74">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noProof/>
          <w:sz w:val="28"/>
          <w:szCs w:val="28"/>
          <w:lang w:eastAsia="es-CL"/>
        </w:rPr>
        <w:drawing>
          <wp:inline distT="0" distB="0" distL="0" distR="0">
            <wp:extent cx="4772025" cy="3140658"/>
            <wp:effectExtent l="19050" t="0" r="9525" b="0"/>
            <wp:docPr id="3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772025" cy="3140658"/>
                    </a:xfrm>
                    <a:prstGeom prst="rect">
                      <a:avLst/>
                    </a:prstGeom>
                    <a:noFill/>
                    <a:ln w="9525">
                      <a:noFill/>
                      <a:miter lim="800000"/>
                      <a:headEnd/>
                      <a:tailEnd/>
                    </a:ln>
                  </pic:spPr>
                </pic:pic>
              </a:graphicData>
            </a:graphic>
          </wp:inline>
        </w:drawing>
      </w:r>
    </w:p>
    <w:p w:rsidR="00856BDE" w:rsidRDefault="00856BDE" w:rsidP="00607C74">
      <w:pPr>
        <w:autoSpaceDE w:val="0"/>
        <w:autoSpaceDN w:val="0"/>
        <w:adjustRightInd w:val="0"/>
        <w:spacing w:after="0" w:line="240" w:lineRule="auto"/>
        <w:rPr>
          <w:rFonts w:ascii="Arial-BoldMT" w:hAnsi="Arial-BoldMT" w:cs="Arial-BoldMT"/>
          <w:bCs/>
          <w:sz w:val="28"/>
          <w:szCs w:val="28"/>
        </w:rPr>
      </w:pPr>
    </w:p>
    <w:p w:rsidR="008E68DC" w:rsidRDefault="00E2692A" w:rsidP="00607C74">
      <w:pPr>
        <w:autoSpaceDE w:val="0"/>
        <w:autoSpaceDN w:val="0"/>
        <w:adjustRightInd w:val="0"/>
        <w:spacing w:after="0" w:line="240" w:lineRule="auto"/>
        <w:rPr>
          <w:rFonts w:ascii="Arial-BoldMT" w:hAnsi="Arial-BoldMT" w:cs="Arial-BoldMT"/>
          <w:b/>
          <w:bCs/>
          <w:sz w:val="28"/>
          <w:szCs w:val="28"/>
          <w:u w:val="single"/>
        </w:rPr>
      </w:pPr>
      <w:r>
        <w:rPr>
          <w:rFonts w:ascii="Arial-BoldMT" w:hAnsi="Arial-BoldMT" w:cs="Arial-BoldMT"/>
          <w:b/>
          <w:bCs/>
          <w:sz w:val="28"/>
          <w:szCs w:val="28"/>
          <w:u w:val="single"/>
        </w:rPr>
        <w:t>REPARACIÓ</w:t>
      </w:r>
      <w:r w:rsidR="008E68DC" w:rsidRPr="008E68DC">
        <w:rPr>
          <w:rFonts w:ascii="Arial-BoldMT" w:hAnsi="Arial-BoldMT" w:cs="Arial-BoldMT"/>
          <w:b/>
          <w:bCs/>
          <w:sz w:val="28"/>
          <w:szCs w:val="28"/>
          <w:u w:val="single"/>
        </w:rPr>
        <w:t>N DE FALLAS</w:t>
      </w:r>
    </w:p>
    <w:p w:rsidR="00556060" w:rsidRDefault="00556060" w:rsidP="00607C74">
      <w:pPr>
        <w:autoSpaceDE w:val="0"/>
        <w:autoSpaceDN w:val="0"/>
        <w:adjustRightInd w:val="0"/>
        <w:spacing w:after="0" w:line="240" w:lineRule="auto"/>
        <w:rPr>
          <w:rFonts w:ascii="Arial-BoldMT" w:hAnsi="Arial-BoldMT" w:cs="Arial-BoldMT"/>
          <w:bCs/>
          <w:sz w:val="28"/>
          <w:szCs w:val="28"/>
        </w:rPr>
      </w:pPr>
    </w:p>
    <w:p w:rsidR="00556060" w:rsidRDefault="00556060" w:rsidP="00607C74">
      <w:pPr>
        <w:autoSpaceDE w:val="0"/>
        <w:autoSpaceDN w:val="0"/>
        <w:adjustRightInd w:val="0"/>
        <w:spacing w:after="0" w:line="240" w:lineRule="auto"/>
        <w:rPr>
          <w:rFonts w:ascii="Arial-BoldMT" w:hAnsi="Arial-BoldMT" w:cs="Arial-BoldMT"/>
          <w:bCs/>
          <w:sz w:val="28"/>
          <w:szCs w:val="28"/>
        </w:rPr>
      </w:pPr>
      <w:r>
        <w:rPr>
          <w:rFonts w:ascii="Arial-BoldMT" w:hAnsi="Arial-BoldMT" w:cs="Arial-BoldMT"/>
          <w:bCs/>
          <w:sz w:val="28"/>
          <w:szCs w:val="28"/>
        </w:rPr>
        <w:t xml:space="preserve">Para entender </w:t>
      </w:r>
      <w:r w:rsidR="00F638BA">
        <w:rPr>
          <w:rFonts w:ascii="Arial-BoldMT" w:hAnsi="Arial-BoldMT" w:cs="Arial-BoldMT"/>
          <w:bCs/>
          <w:sz w:val="28"/>
          <w:szCs w:val="28"/>
        </w:rPr>
        <w:t>cómo</w:t>
      </w:r>
      <w:r>
        <w:rPr>
          <w:rFonts w:ascii="Arial-BoldMT" w:hAnsi="Arial-BoldMT" w:cs="Arial-BoldMT"/>
          <w:bCs/>
          <w:sz w:val="28"/>
          <w:szCs w:val="28"/>
        </w:rPr>
        <w:t xml:space="preserve"> funcionan los circuitos electrónicos y poder repararlos cuando sea necesario, tenemos que tener claros algunos conceptos con respecto a </w:t>
      </w:r>
      <w:r w:rsidR="00F638BA">
        <w:rPr>
          <w:rFonts w:ascii="Arial-BoldMT" w:hAnsi="Arial-BoldMT" w:cs="Arial-BoldMT"/>
          <w:bCs/>
          <w:sz w:val="28"/>
          <w:szCs w:val="28"/>
        </w:rPr>
        <w:t>cómo</w:t>
      </w:r>
      <w:r>
        <w:rPr>
          <w:rFonts w:ascii="Arial-BoldMT" w:hAnsi="Arial-BoldMT" w:cs="Arial-BoldMT"/>
          <w:bCs/>
          <w:sz w:val="28"/>
          <w:szCs w:val="28"/>
        </w:rPr>
        <w:t xml:space="preserve"> funciona la electricidad que los alimenta.</w:t>
      </w:r>
    </w:p>
    <w:p w:rsidR="00556060" w:rsidRPr="00556060" w:rsidRDefault="00556060" w:rsidP="00607C74">
      <w:pPr>
        <w:autoSpaceDE w:val="0"/>
        <w:autoSpaceDN w:val="0"/>
        <w:adjustRightInd w:val="0"/>
        <w:spacing w:after="0" w:line="240" w:lineRule="auto"/>
        <w:rPr>
          <w:rFonts w:ascii="Arial-BoldMT" w:hAnsi="Arial-BoldMT" w:cs="Arial-BoldMT"/>
          <w:bCs/>
          <w:sz w:val="28"/>
          <w:szCs w:val="28"/>
        </w:rPr>
      </w:pPr>
    </w:p>
    <w:p w:rsidR="00693FF3" w:rsidRDefault="00693FF3" w:rsidP="00607C74">
      <w:pPr>
        <w:autoSpaceDE w:val="0"/>
        <w:autoSpaceDN w:val="0"/>
        <w:adjustRightInd w:val="0"/>
        <w:spacing w:after="0" w:line="240" w:lineRule="auto"/>
        <w:rPr>
          <w:rFonts w:ascii="Arial-BoldMT" w:hAnsi="Arial-BoldMT" w:cs="Arial-BoldMT"/>
          <w:b/>
          <w:bCs/>
          <w:sz w:val="28"/>
          <w:szCs w:val="28"/>
          <w:u w:val="single"/>
        </w:rPr>
      </w:pPr>
      <w:r w:rsidRPr="00693FF3">
        <w:rPr>
          <w:rFonts w:ascii="Arial-BoldMT" w:hAnsi="Arial-BoldMT" w:cs="Arial-BoldMT"/>
          <w:b/>
          <w:bCs/>
          <w:sz w:val="28"/>
          <w:szCs w:val="28"/>
          <w:u w:val="single"/>
        </w:rPr>
        <w:t>Corriente Alterna</w:t>
      </w:r>
    </w:p>
    <w:p w:rsidR="00693FF3" w:rsidRDefault="00693FF3" w:rsidP="00607C74">
      <w:pPr>
        <w:autoSpaceDE w:val="0"/>
        <w:autoSpaceDN w:val="0"/>
        <w:adjustRightInd w:val="0"/>
        <w:spacing w:after="0" w:line="240" w:lineRule="auto"/>
        <w:rPr>
          <w:rFonts w:ascii="Arial-BoldMT" w:hAnsi="Arial-BoldMT" w:cs="Arial-BoldMT"/>
          <w:b/>
          <w:bCs/>
          <w:sz w:val="28"/>
          <w:szCs w:val="28"/>
          <w:u w:val="single"/>
        </w:rPr>
      </w:pPr>
    </w:p>
    <w:p w:rsidR="00693FF3" w:rsidRDefault="00693FF3"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La corriente alterna se produce cuando se alimenta un circuito con una fuente de voltaje cuya polaridad cambia o alterna con el tiempo. Esto causa que los electrones circulen alternativamente en una dirección y luego en la dirección opuesta.</w:t>
      </w:r>
    </w:p>
    <w:p w:rsidR="00556060" w:rsidRDefault="00556060" w:rsidP="00693FF3">
      <w:pPr>
        <w:autoSpaceDE w:val="0"/>
        <w:autoSpaceDN w:val="0"/>
        <w:adjustRightInd w:val="0"/>
        <w:spacing w:after="0" w:line="240" w:lineRule="auto"/>
        <w:jc w:val="both"/>
        <w:rPr>
          <w:rFonts w:ascii="Arial-BoldMT" w:hAnsi="Arial-BoldMT" w:cs="Arial-BoldMT"/>
          <w:bCs/>
          <w:sz w:val="28"/>
          <w:szCs w:val="28"/>
        </w:rPr>
      </w:pPr>
    </w:p>
    <w:p w:rsidR="00556060" w:rsidRDefault="00556060"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La representación grafica de cómo varia el voltaje o una corriente con el tiempo se denomina su forma de onda.</w:t>
      </w:r>
    </w:p>
    <w:p w:rsidR="00556060" w:rsidRDefault="00556060" w:rsidP="00693FF3">
      <w:pPr>
        <w:autoSpaceDE w:val="0"/>
        <w:autoSpaceDN w:val="0"/>
        <w:adjustRightInd w:val="0"/>
        <w:spacing w:after="0" w:line="240" w:lineRule="auto"/>
        <w:jc w:val="both"/>
        <w:rPr>
          <w:rFonts w:ascii="Arial-BoldMT" w:hAnsi="Arial-BoldMT" w:cs="Arial-BoldMT"/>
          <w:bCs/>
          <w:sz w:val="28"/>
          <w:szCs w:val="28"/>
        </w:rPr>
      </w:pPr>
    </w:p>
    <w:p w:rsidR="00556060" w:rsidRDefault="00556060"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Algunas formas de onda </w:t>
      </w:r>
      <w:r w:rsidR="00F638BA">
        <w:rPr>
          <w:rFonts w:ascii="Arial-BoldMT" w:hAnsi="Arial-BoldMT" w:cs="Arial-BoldMT"/>
          <w:bCs/>
          <w:sz w:val="28"/>
          <w:szCs w:val="28"/>
        </w:rPr>
        <w:t>alternas comunes</w:t>
      </w:r>
      <w:r>
        <w:rPr>
          <w:rFonts w:ascii="Arial-BoldMT" w:hAnsi="Arial-BoldMT" w:cs="Arial-BoldMT"/>
          <w:bCs/>
          <w:sz w:val="28"/>
          <w:szCs w:val="28"/>
        </w:rPr>
        <w:t>:</w:t>
      </w:r>
    </w:p>
    <w:p w:rsidR="00556060" w:rsidRDefault="00556060" w:rsidP="00693FF3">
      <w:pPr>
        <w:autoSpaceDE w:val="0"/>
        <w:autoSpaceDN w:val="0"/>
        <w:adjustRightInd w:val="0"/>
        <w:spacing w:after="0" w:line="240" w:lineRule="auto"/>
        <w:jc w:val="both"/>
        <w:rPr>
          <w:rFonts w:ascii="Arial-BoldMT" w:hAnsi="Arial-BoldMT" w:cs="Arial-BoldMT"/>
          <w:bCs/>
          <w:sz w:val="28"/>
          <w:szCs w:val="28"/>
        </w:rPr>
      </w:pPr>
    </w:p>
    <w:p w:rsidR="00556060" w:rsidRDefault="007F6793"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noProof/>
          <w:sz w:val="28"/>
          <w:szCs w:val="28"/>
          <w:lang w:eastAsia="es-CL"/>
        </w:rPr>
        <w:drawing>
          <wp:inline distT="0" distB="0" distL="0" distR="0">
            <wp:extent cx="4791075" cy="594360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4791075" cy="5943600"/>
                    </a:xfrm>
                    <a:prstGeom prst="rect">
                      <a:avLst/>
                    </a:prstGeom>
                    <a:noFill/>
                    <a:ln w="9525">
                      <a:noFill/>
                      <a:miter lim="800000"/>
                      <a:headEnd/>
                      <a:tailEnd/>
                    </a:ln>
                  </pic:spPr>
                </pic:pic>
              </a:graphicData>
            </a:graphic>
          </wp:inline>
        </w:drawing>
      </w:r>
    </w:p>
    <w:p w:rsidR="00556060" w:rsidRDefault="00556060" w:rsidP="00693FF3">
      <w:pPr>
        <w:autoSpaceDE w:val="0"/>
        <w:autoSpaceDN w:val="0"/>
        <w:adjustRightInd w:val="0"/>
        <w:spacing w:after="0" w:line="240" w:lineRule="auto"/>
        <w:jc w:val="both"/>
        <w:rPr>
          <w:rFonts w:ascii="Arial-BoldMT" w:hAnsi="Arial-BoldMT" w:cs="Arial-BoldMT"/>
          <w:bCs/>
          <w:sz w:val="28"/>
          <w:szCs w:val="28"/>
        </w:rPr>
      </w:pPr>
    </w:p>
    <w:p w:rsidR="00E2692A" w:rsidRDefault="00E2692A" w:rsidP="00693FF3">
      <w:pPr>
        <w:autoSpaceDE w:val="0"/>
        <w:autoSpaceDN w:val="0"/>
        <w:adjustRightInd w:val="0"/>
        <w:spacing w:after="0" w:line="240" w:lineRule="auto"/>
        <w:jc w:val="both"/>
        <w:rPr>
          <w:rFonts w:ascii="Arial-BoldMT" w:hAnsi="Arial-BoldMT" w:cs="Arial-BoldMT"/>
          <w:bCs/>
          <w:sz w:val="28"/>
          <w:szCs w:val="28"/>
        </w:rPr>
      </w:pPr>
    </w:p>
    <w:p w:rsidR="00E2692A" w:rsidRDefault="00E2692A" w:rsidP="00693FF3">
      <w:pPr>
        <w:autoSpaceDE w:val="0"/>
        <w:autoSpaceDN w:val="0"/>
        <w:adjustRightInd w:val="0"/>
        <w:spacing w:after="0" w:line="240" w:lineRule="auto"/>
        <w:jc w:val="both"/>
        <w:rPr>
          <w:rFonts w:ascii="Arial-BoldMT" w:hAnsi="Arial-BoldMT" w:cs="Arial-BoldMT"/>
          <w:bCs/>
          <w:sz w:val="28"/>
          <w:szCs w:val="28"/>
        </w:rPr>
      </w:pPr>
    </w:p>
    <w:p w:rsidR="00E2692A" w:rsidRDefault="00E2692A" w:rsidP="00693FF3">
      <w:pPr>
        <w:autoSpaceDE w:val="0"/>
        <w:autoSpaceDN w:val="0"/>
        <w:adjustRightInd w:val="0"/>
        <w:spacing w:after="0" w:line="240" w:lineRule="auto"/>
        <w:jc w:val="both"/>
        <w:rPr>
          <w:rFonts w:ascii="Arial-BoldMT" w:hAnsi="Arial-BoldMT" w:cs="Arial-BoldMT"/>
          <w:bCs/>
          <w:sz w:val="28"/>
          <w:szCs w:val="28"/>
        </w:rPr>
      </w:pPr>
    </w:p>
    <w:p w:rsidR="00556060" w:rsidRDefault="007F6793"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lastRenderedPageBreak/>
        <w:t>Cuando la variación sigue la forma de una onda trigonométrica Seno, se denomina corriente alterna senoidal y la ecuación que la genera es:</w:t>
      </w:r>
    </w:p>
    <w:p w:rsidR="007F6793" w:rsidRDefault="007F6793" w:rsidP="00693FF3">
      <w:pPr>
        <w:autoSpaceDE w:val="0"/>
        <w:autoSpaceDN w:val="0"/>
        <w:adjustRightInd w:val="0"/>
        <w:spacing w:after="0" w:line="240" w:lineRule="auto"/>
        <w:jc w:val="both"/>
        <w:rPr>
          <w:rFonts w:ascii="Arial-BoldMT" w:hAnsi="Arial-BoldMT" w:cs="Arial-BoldMT"/>
          <w:bCs/>
          <w:sz w:val="28"/>
          <w:szCs w:val="28"/>
        </w:rPr>
      </w:pPr>
    </w:p>
    <w:p w:rsidR="007F6793" w:rsidRDefault="007F6793"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V o I = ASenαt</w:t>
      </w:r>
    </w:p>
    <w:p w:rsidR="007F6793" w:rsidRDefault="007F6793" w:rsidP="00693FF3">
      <w:pPr>
        <w:autoSpaceDE w:val="0"/>
        <w:autoSpaceDN w:val="0"/>
        <w:adjustRightInd w:val="0"/>
        <w:spacing w:after="0" w:line="240" w:lineRule="auto"/>
        <w:jc w:val="both"/>
        <w:rPr>
          <w:rFonts w:ascii="Arial-BoldMT" w:hAnsi="Arial-BoldMT" w:cs="Arial-BoldMT"/>
          <w:bCs/>
          <w:sz w:val="28"/>
          <w:szCs w:val="28"/>
        </w:rPr>
      </w:pPr>
    </w:p>
    <w:p w:rsidR="007F6793" w:rsidRDefault="007F6793"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Y es la que analizaremos a continuación</w:t>
      </w:r>
    </w:p>
    <w:p w:rsidR="007F6793" w:rsidRDefault="007F6793" w:rsidP="00693FF3">
      <w:pPr>
        <w:autoSpaceDE w:val="0"/>
        <w:autoSpaceDN w:val="0"/>
        <w:adjustRightInd w:val="0"/>
        <w:spacing w:after="0" w:line="240" w:lineRule="auto"/>
        <w:jc w:val="both"/>
        <w:rPr>
          <w:rFonts w:ascii="Arial-BoldMT" w:hAnsi="Arial-BoldMT" w:cs="Arial-BoldMT"/>
          <w:bCs/>
          <w:sz w:val="28"/>
          <w:szCs w:val="28"/>
        </w:rPr>
      </w:pPr>
    </w:p>
    <w:p w:rsidR="007F6793" w:rsidRDefault="007F6793" w:rsidP="00693FF3">
      <w:pPr>
        <w:autoSpaceDE w:val="0"/>
        <w:autoSpaceDN w:val="0"/>
        <w:adjustRightInd w:val="0"/>
        <w:spacing w:after="0" w:line="240" w:lineRule="auto"/>
        <w:jc w:val="both"/>
        <w:rPr>
          <w:rFonts w:ascii="Arial-BoldMT" w:hAnsi="Arial-BoldMT" w:cs="Arial-BoldMT"/>
          <w:bCs/>
          <w:sz w:val="28"/>
          <w:szCs w:val="28"/>
        </w:rPr>
      </w:pPr>
    </w:p>
    <w:p w:rsidR="007F6793" w:rsidRDefault="00487407"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noProof/>
          <w:sz w:val="28"/>
          <w:szCs w:val="28"/>
          <w:lang w:eastAsia="es-CL"/>
        </w:rPr>
        <w:drawing>
          <wp:inline distT="0" distB="0" distL="0" distR="0">
            <wp:extent cx="4667250" cy="3448050"/>
            <wp:effectExtent l="19050" t="0" r="0" b="0"/>
            <wp:docPr id="3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667250" cy="3448050"/>
                    </a:xfrm>
                    <a:prstGeom prst="rect">
                      <a:avLst/>
                    </a:prstGeom>
                    <a:noFill/>
                    <a:ln w="9525">
                      <a:noFill/>
                      <a:miter lim="800000"/>
                      <a:headEnd/>
                      <a:tailEnd/>
                    </a:ln>
                  </pic:spPr>
                </pic:pic>
              </a:graphicData>
            </a:graphic>
          </wp:inline>
        </w:drawing>
      </w:r>
    </w:p>
    <w:p w:rsidR="007F6793" w:rsidRDefault="007F6793" w:rsidP="00693FF3">
      <w:pPr>
        <w:autoSpaceDE w:val="0"/>
        <w:autoSpaceDN w:val="0"/>
        <w:adjustRightInd w:val="0"/>
        <w:spacing w:after="0" w:line="240" w:lineRule="auto"/>
        <w:jc w:val="both"/>
        <w:rPr>
          <w:rFonts w:ascii="Arial-BoldMT" w:hAnsi="Arial-BoldMT" w:cs="Arial-BoldMT"/>
          <w:bCs/>
          <w:sz w:val="28"/>
          <w:szCs w:val="28"/>
        </w:rPr>
      </w:pPr>
    </w:p>
    <w:p w:rsidR="007F6793" w:rsidRDefault="007F6793" w:rsidP="00693FF3">
      <w:pPr>
        <w:autoSpaceDE w:val="0"/>
        <w:autoSpaceDN w:val="0"/>
        <w:adjustRightInd w:val="0"/>
        <w:spacing w:after="0" w:line="240" w:lineRule="auto"/>
        <w:jc w:val="both"/>
        <w:rPr>
          <w:rFonts w:ascii="Arial-BoldMT" w:hAnsi="Arial-BoldMT" w:cs="Arial-BoldMT"/>
          <w:b/>
          <w:bCs/>
          <w:sz w:val="28"/>
          <w:szCs w:val="28"/>
          <w:u w:val="single"/>
        </w:rPr>
      </w:pPr>
      <w:r>
        <w:rPr>
          <w:rFonts w:ascii="Arial-BoldMT" w:hAnsi="Arial-BoldMT" w:cs="Arial-BoldMT"/>
          <w:bCs/>
          <w:sz w:val="28"/>
          <w:szCs w:val="28"/>
        </w:rPr>
        <w:t xml:space="preserve">Lo primero que definiremos es el valor </w:t>
      </w:r>
      <w:r w:rsidRPr="00034013">
        <w:rPr>
          <w:rFonts w:ascii="Arial-BoldMT" w:hAnsi="Arial-BoldMT" w:cs="Arial-BoldMT"/>
          <w:b/>
          <w:bCs/>
          <w:sz w:val="28"/>
          <w:szCs w:val="28"/>
          <w:u w:val="single"/>
        </w:rPr>
        <w:t>máximo o Peak</w:t>
      </w:r>
      <w:r w:rsidR="00F638BA">
        <w:rPr>
          <w:rFonts w:ascii="Arial-BoldMT" w:hAnsi="Arial-BoldMT" w:cs="Arial-BoldMT"/>
          <w:b/>
          <w:bCs/>
          <w:sz w:val="28"/>
          <w:szCs w:val="28"/>
          <w:u w:val="single"/>
        </w:rPr>
        <w:t xml:space="preserve">  Vp</w:t>
      </w:r>
    </w:p>
    <w:p w:rsidR="00034013" w:rsidRDefault="00034013" w:rsidP="00693FF3">
      <w:pPr>
        <w:autoSpaceDE w:val="0"/>
        <w:autoSpaceDN w:val="0"/>
        <w:adjustRightInd w:val="0"/>
        <w:spacing w:after="0" w:line="240" w:lineRule="auto"/>
        <w:jc w:val="both"/>
        <w:rPr>
          <w:rFonts w:ascii="Arial-BoldMT" w:hAnsi="Arial-BoldMT" w:cs="Arial-BoldMT"/>
          <w:b/>
          <w:bCs/>
          <w:sz w:val="28"/>
          <w:szCs w:val="28"/>
          <w:u w:val="single"/>
        </w:rPr>
      </w:pPr>
    </w:p>
    <w:p w:rsidR="00034013" w:rsidRDefault="00034013"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Es el valor máximo positivo o negativo que alcanza la onda. La magnitud absoluta del valor peak se conoce también como amplitud.</w:t>
      </w:r>
    </w:p>
    <w:p w:rsidR="00034013" w:rsidRDefault="00034013" w:rsidP="00693FF3">
      <w:pPr>
        <w:autoSpaceDE w:val="0"/>
        <w:autoSpaceDN w:val="0"/>
        <w:adjustRightInd w:val="0"/>
        <w:spacing w:after="0" w:line="240" w:lineRule="auto"/>
        <w:jc w:val="both"/>
        <w:rPr>
          <w:rFonts w:ascii="Arial-BoldMT" w:hAnsi="Arial-BoldMT" w:cs="Arial-BoldMT"/>
          <w:bCs/>
          <w:sz w:val="28"/>
          <w:szCs w:val="28"/>
        </w:rPr>
      </w:pPr>
    </w:p>
    <w:p w:rsidR="00034013" w:rsidRDefault="00034013" w:rsidP="00693FF3">
      <w:pPr>
        <w:autoSpaceDE w:val="0"/>
        <w:autoSpaceDN w:val="0"/>
        <w:adjustRightInd w:val="0"/>
        <w:spacing w:after="0" w:line="240" w:lineRule="auto"/>
        <w:jc w:val="both"/>
        <w:rPr>
          <w:rFonts w:ascii="Arial-BoldMT" w:hAnsi="Arial-BoldMT" w:cs="Arial-BoldMT"/>
          <w:b/>
          <w:bCs/>
          <w:sz w:val="28"/>
          <w:szCs w:val="28"/>
          <w:u w:val="single"/>
          <w:lang w:val="en-US"/>
        </w:rPr>
      </w:pPr>
      <w:r w:rsidRPr="00034013">
        <w:rPr>
          <w:rFonts w:ascii="Arial-BoldMT" w:hAnsi="Arial-BoldMT" w:cs="Arial-BoldMT"/>
          <w:b/>
          <w:bCs/>
          <w:sz w:val="28"/>
          <w:szCs w:val="28"/>
          <w:u w:val="single"/>
          <w:lang w:val="en-US"/>
        </w:rPr>
        <w:t>Valor Peak to peak o Vpp</w:t>
      </w:r>
      <w:r>
        <w:rPr>
          <w:rFonts w:ascii="Arial-BoldMT" w:hAnsi="Arial-BoldMT" w:cs="Arial-BoldMT"/>
          <w:b/>
          <w:bCs/>
          <w:sz w:val="28"/>
          <w:szCs w:val="28"/>
          <w:u w:val="single"/>
          <w:lang w:val="en-US"/>
        </w:rPr>
        <w:t xml:space="preserve">:   </w:t>
      </w:r>
    </w:p>
    <w:p w:rsidR="00034013" w:rsidRDefault="00034013" w:rsidP="00693FF3">
      <w:pPr>
        <w:autoSpaceDE w:val="0"/>
        <w:autoSpaceDN w:val="0"/>
        <w:adjustRightInd w:val="0"/>
        <w:spacing w:after="0" w:line="240" w:lineRule="auto"/>
        <w:jc w:val="both"/>
        <w:rPr>
          <w:rFonts w:ascii="Arial-BoldMT" w:hAnsi="Arial-BoldMT" w:cs="Arial-BoldMT"/>
          <w:b/>
          <w:bCs/>
          <w:sz w:val="28"/>
          <w:szCs w:val="28"/>
          <w:u w:val="single"/>
          <w:lang w:val="en-US"/>
        </w:rPr>
      </w:pPr>
    </w:p>
    <w:p w:rsidR="00034013" w:rsidRDefault="00034013" w:rsidP="00693FF3">
      <w:pPr>
        <w:autoSpaceDE w:val="0"/>
        <w:autoSpaceDN w:val="0"/>
        <w:adjustRightInd w:val="0"/>
        <w:spacing w:after="0" w:line="240" w:lineRule="auto"/>
        <w:jc w:val="both"/>
        <w:rPr>
          <w:rFonts w:ascii="Arial-BoldMT" w:hAnsi="Arial-BoldMT" w:cs="Arial-BoldMT"/>
          <w:bCs/>
          <w:sz w:val="28"/>
          <w:szCs w:val="28"/>
        </w:rPr>
      </w:pPr>
      <w:r w:rsidRPr="00034013">
        <w:rPr>
          <w:rFonts w:ascii="Arial-BoldMT" w:hAnsi="Arial-BoldMT" w:cs="Arial-BoldMT"/>
          <w:bCs/>
          <w:sz w:val="28"/>
          <w:szCs w:val="28"/>
        </w:rPr>
        <w:t>Lo designaremos como Vppy es la amplitud neta de la onda</w:t>
      </w:r>
      <w:r>
        <w:rPr>
          <w:rFonts w:ascii="Arial-BoldMT" w:hAnsi="Arial-BoldMT" w:cs="Arial-BoldMT"/>
          <w:bCs/>
          <w:sz w:val="28"/>
          <w:szCs w:val="28"/>
        </w:rPr>
        <w:t xml:space="preserve"> desd</w:t>
      </w:r>
      <w:r w:rsidR="00F638BA">
        <w:rPr>
          <w:rFonts w:ascii="Arial-BoldMT" w:hAnsi="Arial-BoldMT" w:cs="Arial-BoldMT"/>
          <w:bCs/>
          <w:sz w:val="28"/>
          <w:szCs w:val="28"/>
        </w:rPr>
        <w:t>e el peak positivo hasta el pea</w:t>
      </w:r>
      <w:r>
        <w:rPr>
          <w:rFonts w:ascii="Arial-BoldMT" w:hAnsi="Arial-BoldMT" w:cs="Arial-BoldMT"/>
          <w:bCs/>
          <w:sz w:val="28"/>
          <w:szCs w:val="28"/>
        </w:rPr>
        <w:t xml:space="preserve">k negativo. En otras palabras es la suma de los valores peak absolutos, en general podemos decir </w:t>
      </w:r>
    </w:p>
    <w:p w:rsidR="00034013" w:rsidRDefault="00034013" w:rsidP="00693FF3">
      <w:pPr>
        <w:autoSpaceDE w:val="0"/>
        <w:autoSpaceDN w:val="0"/>
        <w:adjustRightInd w:val="0"/>
        <w:spacing w:after="0" w:line="240" w:lineRule="auto"/>
        <w:jc w:val="both"/>
        <w:rPr>
          <w:rFonts w:ascii="Arial-BoldMT" w:hAnsi="Arial-BoldMT" w:cs="Arial-BoldMT"/>
          <w:bCs/>
          <w:sz w:val="28"/>
          <w:szCs w:val="28"/>
        </w:rPr>
      </w:pPr>
    </w:p>
    <w:p w:rsidR="00034013" w:rsidRDefault="00034013"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Vpp= 2xVp</w:t>
      </w:r>
    </w:p>
    <w:p w:rsidR="00F638BA" w:rsidRDefault="00F638BA" w:rsidP="00693FF3">
      <w:pPr>
        <w:autoSpaceDE w:val="0"/>
        <w:autoSpaceDN w:val="0"/>
        <w:adjustRightInd w:val="0"/>
        <w:spacing w:after="0" w:line="240" w:lineRule="auto"/>
        <w:jc w:val="both"/>
        <w:rPr>
          <w:rFonts w:ascii="Arial-BoldMT" w:hAnsi="Arial-BoldMT" w:cs="Arial-BoldMT"/>
          <w:bCs/>
          <w:sz w:val="28"/>
          <w:szCs w:val="28"/>
        </w:rPr>
      </w:pPr>
    </w:p>
    <w:p w:rsidR="00F638BA" w:rsidRDefault="00F638BA"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Ejemplo:</w:t>
      </w:r>
    </w:p>
    <w:p w:rsidR="00F638BA" w:rsidRDefault="00F638BA" w:rsidP="00693FF3">
      <w:pPr>
        <w:autoSpaceDE w:val="0"/>
        <w:autoSpaceDN w:val="0"/>
        <w:adjustRightInd w:val="0"/>
        <w:spacing w:after="0" w:line="240" w:lineRule="auto"/>
        <w:jc w:val="both"/>
        <w:rPr>
          <w:rFonts w:ascii="Arial-BoldMT" w:hAnsi="Arial-BoldMT" w:cs="Arial-BoldMT"/>
          <w:bCs/>
          <w:sz w:val="28"/>
          <w:szCs w:val="28"/>
        </w:rPr>
      </w:pPr>
    </w:p>
    <w:p w:rsidR="00F638BA" w:rsidRDefault="00F638BA"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Si Vp = 150 v</w:t>
      </w:r>
    </w:p>
    <w:p w:rsidR="00F638BA" w:rsidRDefault="00F638BA" w:rsidP="00693FF3">
      <w:pPr>
        <w:autoSpaceDE w:val="0"/>
        <w:autoSpaceDN w:val="0"/>
        <w:adjustRightInd w:val="0"/>
        <w:spacing w:after="0" w:line="240" w:lineRule="auto"/>
        <w:jc w:val="both"/>
        <w:rPr>
          <w:rFonts w:ascii="Arial-BoldMT" w:hAnsi="Arial-BoldMT" w:cs="Arial-BoldMT"/>
          <w:bCs/>
          <w:sz w:val="28"/>
          <w:szCs w:val="28"/>
        </w:rPr>
      </w:pPr>
    </w:p>
    <w:p w:rsidR="00F638BA" w:rsidRDefault="00F638BA"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Vpp = 2x150 v = 300 v</w:t>
      </w:r>
    </w:p>
    <w:p w:rsidR="00923D71" w:rsidRDefault="00923D71" w:rsidP="00693FF3">
      <w:pPr>
        <w:autoSpaceDE w:val="0"/>
        <w:autoSpaceDN w:val="0"/>
        <w:adjustRightInd w:val="0"/>
        <w:spacing w:after="0" w:line="240" w:lineRule="auto"/>
        <w:jc w:val="both"/>
        <w:rPr>
          <w:rFonts w:ascii="Arial-BoldMT" w:hAnsi="Arial-BoldMT" w:cs="Arial-BoldMT"/>
          <w:bCs/>
          <w:sz w:val="28"/>
          <w:szCs w:val="28"/>
        </w:rPr>
      </w:pPr>
    </w:p>
    <w:p w:rsidR="00923D71" w:rsidRDefault="00923D71" w:rsidP="00693FF3">
      <w:pPr>
        <w:autoSpaceDE w:val="0"/>
        <w:autoSpaceDN w:val="0"/>
        <w:adjustRightInd w:val="0"/>
        <w:spacing w:after="0" w:line="240" w:lineRule="auto"/>
        <w:jc w:val="both"/>
        <w:rPr>
          <w:rFonts w:ascii="Arial-BoldMT" w:hAnsi="Arial-BoldMT" w:cs="Arial-BoldMT"/>
          <w:bCs/>
          <w:sz w:val="28"/>
          <w:szCs w:val="28"/>
        </w:rPr>
      </w:pPr>
    </w:p>
    <w:p w:rsidR="00034013" w:rsidRDefault="00034013" w:rsidP="00693FF3">
      <w:pPr>
        <w:autoSpaceDE w:val="0"/>
        <w:autoSpaceDN w:val="0"/>
        <w:adjustRightInd w:val="0"/>
        <w:spacing w:after="0" w:line="240" w:lineRule="auto"/>
        <w:jc w:val="both"/>
        <w:rPr>
          <w:rFonts w:ascii="Arial-BoldMT" w:hAnsi="Arial-BoldMT" w:cs="Arial-BoldMT"/>
          <w:bCs/>
          <w:sz w:val="28"/>
          <w:szCs w:val="28"/>
        </w:rPr>
      </w:pPr>
    </w:p>
    <w:p w:rsidR="00034013" w:rsidRDefault="00034013" w:rsidP="00693FF3">
      <w:pPr>
        <w:autoSpaceDE w:val="0"/>
        <w:autoSpaceDN w:val="0"/>
        <w:adjustRightInd w:val="0"/>
        <w:spacing w:after="0" w:line="240" w:lineRule="auto"/>
        <w:jc w:val="both"/>
        <w:rPr>
          <w:rFonts w:ascii="Arial-BoldMT" w:hAnsi="Arial-BoldMT" w:cs="Arial-BoldMT"/>
          <w:b/>
          <w:bCs/>
          <w:sz w:val="28"/>
          <w:szCs w:val="28"/>
          <w:u w:val="single"/>
        </w:rPr>
      </w:pPr>
      <w:r w:rsidRPr="00034013">
        <w:rPr>
          <w:rFonts w:ascii="Arial-BoldMT" w:hAnsi="Arial-BoldMT" w:cs="Arial-BoldMT"/>
          <w:b/>
          <w:bCs/>
          <w:sz w:val="28"/>
          <w:szCs w:val="28"/>
          <w:u w:val="single"/>
        </w:rPr>
        <w:t>Valor efectivo o RMS</w:t>
      </w:r>
    </w:p>
    <w:p w:rsidR="00923D71" w:rsidRDefault="00923D71" w:rsidP="00693FF3">
      <w:pPr>
        <w:autoSpaceDE w:val="0"/>
        <w:autoSpaceDN w:val="0"/>
        <w:adjustRightInd w:val="0"/>
        <w:spacing w:after="0" w:line="240" w:lineRule="auto"/>
        <w:jc w:val="both"/>
        <w:rPr>
          <w:rFonts w:ascii="Arial-BoldMT" w:hAnsi="Arial-BoldMT" w:cs="Arial-BoldMT"/>
          <w:b/>
          <w:bCs/>
          <w:sz w:val="28"/>
          <w:szCs w:val="28"/>
          <w:u w:val="single"/>
        </w:rPr>
      </w:pPr>
    </w:p>
    <w:p w:rsidR="00923D71" w:rsidRDefault="00923D71"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El valor RMS es el valor de voltaje o corriente continua que produce sobre una resistencia la misma disipación de potencia que la onda.</w:t>
      </w:r>
    </w:p>
    <w:p w:rsidR="00923D71" w:rsidRDefault="00923D71"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RMS significa Raiz media cuadrática y en el caso de una onda alterna seno esta dad por</w:t>
      </w:r>
      <w:r w:rsidR="00856BDE">
        <w:rPr>
          <w:rFonts w:ascii="Arial-BoldMT" w:hAnsi="Arial-BoldMT" w:cs="Arial-BoldMT"/>
          <w:bCs/>
          <w:sz w:val="28"/>
          <w:szCs w:val="28"/>
        </w:rPr>
        <w:t>:</w:t>
      </w:r>
    </w:p>
    <w:p w:rsidR="00923D71" w:rsidRDefault="00923D71"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lastRenderedPageBreak/>
        <w:t>Vrms =  Valor peak</w:t>
      </w:r>
      <w:r w:rsidR="00633C79">
        <w:rPr>
          <w:rFonts w:ascii="Arial-BoldMT" w:hAnsi="Arial-BoldMT" w:cs="Arial-BoldMT"/>
          <w:bCs/>
          <w:sz w:val="28"/>
          <w:szCs w:val="28"/>
        </w:rPr>
        <w:t xml:space="preserve">   /  </w:t>
      </w:r>
      <m:oMath>
        <m:rad>
          <m:radPr>
            <m:degHide m:val="on"/>
            <m:ctrlPr>
              <w:rPr>
                <w:rFonts w:ascii="Cambria Math" w:hAnsi="Cambria Math" w:cs="Arial-BoldMT"/>
                <w:bCs/>
                <w:i/>
                <w:sz w:val="28"/>
                <w:szCs w:val="28"/>
              </w:rPr>
            </m:ctrlPr>
          </m:radPr>
          <m:deg/>
          <m:e>
            <m:r>
              <w:rPr>
                <w:rFonts w:ascii="Cambria Math" w:hAnsi="Cambria Math" w:cs="Arial-BoldMT"/>
                <w:sz w:val="28"/>
                <w:szCs w:val="28"/>
              </w:rPr>
              <m:t xml:space="preserve">2 </m:t>
            </m:r>
          </m:e>
        </m:rad>
      </m:oMath>
    </w:p>
    <w:p w:rsidR="00923D71" w:rsidRDefault="00923D71" w:rsidP="00693FF3">
      <w:pPr>
        <w:autoSpaceDE w:val="0"/>
        <w:autoSpaceDN w:val="0"/>
        <w:adjustRightInd w:val="0"/>
        <w:spacing w:after="0" w:line="240" w:lineRule="auto"/>
        <w:jc w:val="both"/>
        <w:rPr>
          <w:rFonts w:ascii="Arial-BoldMT" w:hAnsi="Arial-BoldMT" w:cs="Arial-BoldMT"/>
          <w:bCs/>
          <w:sz w:val="28"/>
          <w:szCs w:val="28"/>
        </w:rPr>
      </w:pPr>
    </w:p>
    <w:p w:rsidR="00923D71" w:rsidRDefault="00923D71"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Donde la </w:t>
      </w:r>
      <m:oMath>
        <m:rad>
          <m:radPr>
            <m:degHide m:val="on"/>
            <m:ctrlPr>
              <w:rPr>
                <w:rFonts w:ascii="Cambria Math" w:hAnsi="Cambria Math" w:cs="Arial-BoldMT"/>
                <w:bCs/>
                <w:i/>
                <w:sz w:val="28"/>
                <w:szCs w:val="28"/>
              </w:rPr>
            </m:ctrlPr>
          </m:radPr>
          <m:deg/>
          <m:e>
            <m:r>
              <w:rPr>
                <w:rFonts w:ascii="Cambria Math" w:hAnsi="Cambria Math" w:cs="Arial-BoldMT"/>
                <w:sz w:val="28"/>
                <w:szCs w:val="28"/>
              </w:rPr>
              <m:t xml:space="preserve">2 </m:t>
            </m:r>
          </m:e>
        </m:rad>
      </m:oMath>
      <w:r>
        <w:rPr>
          <w:rFonts w:ascii="Arial-BoldMT" w:hAnsi="Arial-BoldMT" w:cs="Arial-BoldMT"/>
          <w:bCs/>
          <w:sz w:val="28"/>
          <w:szCs w:val="28"/>
        </w:rPr>
        <w:t xml:space="preserve"> = </w:t>
      </w:r>
      <w:r w:rsidR="00633C79">
        <w:rPr>
          <w:rFonts w:ascii="Arial-BoldMT" w:hAnsi="Arial-BoldMT" w:cs="Arial-BoldMT"/>
          <w:bCs/>
          <w:sz w:val="28"/>
          <w:szCs w:val="28"/>
        </w:rPr>
        <w:t>1.4142</w:t>
      </w:r>
    </w:p>
    <w:p w:rsidR="00F638BA" w:rsidRDefault="00F638BA" w:rsidP="00693FF3">
      <w:pPr>
        <w:autoSpaceDE w:val="0"/>
        <w:autoSpaceDN w:val="0"/>
        <w:adjustRightInd w:val="0"/>
        <w:spacing w:after="0" w:line="240" w:lineRule="auto"/>
        <w:jc w:val="both"/>
        <w:rPr>
          <w:rFonts w:ascii="Arial-BoldMT" w:hAnsi="Arial-BoldMT" w:cs="Arial-BoldMT"/>
          <w:bCs/>
          <w:sz w:val="28"/>
          <w:szCs w:val="28"/>
        </w:rPr>
      </w:pPr>
    </w:p>
    <w:p w:rsidR="00F638BA" w:rsidRDefault="00F638BA" w:rsidP="00693FF3">
      <w:pPr>
        <w:autoSpaceDE w:val="0"/>
        <w:autoSpaceDN w:val="0"/>
        <w:adjustRightInd w:val="0"/>
        <w:spacing w:after="0" w:line="240" w:lineRule="auto"/>
        <w:jc w:val="both"/>
        <w:rPr>
          <w:rFonts w:ascii="Arial-BoldMT" w:hAnsi="Arial-BoldMT" w:cs="Arial-BoldMT"/>
          <w:bCs/>
          <w:sz w:val="28"/>
          <w:szCs w:val="28"/>
        </w:rPr>
      </w:pPr>
    </w:p>
    <w:p w:rsidR="00F638BA" w:rsidRDefault="00F638BA"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Ejemplo:</w:t>
      </w:r>
    </w:p>
    <w:p w:rsidR="00F638BA" w:rsidRDefault="00F638BA" w:rsidP="00693FF3">
      <w:pPr>
        <w:autoSpaceDE w:val="0"/>
        <w:autoSpaceDN w:val="0"/>
        <w:adjustRightInd w:val="0"/>
        <w:spacing w:after="0" w:line="240" w:lineRule="auto"/>
        <w:jc w:val="both"/>
        <w:rPr>
          <w:rFonts w:ascii="Arial-BoldMT" w:hAnsi="Arial-BoldMT" w:cs="Arial-BoldMT"/>
          <w:bCs/>
          <w:sz w:val="28"/>
          <w:szCs w:val="28"/>
        </w:rPr>
      </w:pPr>
    </w:p>
    <w:p w:rsidR="00F638BA" w:rsidRDefault="00F638BA"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Si Vp = 311v</w:t>
      </w:r>
    </w:p>
    <w:p w:rsidR="00F638BA" w:rsidRDefault="00F638BA" w:rsidP="00693FF3">
      <w:pPr>
        <w:autoSpaceDE w:val="0"/>
        <w:autoSpaceDN w:val="0"/>
        <w:adjustRightInd w:val="0"/>
        <w:spacing w:after="0" w:line="240" w:lineRule="auto"/>
        <w:jc w:val="both"/>
        <w:rPr>
          <w:rFonts w:ascii="Arial-BoldMT" w:hAnsi="Arial-BoldMT" w:cs="Arial-BoldMT"/>
          <w:bCs/>
          <w:sz w:val="28"/>
          <w:szCs w:val="28"/>
        </w:rPr>
      </w:pPr>
    </w:p>
    <w:p w:rsidR="00F638BA" w:rsidRDefault="00F638BA"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Vrms = Vp /  </w:t>
      </w:r>
      <m:oMath>
        <m:rad>
          <m:radPr>
            <m:degHide m:val="on"/>
            <m:ctrlPr>
              <w:rPr>
                <w:rFonts w:ascii="Cambria Math" w:hAnsi="Cambria Math" w:cs="Arial-BoldMT"/>
                <w:bCs/>
                <w:i/>
                <w:sz w:val="28"/>
                <w:szCs w:val="28"/>
              </w:rPr>
            </m:ctrlPr>
          </m:radPr>
          <m:deg/>
          <m:e>
            <m:r>
              <w:rPr>
                <w:rFonts w:ascii="Cambria Math" w:hAnsi="Cambria Math" w:cs="Arial-BoldMT"/>
                <w:sz w:val="28"/>
                <w:szCs w:val="28"/>
              </w:rPr>
              <m:t xml:space="preserve">2 </m:t>
            </m:r>
          </m:e>
        </m:rad>
      </m:oMath>
      <w:r>
        <w:rPr>
          <w:rFonts w:ascii="Arial-BoldMT" w:hAnsi="Arial-BoldMT" w:cs="Arial-BoldMT"/>
          <w:bCs/>
          <w:sz w:val="28"/>
          <w:szCs w:val="28"/>
        </w:rPr>
        <w:t xml:space="preserve"> =  311 / 1.4142 =  220V</w:t>
      </w:r>
    </w:p>
    <w:p w:rsidR="00633C79" w:rsidRDefault="00633C79" w:rsidP="00693FF3">
      <w:pPr>
        <w:autoSpaceDE w:val="0"/>
        <w:autoSpaceDN w:val="0"/>
        <w:adjustRightInd w:val="0"/>
        <w:spacing w:after="0" w:line="240" w:lineRule="auto"/>
        <w:jc w:val="both"/>
        <w:rPr>
          <w:rFonts w:ascii="Arial-BoldMT" w:hAnsi="Arial-BoldMT" w:cs="Arial-BoldMT"/>
          <w:bCs/>
          <w:sz w:val="28"/>
          <w:szCs w:val="28"/>
        </w:rPr>
      </w:pPr>
    </w:p>
    <w:p w:rsidR="00633C79" w:rsidRPr="00923D71" w:rsidRDefault="00633C79" w:rsidP="00693FF3">
      <w:pPr>
        <w:autoSpaceDE w:val="0"/>
        <w:autoSpaceDN w:val="0"/>
        <w:adjustRightInd w:val="0"/>
        <w:spacing w:after="0" w:line="240" w:lineRule="auto"/>
        <w:jc w:val="both"/>
        <w:rPr>
          <w:rFonts w:ascii="Arial-BoldMT" w:hAnsi="Arial-BoldMT" w:cs="Arial-BoldMT"/>
          <w:bCs/>
          <w:sz w:val="28"/>
          <w:szCs w:val="28"/>
        </w:rPr>
      </w:pPr>
    </w:p>
    <w:p w:rsidR="00923D71" w:rsidRDefault="00633C79" w:rsidP="00693FF3">
      <w:pPr>
        <w:autoSpaceDE w:val="0"/>
        <w:autoSpaceDN w:val="0"/>
        <w:adjustRightInd w:val="0"/>
        <w:spacing w:after="0" w:line="240" w:lineRule="auto"/>
        <w:jc w:val="both"/>
        <w:rPr>
          <w:rFonts w:ascii="Arial-BoldMT" w:hAnsi="Arial-BoldMT" w:cs="Arial-BoldMT"/>
          <w:b/>
          <w:bCs/>
          <w:sz w:val="28"/>
          <w:szCs w:val="28"/>
          <w:u w:val="single"/>
        </w:rPr>
      </w:pPr>
      <w:r>
        <w:rPr>
          <w:rFonts w:ascii="Arial-BoldMT" w:hAnsi="Arial-BoldMT" w:cs="Arial-BoldMT"/>
          <w:b/>
          <w:bCs/>
          <w:sz w:val="28"/>
          <w:szCs w:val="28"/>
          <w:u w:val="single"/>
        </w:rPr>
        <w:t>Actividad</w:t>
      </w:r>
    </w:p>
    <w:p w:rsidR="00633C79" w:rsidRDefault="00633C79" w:rsidP="00693FF3">
      <w:pPr>
        <w:autoSpaceDE w:val="0"/>
        <w:autoSpaceDN w:val="0"/>
        <w:adjustRightInd w:val="0"/>
        <w:spacing w:after="0" w:line="240" w:lineRule="auto"/>
        <w:jc w:val="both"/>
        <w:rPr>
          <w:rFonts w:ascii="Arial-BoldMT" w:hAnsi="Arial-BoldMT" w:cs="Arial-BoldMT"/>
          <w:b/>
          <w:bCs/>
          <w:sz w:val="28"/>
          <w:szCs w:val="28"/>
          <w:u w:val="single"/>
        </w:rPr>
      </w:pPr>
    </w:p>
    <w:p w:rsidR="00633C79" w:rsidRDefault="00633C79" w:rsidP="00693FF3">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Con los conceptos y datos anteriores calcula o transforma los siguientes Valores.</w:t>
      </w:r>
    </w:p>
    <w:p w:rsidR="00633C79" w:rsidRDefault="00633C79" w:rsidP="00693FF3">
      <w:pPr>
        <w:autoSpaceDE w:val="0"/>
        <w:autoSpaceDN w:val="0"/>
        <w:adjustRightInd w:val="0"/>
        <w:spacing w:after="0" w:line="240" w:lineRule="auto"/>
        <w:jc w:val="both"/>
        <w:rPr>
          <w:rFonts w:ascii="Arial-BoldMT" w:hAnsi="Arial-BoldMT" w:cs="Arial-BoldMT"/>
          <w:bCs/>
          <w:sz w:val="28"/>
          <w:szCs w:val="28"/>
        </w:rPr>
      </w:pPr>
    </w:p>
    <w:p w:rsidR="00633C79" w:rsidRDefault="00633C79" w:rsidP="00633C79">
      <w:pPr>
        <w:pStyle w:val="Prrafodelista"/>
        <w:numPr>
          <w:ilvl w:val="0"/>
          <w:numId w:val="14"/>
        </w:num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Vpp   si    Vp = 500V</w:t>
      </w:r>
    </w:p>
    <w:p w:rsidR="00633C79" w:rsidRDefault="00633C79" w:rsidP="00633C79">
      <w:pPr>
        <w:pStyle w:val="Prrafodelista"/>
        <w:numPr>
          <w:ilvl w:val="0"/>
          <w:numId w:val="14"/>
        </w:num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Vpp si  Vp = 80 V</w:t>
      </w:r>
    </w:p>
    <w:p w:rsidR="00633C79" w:rsidRDefault="00633C79" w:rsidP="00633C79">
      <w:pPr>
        <w:pStyle w:val="Prrafodelista"/>
        <w:numPr>
          <w:ilvl w:val="0"/>
          <w:numId w:val="14"/>
        </w:num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Vrms si Vp = 311 V</w:t>
      </w:r>
    </w:p>
    <w:p w:rsidR="00633C79" w:rsidRDefault="00633C79" w:rsidP="00633C79">
      <w:pPr>
        <w:pStyle w:val="Prrafodelista"/>
        <w:numPr>
          <w:ilvl w:val="0"/>
          <w:numId w:val="14"/>
        </w:num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Vrms si Vpp = 1000 V</w:t>
      </w:r>
    </w:p>
    <w:p w:rsidR="00633C79" w:rsidRDefault="00633C79" w:rsidP="00633C79">
      <w:pPr>
        <w:pStyle w:val="Prrafodelista"/>
        <w:numPr>
          <w:ilvl w:val="0"/>
          <w:numId w:val="14"/>
        </w:num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Vp si   Vrms = 380V</w:t>
      </w:r>
    </w:p>
    <w:p w:rsidR="00633C79" w:rsidRDefault="00633C79" w:rsidP="00633C79">
      <w:pPr>
        <w:pStyle w:val="Prrafodelista"/>
        <w:numPr>
          <w:ilvl w:val="0"/>
          <w:numId w:val="14"/>
        </w:num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Vp si   Vrms =  </w:t>
      </w:r>
      <w:r w:rsidR="003864AA">
        <w:rPr>
          <w:rFonts w:ascii="Arial-BoldMT" w:hAnsi="Arial-BoldMT" w:cs="Arial-BoldMT"/>
          <w:bCs/>
          <w:sz w:val="28"/>
          <w:szCs w:val="28"/>
        </w:rPr>
        <w:t>600V</w:t>
      </w:r>
    </w:p>
    <w:p w:rsidR="003864AA" w:rsidRDefault="003864AA" w:rsidP="00633C79">
      <w:pPr>
        <w:pStyle w:val="Prrafodelista"/>
        <w:numPr>
          <w:ilvl w:val="0"/>
          <w:numId w:val="14"/>
        </w:num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  Vp si Vpp = 200V</w:t>
      </w: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Completa la siguiente tabla</w:t>
      </w: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bl>
      <w:tblPr>
        <w:tblStyle w:val="Tablaconcuadrcula"/>
        <w:tblW w:w="0" w:type="auto"/>
        <w:tblLook w:val="04A0"/>
      </w:tblPr>
      <w:tblGrid>
        <w:gridCol w:w="2992"/>
        <w:gridCol w:w="2993"/>
        <w:gridCol w:w="2993"/>
      </w:tblGrid>
      <w:tr w:rsidR="003864AA" w:rsidTr="003864AA">
        <w:tc>
          <w:tcPr>
            <w:tcW w:w="2992"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 xml:space="preserve">Vp            </w:t>
            </w: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Vpp</w:t>
            </w: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Vrms</w:t>
            </w:r>
          </w:p>
        </w:tc>
      </w:tr>
      <w:tr w:rsidR="003864AA" w:rsidTr="003864AA">
        <w:tc>
          <w:tcPr>
            <w:tcW w:w="2992"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300v</w:t>
            </w: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r>
      <w:tr w:rsidR="003864AA" w:rsidTr="003864AA">
        <w:tc>
          <w:tcPr>
            <w:tcW w:w="2992"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450v</w:t>
            </w: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r>
      <w:tr w:rsidR="003864AA" w:rsidTr="003864AA">
        <w:tc>
          <w:tcPr>
            <w:tcW w:w="2992"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220v</w:t>
            </w:r>
          </w:p>
        </w:tc>
      </w:tr>
      <w:tr w:rsidR="003864AA" w:rsidTr="003864AA">
        <w:tc>
          <w:tcPr>
            <w:tcW w:w="2992"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250v</w:t>
            </w: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r>
      <w:tr w:rsidR="003864AA" w:rsidTr="003864AA">
        <w:tc>
          <w:tcPr>
            <w:tcW w:w="2992"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40v</w:t>
            </w: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r>
      <w:tr w:rsidR="003864AA" w:rsidTr="003864AA">
        <w:tc>
          <w:tcPr>
            <w:tcW w:w="2992"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12v</w:t>
            </w:r>
          </w:p>
        </w:tc>
      </w:tr>
      <w:tr w:rsidR="003864AA" w:rsidTr="003864AA">
        <w:tc>
          <w:tcPr>
            <w:tcW w:w="2992"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r>
              <w:rPr>
                <w:rFonts w:ascii="Arial-BoldMT" w:hAnsi="Arial-BoldMT" w:cs="Arial-BoldMT"/>
                <w:bCs/>
                <w:sz w:val="28"/>
                <w:szCs w:val="28"/>
              </w:rPr>
              <w:t>55v</w:t>
            </w: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c>
          <w:tcPr>
            <w:tcW w:w="2993" w:type="dxa"/>
          </w:tcPr>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tc>
      </w:tr>
    </w:tbl>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3864AA" w:rsidRDefault="003864AA" w:rsidP="003864AA">
      <w:pPr>
        <w:autoSpaceDE w:val="0"/>
        <w:autoSpaceDN w:val="0"/>
        <w:adjustRightInd w:val="0"/>
        <w:spacing w:after="0" w:line="240" w:lineRule="auto"/>
        <w:jc w:val="both"/>
        <w:rPr>
          <w:rFonts w:ascii="Arial-BoldMT" w:hAnsi="Arial-BoldMT" w:cs="Arial-BoldMT"/>
          <w:bCs/>
          <w:sz w:val="28"/>
          <w:szCs w:val="28"/>
        </w:rPr>
      </w:pPr>
    </w:p>
    <w:p w:rsidR="00ED13F0" w:rsidRPr="00B50B2F" w:rsidRDefault="003864AA" w:rsidP="00B50B2F">
      <w:pPr>
        <w:tabs>
          <w:tab w:val="left" w:pos="9135"/>
        </w:tabs>
        <w:rPr>
          <w:rFonts w:ascii="Arial" w:hAnsi="Arial" w:cs="Arial"/>
          <w:b/>
          <w:i/>
          <w:sz w:val="24"/>
          <w:szCs w:val="24"/>
          <w:shd w:val="clear" w:color="auto" w:fill="FFFFFF"/>
        </w:rPr>
      </w:pPr>
      <w:r>
        <w:rPr>
          <w:rFonts w:ascii="Arial" w:hAnsi="Arial" w:cs="Arial"/>
          <w:b/>
          <w:i/>
          <w:sz w:val="24"/>
          <w:szCs w:val="24"/>
          <w:shd w:val="clear" w:color="auto" w:fill="FFFFFF"/>
        </w:rPr>
        <w:t xml:space="preserve">Recuerda consultar al Profesor Marco Guzmán ó Profesor Oscar Conejero al correo electrónico </w:t>
      </w:r>
      <w:hyperlink r:id="rId19" w:history="1">
        <w:r w:rsidRPr="004018B0">
          <w:rPr>
            <w:rStyle w:val="Hipervnculo"/>
            <w:rFonts w:ascii="Arial" w:hAnsi="Arial" w:cs="Arial"/>
            <w:b/>
            <w:i/>
            <w:sz w:val="24"/>
            <w:szCs w:val="24"/>
            <w:shd w:val="clear" w:color="auto" w:fill="FFFFFF"/>
          </w:rPr>
          <w:t>electronicacestarosa@gmail.com</w:t>
        </w:r>
      </w:hyperlink>
      <w:r>
        <w:rPr>
          <w:rFonts w:ascii="Arial" w:hAnsi="Arial" w:cs="Arial"/>
          <w:b/>
          <w:i/>
          <w:sz w:val="24"/>
          <w:szCs w:val="24"/>
          <w:shd w:val="clear" w:color="auto" w:fill="FFFFFF"/>
        </w:rPr>
        <w:t xml:space="preserve"> si tienes algunas preguntas o dudas.</w:t>
      </w:r>
    </w:p>
    <w:sectPr w:rsidR="00ED13F0" w:rsidRPr="00B50B2F" w:rsidSect="00C92319">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854" w:rsidRDefault="002B7854" w:rsidP="00C92319">
      <w:pPr>
        <w:spacing w:after="0" w:line="240" w:lineRule="auto"/>
      </w:pPr>
      <w:r>
        <w:separator/>
      </w:r>
    </w:p>
  </w:endnote>
  <w:endnote w:type="continuationSeparator" w:id="1">
    <w:p w:rsidR="002B7854" w:rsidRDefault="002B7854" w:rsidP="00C92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854" w:rsidRDefault="002B7854" w:rsidP="00C92319">
      <w:pPr>
        <w:spacing w:after="0" w:line="240" w:lineRule="auto"/>
      </w:pPr>
      <w:r>
        <w:separator/>
      </w:r>
    </w:p>
  </w:footnote>
  <w:footnote w:type="continuationSeparator" w:id="1">
    <w:p w:rsidR="002B7854" w:rsidRDefault="002B7854" w:rsidP="00C92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53F3"/>
    <w:multiLevelType w:val="hybridMultilevel"/>
    <w:tmpl w:val="98C42704"/>
    <w:lvl w:ilvl="0" w:tplc="C85C0E44">
      <w:start w:val="3"/>
      <w:numFmt w:val="bullet"/>
      <w:lvlText w:val="-"/>
      <w:lvlJc w:val="left"/>
      <w:pPr>
        <w:ind w:left="1830" w:hanging="360"/>
      </w:pPr>
      <w:rPr>
        <w:rFonts w:ascii="Arial-BoldMT" w:eastAsia="Calibri" w:hAnsi="Arial-BoldMT" w:cs="Arial-BoldMT" w:hint="default"/>
      </w:rPr>
    </w:lvl>
    <w:lvl w:ilvl="1" w:tplc="340A0003" w:tentative="1">
      <w:start w:val="1"/>
      <w:numFmt w:val="bullet"/>
      <w:lvlText w:val="o"/>
      <w:lvlJc w:val="left"/>
      <w:pPr>
        <w:ind w:left="2550" w:hanging="360"/>
      </w:pPr>
      <w:rPr>
        <w:rFonts w:ascii="Courier New" w:hAnsi="Courier New" w:cs="Courier New" w:hint="default"/>
      </w:rPr>
    </w:lvl>
    <w:lvl w:ilvl="2" w:tplc="340A0005" w:tentative="1">
      <w:start w:val="1"/>
      <w:numFmt w:val="bullet"/>
      <w:lvlText w:val=""/>
      <w:lvlJc w:val="left"/>
      <w:pPr>
        <w:ind w:left="3270" w:hanging="360"/>
      </w:pPr>
      <w:rPr>
        <w:rFonts w:ascii="Wingdings" w:hAnsi="Wingdings" w:hint="default"/>
      </w:rPr>
    </w:lvl>
    <w:lvl w:ilvl="3" w:tplc="340A0001" w:tentative="1">
      <w:start w:val="1"/>
      <w:numFmt w:val="bullet"/>
      <w:lvlText w:val=""/>
      <w:lvlJc w:val="left"/>
      <w:pPr>
        <w:ind w:left="3990" w:hanging="360"/>
      </w:pPr>
      <w:rPr>
        <w:rFonts w:ascii="Symbol" w:hAnsi="Symbol" w:hint="default"/>
      </w:rPr>
    </w:lvl>
    <w:lvl w:ilvl="4" w:tplc="340A0003" w:tentative="1">
      <w:start w:val="1"/>
      <w:numFmt w:val="bullet"/>
      <w:lvlText w:val="o"/>
      <w:lvlJc w:val="left"/>
      <w:pPr>
        <w:ind w:left="4710" w:hanging="360"/>
      </w:pPr>
      <w:rPr>
        <w:rFonts w:ascii="Courier New" w:hAnsi="Courier New" w:cs="Courier New" w:hint="default"/>
      </w:rPr>
    </w:lvl>
    <w:lvl w:ilvl="5" w:tplc="340A0005" w:tentative="1">
      <w:start w:val="1"/>
      <w:numFmt w:val="bullet"/>
      <w:lvlText w:val=""/>
      <w:lvlJc w:val="left"/>
      <w:pPr>
        <w:ind w:left="5430" w:hanging="360"/>
      </w:pPr>
      <w:rPr>
        <w:rFonts w:ascii="Wingdings" w:hAnsi="Wingdings" w:hint="default"/>
      </w:rPr>
    </w:lvl>
    <w:lvl w:ilvl="6" w:tplc="340A0001" w:tentative="1">
      <w:start w:val="1"/>
      <w:numFmt w:val="bullet"/>
      <w:lvlText w:val=""/>
      <w:lvlJc w:val="left"/>
      <w:pPr>
        <w:ind w:left="6150" w:hanging="360"/>
      </w:pPr>
      <w:rPr>
        <w:rFonts w:ascii="Symbol" w:hAnsi="Symbol" w:hint="default"/>
      </w:rPr>
    </w:lvl>
    <w:lvl w:ilvl="7" w:tplc="340A0003" w:tentative="1">
      <w:start w:val="1"/>
      <w:numFmt w:val="bullet"/>
      <w:lvlText w:val="o"/>
      <w:lvlJc w:val="left"/>
      <w:pPr>
        <w:ind w:left="6870" w:hanging="360"/>
      </w:pPr>
      <w:rPr>
        <w:rFonts w:ascii="Courier New" w:hAnsi="Courier New" w:cs="Courier New" w:hint="default"/>
      </w:rPr>
    </w:lvl>
    <w:lvl w:ilvl="8" w:tplc="340A0005" w:tentative="1">
      <w:start w:val="1"/>
      <w:numFmt w:val="bullet"/>
      <w:lvlText w:val=""/>
      <w:lvlJc w:val="left"/>
      <w:pPr>
        <w:ind w:left="7590" w:hanging="360"/>
      </w:pPr>
      <w:rPr>
        <w:rFonts w:ascii="Wingdings" w:hAnsi="Wingdings" w:hint="default"/>
      </w:rPr>
    </w:lvl>
  </w:abstractNum>
  <w:abstractNum w:abstractNumId="1">
    <w:nsid w:val="165F66B2"/>
    <w:multiLevelType w:val="multilevel"/>
    <w:tmpl w:val="2C6224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4870A34"/>
    <w:multiLevelType w:val="hybridMultilevel"/>
    <w:tmpl w:val="4E208078"/>
    <w:lvl w:ilvl="0" w:tplc="340A000F">
      <w:start w:val="1"/>
      <w:numFmt w:val="decimal"/>
      <w:lvlText w:val="%1."/>
      <w:lvlJc w:val="left"/>
      <w:pPr>
        <w:ind w:left="1095" w:hanging="360"/>
      </w:pPr>
    </w:lvl>
    <w:lvl w:ilvl="1" w:tplc="340A0019" w:tentative="1">
      <w:start w:val="1"/>
      <w:numFmt w:val="lowerLetter"/>
      <w:lvlText w:val="%2."/>
      <w:lvlJc w:val="left"/>
      <w:pPr>
        <w:ind w:left="1815" w:hanging="360"/>
      </w:pPr>
    </w:lvl>
    <w:lvl w:ilvl="2" w:tplc="340A001B" w:tentative="1">
      <w:start w:val="1"/>
      <w:numFmt w:val="lowerRoman"/>
      <w:lvlText w:val="%3."/>
      <w:lvlJc w:val="right"/>
      <w:pPr>
        <w:ind w:left="2535" w:hanging="180"/>
      </w:pPr>
    </w:lvl>
    <w:lvl w:ilvl="3" w:tplc="340A000F" w:tentative="1">
      <w:start w:val="1"/>
      <w:numFmt w:val="decimal"/>
      <w:lvlText w:val="%4."/>
      <w:lvlJc w:val="left"/>
      <w:pPr>
        <w:ind w:left="3255" w:hanging="360"/>
      </w:pPr>
    </w:lvl>
    <w:lvl w:ilvl="4" w:tplc="340A0019" w:tentative="1">
      <w:start w:val="1"/>
      <w:numFmt w:val="lowerLetter"/>
      <w:lvlText w:val="%5."/>
      <w:lvlJc w:val="left"/>
      <w:pPr>
        <w:ind w:left="3975" w:hanging="360"/>
      </w:pPr>
    </w:lvl>
    <w:lvl w:ilvl="5" w:tplc="340A001B" w:tentative="1">
      <w:start w:val="1"/>
      <w:numFmt w:val="lowerRoman"/>
      <w:lvlText w:val="%6."/>
      <w:lvlJc w:val="right"/>
      <w:pPr>
        <w:ind w:left="4695" w:hanging="180"/>
      </w:pPr>
    </w:lvl>
    <w:lvl w:ilvl="6" w:tplc="340A000F" w:tentative="1">
      <w:start w:val="1"/>
      <w:numFmt w:val="decimal"/>
      <w:lvlText w:val="%7."/>
      <w:lvlJc w:val="left"/>
      <w:pPr>
        <w:ind w:left="5415" w:hanging="360"/>
      </w:pPr>
    </w:lvl>
    <w:lvl w:ilvl="7" w:tplc="340A0019" w:tentative="1">
      <w:start w:val="1"/>
      <w:numFmt w:val="lowerLetter"/>
      <w:lvlText w:val="%8."/>
      <w:lvlJc w:val="left"/>
      <w:pPr>
        <w:ind w:left="6135" w:hanging="360"/>
      </w:pPr>
    </w:lvl>
    <w:lvl w:ilvl="8" w:tplc="340A001B" w:tentative="1">
      <w:start w:val="1"/>
      <w:numFmt w:val="lowerRoman"/>
      <w:lvlText w:val="%9."/>
      <w:lvlJc w:val="right"/>
      <w:pPr>
        <w:ind w:left="6855" w:hanging="180"/>
      </w:pPr>
    </w:lvl>
  </w:abstractNum>
  <w:abstractNum w:abstractNumId="4">
    <w:nsid w:val="283B28D6"/>
    <w:multiLevelType w:val="hybridMultilevel"/>
    <w:tmpl w:val="9D788B58"/>
    <w:lvl w:ilvl="0" w:tplc="BFDA92A0">
      <w:start w:val="3"/>
      <w:numFmt w:val="bullet"/>
      <w:lvlText w:val="-"/>
      <w:lvlJc w:val="left"/>
      <w:pPr>
        <w:ind w:left="1830" w:hanging="360"/>
      </w:pPr>
      <w:rPr>
        <w:rFonts w:ascii="Arial-BoldMT" w:eastAsia="Calibri" w:hAnsi="Arial-BoldMT" w:cs="Arial-BoldMT" w:hint="default"/>
      </w:rPr>
    </w:lvl>
    <w:lvl w:ilvl="1" w:tplc="340A0003" w:tentative="1">
      <w:start w:val="1"/>
      <w:numFmt w:val="bullet"/>
      <w:lvlText w:val="o"/>
      <w:lvlJc w:val="left"/>
      <w:pPr>
        <w:ind w:left="2550" w:hanging="360"/>
      </w:pPr>
      <w:rPr>
        <w:rFonts w:ascii="Courier New" w:hAnsi="Courier New" w:cs="Courier New" w:hint="default"/>
      </w:rPr>
    </w:lvl>
    <w:lvl w:ilvl="2" w:tplc="340A0005" w:tentative="1">
      <w:start w:val="1"/>
      <w:numFmt w:val="bullet"/>
      <w:lvlText w:val=""/>
      <w:lvlJc w:val="left"/>
      <w:pPr>
        <w:ind w:left="3270" w:hanging="360"/>
      </w:pPr>
      <w:rPr>
        <w:rFonts w:ascii="Wingdings" w:hAnsi="Wingdings" w:hint="default"/>
      </w:rPr>
    </w:lvl>
    <w:lvl w:ilvl="3" w:tplc="340A0001" w:tentative="1">
      <w:start w:val="1"/>
      <w:numFmt w:val="bullet"/>
      <w:lvlText w:val=""/>
      <w:lvlJc w:val="left"/>
      <w:pPr>
        <w:ind w:left="3990" w:hanging="360"/>
      </w:pPr>
      <w:rPr>
        <w:rFonts w:ascii="Symbol" w:hAnsi="Symbol" w:hint="default"/>
      </w:rPr>
    </w:lvl>
    <w:lvl w:ilvl="4" w:tplc="340A0003" w:tentative="1">
      <w:start w:val="1"/>
      <w:numFmt w:val="bullet"/>
      <w:lvlText w:val="o"/>
      <w:lvlJc w:val="left"/>
      <w:pPr>
        <w:ind w:left="4710" w:hanging="360"/>
      </w:pPr>
      <w:rPr>
        <w:rFonts w:ascii="Courier New" w:hAnsi="Courier New" w:cs="Courier New" w:hint="default"/>
      </w:rPr>
    </w:lvl>
    <w:lvl w:ilvl="5" w:tplc="340A0005" w:tentative="1">
      <w:start w:val="1"/>
      <w:numFmt w:val="bullet"/>
      <w:lvlText w:val=""/>
      <w:lvlJc w:val="left"/>
      <w:pPr>
        <w:ind w:left="5430" w:hanging="360"/>
      </w:pPr>
      <w:rPr>
        <w:rFonts w:ascii="Wingdings" w:hAnsi="Wingdings" w:hint="default"/>
      </w:rPr>
    </w:lvl>
    <w:lvl w:ilvl="6" w:tplc="340A0001" w:tentative="1">
      <w:start w:val="1"/>
      <w:numFmt w:val="bullet"/>
      <w:lvlText w:val=""/>
      <w:lvlJc w:val="left"/>
      <w:pPr>
        <w:ind w:left="6150" w:hanging="360"/>
      </w:pPr>
      <w:rPr>
        <w:rFonts w:ascii="Symbol" w:hAnsi="Symbol" w:hint="default"/>
      </w:rPr>
    </w:lvl>
    <w:lvl w:ilvl="7" w:tplc="340A0003" w:tentative="1">
      <w:start w:val="1"/>
      <w:numFmt w:val="bullet"/>
      <w:lvlText w:val="o"/>
      <w:lvlJc w:val="left"/>
      <w:pPr>
        <w:ind w:left="6870" w:hanging="360"/>
      </w:pPr>
      <w:rPr>
        <w:rFonts w:ascii="Courier New" w:hAnsi="Courier New" w:cs="Courier New" w:hint="default"/>
      </w:rPr>
    </w:lvl>
    <w:lvl w:ilvl="8" w:tplc="340A0005" w:tentative="1">
      <w:start w:val="1"/>
      <w:numFmt w:val="bullet"/>
      <w:lvlText w:val=""/>
      <w:lvlJc w:val="left"/>
      <w:pPr>
        <w:ind w:left="7590" w:hanging="360"/>
      </w:pPr>
      <w:rPr>
        <w:rFonts w:ascii="Wingdings" w:hAnsi="Wingdings" w:hint="default"/>
      </w:rPr>
    </w:lvl>
  </w:abstractNum>
  <w:abstractNum w:abstractNumId="5">
    <w:nsid w:val="2AB100BF"/>
    <w:multiLevelType w:val="multilevel"/>
    <w:tmpl w:val="77684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D163D"/>
    <w:multiLevelType w:val="hybridMultilevel"/>
    <w:tmpl w:val="72D004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F6D7449"/>
    <w:multiLevelType w:val="hybridMultilevel"/>
    <w:tmpl w:val="F426E0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57C5D81"/>
    <w:multiLevelType w:val="hybridMultilevel"/>
    <w:tmpl w:val="D53ABD9C"/>
    <w:lvl w:ilvl="0" w:tplc="BEA2EA2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4C4B0BD4"/>
    <w:multiLevelType w:val="hybridMultilevel"/>
    <w:tmpl w:val="0256EA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676274F"/>
    <w:multiLevelType w:val="hybridMultilevel"/>
    <w:tmpl w:val="AC46ABD0"/>
    <w:lvl w:ilvl="0" w:tplc="90D2544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2837FA4"/>
    <w:multiLevelType w:val="hybridMultilevel"/>
    <w:tmpl w:val="44584488"/>
    <w:lvl w:ilvl="0" w:tplc="4B404292">
      <w:start w:val="3"/>
      <w:numFmt w:val="bullet"/>
      <w:lvlText w:val="-"/>
      <w:lvlJc w:val="left"/>
      <w:pPr>
        <w:ind w:left="2760" w:hanging="360"/>
      </w:pPr>
      <w:rPr>
        <w:rFonts w:ascii="Arial-BoldMT" w:eastAsia="Calibri" w:hAnsi="Arial-BoldMT" w:cs="Arial-BoldMT" w:hint="default"/>
        <w:sz w:val="28"/>
      </w:rPr>
    </w:lvl>
    <w:lvl w:ilvl="1" w:tplc="340A0003" w:tentative="1">
      <w:start w:val="1"/>
      <w:numFmt w:val="bullet"/>
      <w:lvlText w:val="o"/>
      <w:lvlJc w:val="left"/>
      <w:pPr>
        <w:ind w:left="3480" w:hanging="360"/>
      </w:pPr>
      <w:rPr>
        <w:rFonts w:ascii="Courier New" w:hAnsi="Courier New" w:cs="Courier New" w:hint="default"/>
      </w:rPr>
    </w:lvl>
    <w:lvl w:ilvl="2" w:tplc="340A0005" w:tentative="1">
      <w:start w:val="1"/>
      <w:numFmt w:val="bullet"/>
      <w:lvlText w:val=""/>
      <w:lvlJc w:val="left"/>
      <w:pPr>
        <w:ind w:left="4200" w:hanging="360"/>
      </w:pPr>
      <w:rPr>
        <w:rFonts w:ascii="Wingdings" w:hAnsi="Wingdings" w:hint="default"/>
      </w:rPr>
    </w:lvl>
    <w:lvl w:ilvl="3" w:tplc="340A0001" w:tentative="1">
      <w:start w:val="1"/>
      <w:numFmt w:val="bullet"/>
      <w:lvlText w:val=""/>
      <w:lvlJc w:val="left"/>
      <w:pPr>
        <w:ind w:left="4920" w:hanging="360"/>
      </w:pPr>
      <w:rPr>
        <w:rFonts w:ascii="Symbol" w:hAnsi="Symbol" w:hint="default"/>
      </w:rPr>
    </w:lvl>
    <w:lvl w:ilvl="4" w:tplc="340A0003" w:tentative="1">
      <w:start w:val="1"/>
      <w:numFmt w:val="bullet"/>
      <w:lvlText w:val="o"/>
      <w:lvlJc w:val="left"/>
      <w:pPr>
        <w:ind w:left="5640" w:hanging="360"/>
      </w:pPr>
      <w:rPr>
        <w:rFonts w:ascii="Courier New" w:hAnsi="Courier New" w:cs="Courier New" w:hint="default"/>
      </w:rPr>
    </w:lvl>
    <w:lvl w:ilvl="5" w:tplc="340A0005" w:tentative="1">
      <w:start w:val="1"/>
      <w:numFmt w:val="bullet"/>
      <w:lvlText w:val=""/>
      <w:lvlJc w:val="left"/>
      <w:pPr>
        <w:ind w:left="6360" w:hanging="360"/>
      </w:pPr>
      <w:rPr>
        <w:rFonts w:ascii="Wingdings" w:hAnsi="Wingdings" w:hint="default"/>
      </w:rPr>
    </w:lvl>
    <w:lvl w:ilvl="6" w:tplc="340A0001" w:tentative="1">
      <w:start w:val="1"/>
      <w:numFmt w:val="bullet"/>
      <w:lvlText w:val=""/>
      <w:lvlJc w:val="left"/>
      <w:pPr>
        <w:ind w:left="7080" w:hanging="360"/>
      </w:pPr>
      <w:rPr>
        <w:rFonts w:ascii="Symbol" w:hAnsi="Symbol" w:hint="default"/>
      </w:rPr>
    </w:lvl>
    <w:lvl w:ilvl="7" w:tplc="340A0003" w:tentative="1">
      <w:start w:val="1"/>
      <w:numFmt w:val="bullet"/>
      <w:lvlText w:val="o"/>
      <w:lvlJc w:val="left"/>
      <w:pPr>
        <w:ind w:left="7800" w:hanging="360"/>
      </w:pPr>
      <w:rPr>
        <w:rFonts w:ascii="Courier New" w:hAnsi="Courier New" w:cs="Courier New" w:hint="default"/>
      </w:rPr>
    </w:lvl>
    <w:lvl w:ilvl="8" w:tplc="340A0005" w:tentative="1">
      <w:start w:val="1"/>
      <w:numFmt w:val="bullet"/>
      <w:lvlText w:val=""/>
      <w:lvlJc w:val="left"/>
      <w:pPr>
        <w:ind w:left="8520" w:hanging="360"/>
      </w:pPr>
      <w:rPr>
        <w:rFonts w:ascii="Wingdings" w:hAnsi="Wingdings" w:hint="default"/>
      </w:rPr>
    </w:lvl>
  </w:abstractNum>
  <w:abstractNum w:abstractNumId="12">
    <w:nsid w:val="69CC0B47"/>
    <w:multiLevelType w:val="hybridMultilevel"/>
    <w:tmpl w:val="33D4C5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74901DA"/>
    <w:multiLevelType w:val="multilevel"/>
    <w:tmpl w:val="8B2CB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8"/>
  </w:num>
  <w:num w:numId="4">
    <w:abstractNumId w:val="13"/>
  </w:num>
  <w:num w:numId="5">
    <w:abstractNumId w:val="5"/>
  </w:num>
  <w:num w:numId="6">
    <w:abstractNumId w:val="1"/>
  </w:num>
  <w:num w:numId="7">
    <w:abstractNumId w:val="6"/>
  </w:num>
  <w:num w:numId="8">
    <w:abstractNumId w:val="3"/>
  </w:num>
  <w:num w:numId="9">
    <w:abstractNumId w:val="10"/>
  </w:num>
  <w:num w:numId="10">
    <w:abstractNumId w:val="0"/>
  </w:num>
  <w:num w:numId="11">
    <w:abstractNumId w:val="4"/>
  </w:num>
  <w:num w:numId="12">
    <w:abstractNumId w:val="2"/>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96C7B"/>
    <w:rsid w:val="00031141"/>
    <w:rsid w:val="00034013"/>
    <w:rsid w:val="000343D9"/>
    <w:rsid w:val="00074F33"/>
    <w:rsid w:val="0008665D"/>
    <w:rsid w:val="00093CF4"/>
    <w:rsid w:val="000A1FCF"/>
    <w:rsid w:val="000A34B3"/>
    <w:rsid w:val="000C4FCA"/>
    <w:rsid w:val="000D4E3D"/>
    <w:rsid w:val="000F3553"/>
    <w:rsid w:val="000F5149"/>
    <w:rsid w:val="000F61A2"/>
    <w:rsid w:val="0011081D"/>
    <w:rsid w:val="001332B9"/>
    <w:rsid w:val="00134FCA"/>
    <w:rsid w:val="001563FB"/>
    <w:rsid w:val="001632AF"/>
    <w:rsid w:val="00181317"/>
    <w:rsid w:val="001937A5"/>
    <w:rsid w:val="001C1E90"/>
    <w:rsid w:val="001C326C"/>
    <w:rsid w:val="001E5B5B"/>
    <w:rsid w:val="002200B6"/>
    <w:rsid w:val="00222F37"/>
    <w:rsid w:val="002267D4"/>
    <w:rsid w:val="00292239"/>
    <w:rsid w:val="002A0202"/>
    <w:rsid w:val="002B7854"/>
    <w:rsid w:val="002D5D91"/>
    <w:rsid w:val="002E5A8B"/>
    <w:rsid w:val="00325250"/>
    <w:rsid w:val="003429E7"/>
    <w:rsid w:val="003578C5"/>
    <w:rsid w:val="0036093C"/>
    <w:rsid w:val="0036218C"/>
    <w:rsid w:val="00364ACA"/>
    <w:rsid w:val="0037226E"/>
    <w:rsid w:val="00372337"/>
    <w:rsid w:val="003864AA"/>
    <w:rsid w:val="00387CE0"/>
    <w:rsid w:val="003908FA"/>
    <w:rsid w:val="0039472C"/>
    <w:rsid w:val="003C6D61"/>
    <w:rsid w:val="004507EE"/>
    <w:rsid w:val="004836E0"/>
    <w:rsid w:val="00487407"/>
    <w:rsid w:val="00491706"/>
    <w:rsid w:val="004A12E3"/>
    <w:rsid w:val="004A440A"/>
    <w:rsid w:val="004B0AC3"/>
    <w:rsid w:val="004B3438"/>
    <w:rsid w:val="004D5109"/>
    <w:rsid w:val="004E2808"/>
    <w:rsid w:val="004F2779"/>
    <w:rsid w:val="0052575B"/>
    <w:rsid w:val="005300E1"/>
    <w:rsid w:val="00545CB9"/>
    <w:rsid w:val="00556060"/>
    <w:rsid w:val="00562CDE"/>
    <w:rsid w:val="00564B88"/>
    <w:rsid w:val="005866AD"/>
    <w:rsid w:val="005B1D2C"/>
    <w:rsid w:val="005E56A6"/>
    <w:rsid w:val="00607C74"/>
    <w:rsid w:val="00633C79"/>
    <w:rsid w:val="006530D5"/>
    <w:rsid w:val="00674643"/>
    <w:rsid w:val="00693FF3"/>
    <w:rsid w:val="006A1516"/>
    <w:rsid w:val="006E2633"/>
    <w:rsid w:val="006E77CC"/>
    <w:rsid w:val="0071192B"/>
    <w:rsid w:val="007159B0"/>
    <w:rsid w:val="00723EF0"/>
    <w:rsid w:val="007247D1"/>
    <w:rsid w:val="00735F1F"/>
    <w:rsid w:val="00736F61"/>
    <w:rsid w:val="00752F9F"/>
    <w:rsid w:val="00774D7B"/>
    <w:rsid w:val="00781058"/>
    <w:rsid w:val="007A4E60"/>
    <w:rsid w:val="007B1702"/>
    <w:rsid w:val="007B2F6E"/>
    <w:rsid w:val="007F6793"/>
    <w:rsid w:val="008058E2"/>
    <w:rsid w:val="008149AE"/>
    <w:rsid w:val="00856BDE"/>
    <w:rsid w:val="00876739"/>
    <w:rsid w:val="00877D43"/>
    <w:rsid w:val="00886BDB"/>
    <w:rsid w:val="008D0D27"/>
    <w:rsid w:val="008D35B9"/>
    <w:rsid w:val="008E3989"/>
    <w:rsid w:val="008E68DC"/>
    <w:rsid w:val="008F5AD8"/>
    <w:rsid w:val="009151A6"/>
    <w:rsid w:val="00923D71"/>
    <w:rsid w:val="00937758"/>
    <w:rsid w:val="0095082F"/>
    <w:rsid w:val="00964791"/>
    <w:rsid w:val="009B4EE0"/>
    <w:rsid w:val="009C3B4A"/>
    <w:rsid w:val="009C5539"/>
    <w:rsid w:val="009D5194"/>
    <w:rsid w:val="00A05D40"/>
    <w:rsid w:val="00A10AC6"/>
    <w:rsid w:val="00A737A9"/>
    <w:rsid w:val="00AB6758"/>
    <w:rsid w:val="00AD70F1"/>
    <w:rsid w:val="00AF263F"/>
    <w:rsid w:val="00AF47A5"/>
    <w:rsid w:val="00AF5054"/>
    <w:rsid w:val="00AF5374"/>
    <w:rsid w:val="00B12868"/>
    <w:rsid w:val="00B2083C"/>
    <w:rsid w:val="00B2380D"/>
    <w:rsid w:val="00B3294F"/>
    <w:rsid w:val="00B50A79"/>
    <w:rsid w:val="00B50B2F"/>
    <w:rsid w:val="00B50FE1"/>
    <w:rsid w:val="00B55D92"/>
    <w:rsid w:val="00B6526B"/>
    <w:rsid w:val="00B87E3C"/>
    <w:rsid w:val="00B93B69"/>
    <w:rsid w:val="00B97DC0"/>
    <w:rsid w:val="00BC072C"/>
    <w:rsid w:val="00BC3E20"/>
    <w:rsid w:val="00BC72EA"/>
    <w:rsid w:val="00BD17E2"/>
    <w:rsid w:val="00BD2A64"/>
    <w:rsid w:val="00BE171F"/>
    <w:rsid w:val="00C01C2D"/>
    <w:rsid w:val="00C114B0"/>
    <w:rsid w:val="00C22296"/>
    <w:rsid w:val="00C7034A"/>
    <w:rsid w:val="00C72ACB"/>
    <w:rsid w:val="00C76926"/>
    <w:rsid w:val="00C92319"/>
    <w:rsid w:val="00C925A2"/>
    <w:rsid w:val="00CB495A"/>
    <w:rsid w:val="00CB6E0F"/>
    <w:rsid w:val="00CE5D52"/>
    <w:rsid w:val="00CF79C4"/>
    <w:rsid w:val="00D04972"/>
    <w:rsid w:val="00D22EF5"/>
    <w:rsid w:val="00D24E5A"/>
    <w:rsid w:val="00D2753B"/>
    <w:rsid w:val="00D275EC"/>
    <w:rsid w:val="00D468D2"/>
    <w:rsid w:val="00D5479B"/>
    <w:rsid w:val="00D800E1"/>
    <w:rsid w:val="00DA778B"/>
    <w:rsid w:val="00DC6B33"/>
    <w:rsid w:val="00DE292F"/>
    <w:rsid w:val="00E10C87"/>
    <w:rsid w:val="00E132DA"/>
    <w:rsid w:val="00E2692A"/>
    <w:rsid w:val="00E50E0F"/>
    <w:rsid w:val="00E54B77"/>
    <w:rsid w:val="00E5746D"/>
    <w:rsid w:val="00E70872"/>
    <w:rsid w:val="00E91576"/>
    <w:rsid w:val="00E94028"/>
    <w:rsid w:val="00E968EB"/>
    <w:rsid w:val="00E96C7B"/>
    <w:rsid w:val="00EC1197"/>
    <w:rsid w:val="00ED13F0"/>
    <w:rsid w:val="00EE47F6"/>
    <w:rsid w:val="00EE6F8E"/>
    <w:rsid w:val="00EF5ED8"/>
    <w:rsid w:val="00EF7146"/>
    <w:rsid w:val="00F0398D"/>
    <w:rsid w:val="00F206FD"/>
    <w:rsid w:val="00F36698"/>
    <w:rsid w:val="00F37FEE"/>
    <w:rsid w:val="00F53B26"/>
    <w:rsid w:val="00F638BA"/>
    <w:rsid w:val="00F761D8"/>
    <w:rsid w:val="00F761EC"/>
    <w:rsid w:val="00F83D34"/>
    <w:rsid w:val="00F8545D"/>
    <w:rsid w:val="00FA72E2"/>
    <w:rsid w:val="00FB0FD2"/>
    <w:rsid w:val="00FB56D0"/>
    <w:rsid w:val="00FD4119"/>
    <w:rsid w:val="00FF0B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AA"/>
    <w:pPr>
      <w:spacing w:after="200" w:line="276" w:lineRule="auto"/>
    </w:pPr>
    <w:rPr>
      <w:sz w:val="22"/>
      <w:szCs w:val="22"/>
      <w:lang w:eastAsia="en-US"/>
    </w:rPr>
  </w:style>
  <w:style w:type="paragraph" w:styleId="Ttulo1">
    <w:name w:val="heading 1"/>
    <w:basedOn w:val="Normal"/>
    <w:link w:val="Ttulo1Car"/>
    <w:uiPriority w:val="9"/>
    <w:qFormat/>
    <w:rsid w:val="00CF79C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32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2AF"/>
    <w:rPr>
      <w:rFonts w:ascii="Tahoma" w:hAnsi="Tahoma" w:cs="Tahoma"/>
      <w:sz w:val="16"/>
      <w:szCs w:val="16"/>
    </w:rPr>
  </w:style>
  <w:style w:type="paragraph" w:styleId="Prrafodelista">
    <w:name w:val="List Paragraph"/>
    <w:basedOn w:val="Normal"/>
    <w:uiPriority w:val="34"/>
    <w:qFormat/>
    <w:rsid w:val="004F2779"/>
    <w:pPr>
      <w:ind w:left="720"/>
      <w:contextualSpacing/>
    </w:pPr>
  </w:style>
  <w:style w:type="paragraph" w:styleId="Encabezado">
    <w:name w:val="header"/>
    <w:basedOn w:val="Normal"/>
    <w:link w:val="EncabezadoCar"/>
    <w:uiPriority w:val="99"/>
    <w:semiHidden/>
    <w:unhideWhenUsed/>
    <w:rsid w:val="00C92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92319"/>
  </w:style>
  <w:style w:type="paragraph" w:styleId="Piedepgina">
    <w:name w:val="footer"/>
    <w:basedOn w:val="Normal"/>
    <w:link w:val="PiedepginaCar"/>
    <w:uiPriority w:val="99"/>
    <w:semiHidden/>
    <w:unhideWhenUsed/>
    <w:rsid w:val="00C92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2319"/>
  </w:style>
  <w:style w:type="character" w:customStyle="1" w:styleId="Ttulo1Car">
    <w:name w:val="Título 1 Car"/>
    <w:basedOn w:val="Fuentedeprrafopredeter"/>
    <w:link w:val="Ttulo1"/>
    <w:uiPriority w:val="9"/>
    <w:rsid w:val="00CF79C4"/>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semiHidden/>
    <w:unhideWhenUsed/>
    <w:rsid w:val="00CF79C4"/>
    <w:rPr>
      <w:color w:val="0000FF"/>
      <w:u w:val="single"/>
    </w:rPr>
  </w:style>
  <w:style w:type="character" w:styleId="Textoennegrita">
    <w:name w:val="Strong"/>
    <w:basedOn w:val="Fuentedeprrafopredeter"/>
    <w:uiPriority w:val="22"/>
    <w:qFormat/>
    <w:rsid w:val="00CF79C4"/>
    <w:rPr>
      <w:b/>
      <w:bCs/>
    </w:rPr>
  </w:style>
  <w:style w:type="paragraph" w:styleId="NormalWeb">
    <w:name w:val="Normal (Web)"/>
    <w:basedOn w:val="Normal"/>
    <w:uiPriority w:val="99"/>
    <w:semiHidden/>
    <w:unhideWhenUsed/>
    <w:rsid w:val="00CF79C4"/>
    <w:pPr>
      <w:spacing w:before="100" w:beforeAutospacing="1" w:after="100" w:afterAutospacing="1" w:line="240" w:lineRule="auto"/>
    </w:pPr>
    <w:rPr>
      <w:rFonts w:ascii="Times New Roman" w:eastAsia="Times New Roman" w:hAnsi="Times New Roman"/>
      <w:sz w:val="24"/>
      <w:szCs w:val="24"/>
      <w:lang w:eastAsia="es-CL"/>
    </w:rPr>
  </w:style>
  <w:style w:type="table" w:styleId="Tablaconcuadrcula">
    <w:name w:val="Table Grid"/>
    <w:basedOn w:val="Tablanormal"/>
    <w:uiPriority w:val="59"/>
    <w:rsid w:val="009D51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23D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AA"/>
    <w:pPr>
      <w:spacing w:after="200" w:line="276" w:lineRule="auto"/>
    </w:pPr>
    <w:rPr>
      <w:sz w:val="22"/>
      <w:szCs w:val="22"/>
      <w:lang w:eastAsia="en-US"/>
    </w:rPr>
  </w:style>
  <w:style w:type="paragraph" w:styleId="Ttulo1">
    <w:name w:val="heading 1"/>
    <w:basedOn w:val="Normal"/>
    <w:link w:val="Ttulo1Car"/>
    <w:uiPriority w:val="9"/>
    <w:qFormat/>
    <w:rsid w:val="00CF79C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32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2AF"/>
    <w:rPr>
      <w:rFonts w:ascii="Tahoma" w:hAnsi="Tahoma" w:cs="Tahoma"/>
      <w:sz w:val="16"/>
      <w:szCs w:val="16"/>
    </w:rPr>
  </w:style>
  <w:style w:type="paragraph" w:styleId="Prrafodelista">
    <w:name w:val="List Paragraph"/>
    <w:basedOn w:val="Normal"/>
    <w:uiPriority w:val="34"/>
    <w:qFormat/>
    <w:rsid w:val="004F2779"/>
    <w:pPr>
      <w:ind w:left="720"/>
      <w:contextualSpacing/>
    </w:pPr>
  </w:style>
  <w:style w:type="paragraph" w:styleId="Encabezado">
    <w:name w:val="header"/>
    <w:basedOn w:val="Normal"/>
    <w:link w:val="EncabezadoCar"/>
    <w:uiPriority w:val="99"/>
    <w:semiHidden/>
    <w:unhideWhenUsed/>
    <w:rsid w:val="00C92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92319"/>
  </w:style>
  <w:style w:type="paragraph" w:styleId="Piedepgina">
    <w:name w:val="footer"/>
    <w:basedOn w:val="Normal"/>
    <w:link w:val="PiedepginaCar"/>
    <w:uiPriority w:val="99"/>
    <w:semiHidden/>
    <w:unhideWhenUsed/>
    <w:rsid w:val="00C92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92319"/>
  </w:style>
  <w:style w:type="character" w:customStyle="1" w:styleId="Ttulo1Car">
    <w:name w:val="Título 1 Car"/>
    <w:basedOn w:val="Fuentedeprrafopredeter"/>
    <w:link w:val="Ttulo1"/>
    <w:uiPriority w:val="9"/>
    <w:rsid w:val="00CF79C4"/>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semiHidden/>
    <w:unhideWhenUsed/>
    <w:rsid w:val="00CF79C4"/>
    <w:rPr>
      <w:color w:val="0000FF"/>
      <w:u w:val="single"/>
    </w:rPr>
  </w:style>
  <w:style w:type="character" w:styleId="Textoennegrita">
    <w:name w:val="Strong"/>
    <w:basedOn w:val="Fuentedeprrafopredeter"/>
    <w:uiPriority w:val="22"/>
    <w:qFormat/>
    <w:rsid w:val="00CF79C4"/>
    <w:rPr>
      <w:b/>
      <w:bCs/>
    </w:rPr>
  </w:style>
  <w:style w:type="paragraph" w:styleId="NormalWeb">
    <w:name w:val="Normal (Web)"/>
    <w:basedOn w:val="Normal"/>
    <w:uiPriority w:val="99"/>
    <w:semiHidden/>
    <w:unhideWhenUsed/>
    <w:rsid w:val="00CF79C4"/>
    <w:pPr>
      <w:spacing w:before="100" w:beforeAutospacing="1" w:after="100" w:afterAutospacing="1" w:line="240" w:lineRule="auto"/>
    </w:pPr>
    <w:rPr>
      <w:rFonts w:ascii="Times New Roman" w:eastAsia="Times New Roman" w:hAnsi="Times New Roman"/>
      <w:sz w:val="24"/>
      <w:szCs w:val="24"/>
      <w:lang w:eastAsia="es-CL"/>
    </w:rPr>
  </w:style>
  <w:style w:type="table" w:styleId="Tablaconcuadrcula">
    <w:name w:val="Table Grid"/>
    <w:basedOn w:val="Tablanormal"/>
    <w:uiPriority w:val="59"/>
    <w:rsid w:val="009D51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923D71"/>
    <w:rPr>
      <w:color w:val="808080"/>
    </w:rPr>
  </w:style>
</w:styles>
</file>

<file path=word/webSettings.xml><?xml version="1.0" encoding="utf-8"?>
<w:webSettings xmlns:r="http://schemas.openxmlformats.org/officeDocument/2006/relationships" xmlns:w="http://schemas.openxmlformats.org/wordprocessingml/2006/main">
  <w:divs>
    <w:div w:id="936717078">
      <w:bodyDiv w:val="1"/>
      <w:marLeft w:val="0"/>
      <w:marRight w:val="0"/>
      <w:marTop w:val="0"/>
      <w:marBottom w:val="0"/>
      <w:divBdr>
        <w:top w:val="none" w:sz="0" w:space="0" w:color="auto"/>
        <w:left w:val="none" w:sz="0" w:space="0" w:color="auto"/>
        <w:bottom w:val="none" w:sz="0" w:space="0" w:color="auto"/>
        <w:right w:val="none" w:sz="0" w:space="0" w:color="auto"/>
      </w:divBdr>
      <w:divsChild>
        <w:div w:id="396898255">
          <w:marLeft w:val="0"/>
          <w:marRight w:val="0"/>
          <w:marTop w:val="0"/>
          <w:marBottom w:val="136"/>
          <w:divBdr>
            <w:top w:val="none" w:sz="0" w:space="0" w:color="auto"/>
            <w:left w:val="none" w:sz="0" w:space="0" w:color="auto"/>
            <w:bottom w:val="none" w:sz="0" w:space="0" w:color="auto"/>
            <w:right w:val="none" w:sz="0" w:space="0" w:color="auto"/>
          </w:divBdr>
          <w:divsChild>
            <w:div w:id="37435450">
              <w:marLeft w:val="0"/>
              <w:marRight w:val="0"/>
              <w:marTop w:val="136"/>
              <w:marBottom w:val="136"/>
              <w:divBdr>
                <w:top w:val="none" w:sz="0" w:space="0" w:color="auto"/>
                <w:left w:val="none" w:sz="0" w:space="0" w:color="auto"/>
                <w:bottom w:val="none" w:sz="0" w:space="0" w:color="auto"/>
                <w:right w:val="none" w:sz="0" w:space="0" w:color="auto"/>
              </w:divBdr>
            </w:div>
          </w:divsChild>
        </w:div>
        <w:div w:id="207816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mailto:electronicacestarosa@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803</Words>
  <Characters>4419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5212</CharactersWithSpaces>
  <SharedDoc>false</SharedDoc>
  <HLinks>
    <vt:vector size="6" baseType="variant">
      <vt:variant>
        <vt:i4>6553676</vt:i4>
      </vt:variant>
      <vt:variant>
        <vt:i4>0</vt:i4>
      </vt:variant>
      <vt:variant>
        <vt:i4>0</vt:i4>
      </vt:variant>
      <vt:variant>
        <vt:i4>5</vt:i4>
      </vt:variant>
      <vt:variant>
        <vt:lpwstr>mailto:electronicacestarosa@gmail.com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LUIS</cp:lastModifiedBy>
  <cp:revision>3</cp:revision>
  <dcterms:created xsi:type="dcterms:W3CDTF">2020-06-25T02:26:00Z</dcterms:created>
  <dcterms:modified xsi:type="dcterms:W3CDTF">2020-06-26T03:39:00Z</dcterms:modified>
</cp:coreProperties>
</file>