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4C" w:rsidRPr="00921791" w:rsidRDefault="009D7A4C" w:rsidP="009D7A4C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F86DB2" wp14:editId="7C9517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A4C" w:rsidRPr="00921791" w:rsidRDefault="009D7A4C" w:rsidP="009D7A4C">
      <w:pPr>
        <w:jc w:val="both"/>
        <w:rPr>
          <w:rFonts w:ascii="Arial" w:hAnsi="Arial" w:cs="Arial"/>
        </w:rPr>
      </w:pPr>
    </w:p>
    <w:p w:rsidR="009D7A4C" w:rsidRDefault="009D7A4C" w:rsidP="009D7A4C">
      <w:pPr>
        <w:jc w:val="both"/>
        <w:rPr>
          <w:rFonts w:ascii="Arial" w:hAnsi="Arial" w:cs="Arial"/>
          <w:b/>
        </w:rPr>
      </w:pPr>
    </w:p>
    <w:p w:rsidR="009D7A4C" w:rsidRPr="003C6F2B" w:rsidRDefault="009D7A4C" w:rsidP="009D7A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9D7A4C" w:rsidRDefault="009D7A4C" w:rsidP="009D7A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9D7A4C" w:rsidRPr="003C6F2B" w:rsidRDefault="009D7A4C" w:rsidP="009D7A4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9D7A4C" w:rsidRDefault="009D7A4C" w:rsidP="009D7A4C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9D7A4C" w:rsidRPr="008200D1" w:rsidRDefault="009D7A4C" w:rsidP="009D7A4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136B9" wp14:editId="555D554F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333625"/>
                <wp:effectExtent l="0" t="0" r="28575" b="28575"/>
                <wp:wrapThrough wrapText="bothSides">
                  <wp:wrapPolygon edited="0">
                    <wp:start x="827" y="0"/>
                    <wp:lineTo x="0" y="1058"/>
                    <wp:lineTo x="0" y="20101"/>
                    <wp:lineTo x="700" y="21688"/>
                    <wp:lineTo x="827" y="21688"/>
                    <wp:lineTo x="20805" y="21688"/>
                    <wp:lineTo x="20932" y="21688"/>
                    <wp:lineTo x="21632" y="20101"/>
                    <wp:lineTo x="21632" y="105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A4C" w:rsidRPr="00F45A39" w:rsidRDefault="009D7A4C" w:rsidP="009D7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“Recursos literarios en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parvularia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9D7A4C" w:rsidRDefault="009D7A4C" w:rsidP="009D7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:rsidR="009D7A4C" w:rsidRDefault="009D7A4C" w:rsidP="009D7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1: “Narrando y leyendo”</w:t>
                            </w:r>
                          </w:p>
                          <w:p w:rsidR="009D7A4C" w:rsidRDefault="009D7A4C" w:rsidP="009D7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A4C" w:rsidRPr="00F45A39" w:rsidRDefault="009D7A4C" w:rsidP="009D7A4C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</w:t>
                            </w:r>
                            <w:proofErr w:type="gram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___/____/2020</w:t>
                            </w:r>
                          </w:p>
                          <w:p w:rsidR="009D7A4C" w:rsidRDefault="009D7A4C" w:rsidP="009D7A4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A4C" w:rsidRPr="00756AE6" w:rsidRDefault="009D7A4C" w:rsidP="009D7A4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9D7A4C" w:rsidRDefault="009D7A4C" w:rsidP="009D7A4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los recursos literarios (mito, leyenda, fábula, poesía, </w:t>
                            </w:r>
                            <w:r w:rsidR="00FD0D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adivinanzas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 trabalenguas) y su importancia en el trabajo con los niños</w:t>
                            </w:r>
                            <w:r w:rsidR="00FD0D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para favorecer el aprendizaje de la literatura.</w:t>
                            </w:r>
                          </w:p>
                          <w:p w:rsidR="009D7A4C" w:rsidRPr="00756AE6" w:rsidRDefault="009D7A4C" w:rsidP="009D7A4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herramientas que pueden utilizar para trabajar estos recursos con los niños/as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136B9" id="Rectángulo redondeado 8" o:spid="_x0000_s1026" style="position:absolute;left:0;text-align:left;margin-left:13.5pt;margin-top:12.3pt;width:509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" strokeweight="1.5pt">
                <v:textbox>
                  <w:txbxContent>
                    <w:p w:rsidR="009D7A4C" w:rsidRPr="00F45A39" w:rsidRDefault="009D7A4C" w:rsidP="009D7A4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“Recursos literarios en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parvularia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9D7A4C" w:rsidRDefault="009D7A4C" w:rsidP="009D7A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:rsidR="009D7A4C" w:rsidRDefault="009D7A4C" w:rsidP="009D7A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1: “Narrando y leyendo”</w:t>
                      </w:r>
                    </w:p>
                    <w:p w:rsidR="009D7A4C" w:rsidRDefault="009D7A4C" w:rsidP="009D7A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D7A4C" w:rsidRPr="00F45A39" w:rsidRDefault="009D7A4C" w:rsidP="009D7A4C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</w:t>
                      </w:r>
                      <w:proofErr w:type="gram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:_</w:t>
                      </w:r>
                      <w:proofErr w:type="gram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___/____/2020</w:t>
                      </w:r>
                    </w:p>
                    <w:p w:rsidR="009D7A4C" w:rsidRDefault="009D7A4C" w:rsidP="009D7A4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D7A4C" w:rsidRPr="00756AE6" w:rsidRDefault="009D7A4C" w:rsidP="009D7A4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9D7A4C" w:rsidRDefault="009D7A4C" w:rsidP="009D7A4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los recursos literarios (mito, leyenda, fábula, poesía, </w:t>
                      </w:r>
                      <w:r w:rsidR="00FD0D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adivinanzas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 trabalenguas) y su importancia en el trabajo con los niños</w:t>
                      </w:r>
                      <w:r w:rsidR="00FD0D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para favorecer el aprendizaje de la literatura.</w:t>
                      </w:r>
                    </w:p>
                    <w:p w:rsidR="009D7A4C" w:rsidRPr="00756AE6" w:rsidRDefault="009D7A4C" w:rsidP="009D7A4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herramientas que pueden utilizar para trabajar estos recursos con los niños/as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D7A4C" w:rsidRPr="008200D1" w:rsidRDefault="009D7A4C" w:rsidP="009D7A4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A4C" w:rsidRPr="00C707F8" w:rsidRDefault="009D7A4C" w:rsidP="009D7A4C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9D7A4C" w:rsidRPr="00FA074C" w:rsidRDefault="009D7A4C" w:rsidP="009D7A4C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Expresión literaria y teatral del niño/a, si no puedes imprimirla solo desarrolla las preguntas.</w:t>
      </w:r>
    </w:p>
    <w:p w:rsidR="009D7A4C" w:rsidRDefault="009D7A4C" w:rsidP="009D7A4C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realizar este guía debes ver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sobre los recursos literarios y realizar el trabajo que se presenta a continuación.</w:t>
      </w:r>
      <w:r w:rsidR="00FD0DDB">
        <w:rPr>
          <w:rFonts w:ascii="Arial" w:hAnsi="Arial" w:cs="Arial"/>
          <w:b/>
          <w:sz w:val="20"/>
          <w:szCs w:val="20"/>
        </w:rPr>
        <w:t xml:space="preserve"> </w:t>
      </w:r>
    </w:p>
    <w:p w:rsidR="00FD0DDB" w:rsidRDefault="00FD0DDB" w:rsidP="009D7A4C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Debes escribir la materia que se presenta en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tu cuaderno, si puedes imprimirlo lo pegas en él.</w:t>
      </w:r>
    </w:p>
    <w:p w:rsidR="009D7A4C" w:rsidRPr="009D7A4C" w:rsidRDefault="009D7A4C" w:rsidP="009D7A4C">
      <w:pPr>
        <w:tabs>
          <w:tab w:val="left" w:pos="9135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D7A4C" w:rsidRPr="009D7A4C" w:rsidRDefault="009D7A4C" w:rsidP="009D7A4C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7A4C">
        <w:rPr>
          <w:rFonts w:ascii="Arial" w:hAnsi="Arial" w:cs="Arial"/>
          <w:b/>
          <w:sz w:val="20"/>
          <w:szCs w:val="20"/>
          <w:u w:val="single"/>
        </w:rPr>
        <w:t>Trabajo</w:t>
      </w:r>
    </w:p>
    <w:p w:rsidR="009D7A4C" w:rsidRDefault="009D7A4C" w:rsidP="009D7A4C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6D598E" w:rsidRPr="00FD0DDB" w:rsidRDefault="009D7A4C">
      <w:pPr>
        <w:rPr>
          <w:rFonts w:ascii="Arial" w:hAnsi="Arial" w:cs="Arial"/>
          <w:sz w:val="20"/>
          <w:szCs w:val="20"/>
        </w:rPr>
      </w:pPr>
      <w:r w:rsidRPr="00FD0DDB">
        <w:rPr>
          <w:rFonts w:ascii="Arial" w:hAnsi="Arial" w:cs="Arial"/>
          <w:sz w:val="20"/>
          <w:szCs w:val="20"/>
        </w:rPr>
        <w:t>Lo primero que debes hacer es buscar a lo menos 5 ejemplos para cada recurso literario trabajado (cuentos, mitos, leyendas, poesía, adivinanzas y trabalenguas), recuerda acorde a la edad de los niños/as de preescolar.</w:t>
      </w:r>
      <w:r w:rsidR="00B36AA4" w:rsidRPr="00FD0DDB">
        <w:rPr>
          <w:rFonts w:ascii="Arial" w:hAnsi="Arial" w:cs="Arial"/>
          <w:sz w:val="20"/>
          <w:szCs w:val="20"/>
        </w:rPr>
        <w:t xml:space="preserve"> Si pueden ser más mejor aún.</w:t>
      </w:r>
    </w:p>
    <w:p w:rsidR="009D7A4C" w:rsidRPr="00FD0DDB" w:rsidRDefault="009D7A4C">
      <w:pPr>
        <w:rPr>
          <w:rFonts w:ascii="Arial" w:hAnsi="Arial" w:cs="Arial"/>
          <w:sz w:val="20"/>
          <w:szCs w:val="20"/>
        </w:rPr>
      </w:pPr>
      <w:r w:rsidRPr="00FD0DDB">
        <w:rPr>
          <w:rFonts w:ascii="Arial" w:hAnsi="Arial" w:cs="Arial"/>
          <w:sz w:val="20"/>
          <w:szCs w:val="20"/>
        </w:rPr>
        <w:t xml:space="preserve">Luego debes construir una </w:t>
      </w:r>
      <w:r w:rsidRPr="00FD0DDB">
        <w:rPr>
          <w:rFonts w:ascii="Arial" w:hAnsi="Arial" w:cs="Arial"/>
          <w:b/>
          <w:sz w:val="20"/>
          <w:szCs w:val="20"/>
        </w:rPr>
        <w:t>“</w:t>
      </w:r>
      <w:r w:rsidR="00B36AA4" w:rsidRPr="00FD0DDB">
        <w:rPr>
          <w:rFonts w:ascii="Arial" w:hAnsi="Arial" w:cs="Arial"/>
          <w:b/>
          <w:sz w:val="20"/>
          <w:szCs w:val="20"/>
        </w:rPr>
        <w:t>C</w:t>
      </w:r>
      <w:r w:rsidRPr="00FD0DDB">
        <w:rPr>
          <w:rFonts w:ascii="Arial" w:hAnsi="Arial" w:cs="Arial"/>
          <w:b/>
          <w:sz w:val="20"/>
          <w:szCs w:val="20"/>
        </w:rPr>
        <w:t>aja literaria”</w:t>
      </w:r>
      <w:r w:rsidRPr="00FD0DDB">
        <w:rPr>
          <w:rFonts w:ascii="Arial" w:hAnsi="Arial" w:cs="Arial"/>
          <w:sz w:val="20"/>
          <w:szCs w:val="20"/>
        </w:rPr>
        <w:t xml:space="preserve">, como la presentada en el </w:t>
      </w:r>
      <w:proofErr w:type="spellStart"/>
      <w:r w:rsidRPr="00FD0DDB">
        <w:rPr>
          <w:rFonts w:ascii="Arial" w:hAnsi="Arial" w:cs="Arial"/>
          <w:sz w:val="20"/>
          <w:szCs w:val="20"/>
        </w:rPr>
        <w:t>ppt</w:t>
      </w:r>
      <w:proofErr w:type="spellEnd"/>
      <w:r w:rsidRPr="00FD0DDB">
        <w:rPr>
          <w:rFonts w:ascii="Arial" w:hAnsi="Arial" w:cs="Arial"/>
          <w:sz w:val="20"/>
          <w:szCs w:val="20"/>
        </w:rPr>
        <w:t>, el tamaño y diseño queda a tu creatividad, pero si debe tener los separadores para cada recurso con su nombre correspondiente.</w:t>
      </w:r>
    </w:p>
    <w:p w:rsidR="00B36AA4" w:rsidRPr="00FD0DDB" w:rsidRDefault="009D7A4C">
      <w:pPr>
        <w:rPr>
          <w:rFonts w:ascii="Arial" w:hAnsi="Arial" w:cs="Arial"/>
          <w:sz w:val="20"/>
          <w:szCs w:val="20"/>
        </w:rPr>
      </w:pPr>
      <w:r w:rsidRPr="00FD0DDB">
        <w:rPr>
          <w:rFonts w:ascii="Arial" w:hAnsi="Arial" w:cs="Arial"/>
          <w:sz w:val="20"/>
          <w:szCs w:val="20"/>
        </w:rPr>
        <w:t>Finalmente debes introducir en cada espacio determinado los 5 ejemplos para cada recurso, escritos a mano o computador, plast</w:t>
      </w:r>
      <w:r w:rsidR="00B36AA4" w:rsidRPr="00FD0DDB">
        <w:rPr>
          <w:rFonts w:ascii="Arial" w:hAnsi="Arial" w:cs="Arial"/>
          <w:sz w:val="20"/>
          <w:szCs w:val="20"/>
        </w:rPr>
        <w:t>ificados si pu</w:t>
      </w:r>
      <w:r w:rsidRPr="00FD0DDB">
        <w:rPr>
          <w:rFonts w:ascii="Arial" w:hAnsi="Arial" w:cs="Arial"/>
          <w:sz w:val="20"/>
          <w:szCs w:val="20"/>
        </w:rPr>
        <w:t>edes para su duración</w:t>
      </w:r>
      <w:r w:rsidR="00B36AA4" w:rsidRPr="00FD0DDB">
        <w:rPr>
          <w:rFonts w:ascii="Arial" w:hAnsi="Arial" w:cs="Arial"/>
          <w:sz w:val="20"/>
          <w:szCs w:val="20"/>
        </w:rPr>
        <w:t>.</w:t>
      </w:r>
    </w:p>
    <w:p w:rsidR="009D7A4C" w:rsidRPr="00FD0DDB" w:rsidRDefault="00B36AA4">
      <w:pPr>
        <w:rPr>
          <w:rFonts w:ascii="Arial" w:hAnsi="Arial" w:cs="Arial"/>
          <w:sz w:val="20"/>
          <w:szCs w:val="20"/>
        </w:rPr>
      </w:pPr>
      <w:r w:rsidRPr="00FD0DDB">
        <w:rPr>
          <w:rFonts w:ascii="Arial" w:hAnsi="Arial" w:cs="Arial"/>
          <w:sz w:val="20"/>
          <w:szCs w:val="20"/>
        </w:rPr>
        <w:t>Queda a tu imaginación y creatividad lo que quieras agregar  a la caja o a cada ejemplo, pero recuerda que es un material que debe durar a lo menos 6 meses (un semestre de trabajo con los niños/as), debe ser llamativo para ellos, y sus terminaciones deben ser lo mejor posible.</w:t>
      </w:r>
    </w:p>
    <w:p w:rsidR="00B36AA4" w:rsidRDefault="00B36AA4">
      <w:pPr>
        <w:rPr>
          <w:rFonts w:ascii="Arial" w:hAnsi="Arial" w:cs="Arial"/>
          <w:sz w:val="20"/>
          <w:szCs w:val="20"/>
        </w:rPr>
      </w:pPr>
      <w:r w:rsidRPr="00FD0DDB">
        <w:rPr>
          <w:rFonts w:ascii="Arial" w:hAnsi="Arial" w:cs="Arial"/>
          <w:sz w:val="20"/>
          <w:szCs w:val="20"/>
        </w:rPr>
        <w:t>Guíate por la siguiente pauta de valuación para su construcción.</w:t>
      </w:r>
    </w:p>
    <w:p w:rsidR="00FD0DDB" w:rsidRDefault="00FD0DDB">
      <w:pPr>
        <w:rPr>
          <w:rFonts w:ascii="Arial" w:hAnsi="Arial" w:cs="Arial"/>
          <w:sz w:val="20"/>
          <w:szCs w:val="20"/>
        </w:rPr>
      </w:pPr>
    </w:p>
    <w:p w:rsidR="00FD0DDB" w:rsidRPr="00FD0DDB" w:rsidRDefault="00FD0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*Recuerda que este trabajo se debe entregar cuando volvamos a clases presenciales. Cualquier duda, consulta o muestra de avance lo puedes hacer comunicándote con tu profesora Claudia.</w:t>
      </w:r>
    </w:p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/>
    <w:p w:rsidR="00B36AA4" w:rsidRDefault="00B36AA4" w:rsidP="00C702D0">
      <w:pPr>
        <w:jc w:val="center"/>
        <w:rPr>
          <w:b/>
          <w:u w:val="single"/>
        </w:rPr>
      </w:pPr>
      <w:r w:rsidRPr="00C702D0">
        <w:rPr>
          <w:b/>
          <w:u w:val="single"/>
        </w:rPr>
        <w:t>Pauta de evaluación</w:t>
      </w:r>
    </w:p>
    <w:p w:rsidR="00835091" w:rsidRPr="00C702D0" w:rsidRDefault="00835091" w:rsidP="00C702D0">
      <w:pPr>
        <w:jc w:val="center"/>
        <w:rPr>
          <w:b/>
          <w:u w:val="single"/>
        </w:rPr>
      </w:pPr>
    </w:p>
    <w:p w:rsidR="00B36AA4" w:rsidRPr="00B36AA4" w:rsidRDefault="00B36AA4" w:rsidP="00B36AA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A</w:t>
      </w:r>
      <w:r w:rsidR="00C702D0">
        <w:rPr>
          <w:rFonts w:ascii="Arial" w:hAnsi="Arial" w:cs="Arial"/>
          <w:bCs/>
          <w:sz w:val="20"/>
          <w:szCs w:val="20"/>
        </w:rPr>
        <w:t>signatura</w:t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  <w:t xml:space="preserve">: Expresión </w:t>
      </w:r>
      <w:r w:rsidR="00C702D0">
        <w:rPr>
          <w:rFonts w:ascii="Arial" w:hAnsi="Arial" w:cs="Arial"/>
          <w:bCs/>
          <w:sz w:val="20"/>
          <w:szCs w:val="20"/>
        </w:rPr>
        <w:t>literaria y teatral del párvulo</w:t>
      </w:r>
    </w:p>
    <w:p w:rsidR="00B36AA4" w:rsidRPr="00B36AA4" w:rsidRDefault="00C702D0" w:rsidP="00B36AA4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Curso </w:t>
      </w:r>
      <w:r w:rsidR="00B36AA4" w:rsidRPr="00B36AA4">
        <w:rPr>
          <w:rFonts w:ascii="Arial" w:hAnsi="Arial" w:cs="Arial"/>
          <w:bCs/>
          <w:sz w:val="20"/>
          <w:szCs w:val="20"/>
        </w:rPr>
        <w:tab/>
      </w:r>
      <w:r w:rsidR="00B36AA4" w:rsidRPr="00B36AA4">
        <w:rPr>
          <w:rFonts w:ascii="Arial" w:hAnsi="Arial" w:cs="Arial"/>
          <w:bCs/>
          <w:sz w:val="20"/>
          <w:szCs w:val="20"/>
        </w:rPr>
        <w:tab/>
      </w:r>
      <w:r w:rsidR="00B36AA4" w:rsidRPr="00B36AA4">
        <w:rPr>
          <w:rFonts w:ascii="Arial" w:hAnsi="Arial" w:cs="Arial"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Cs/>
          <w:sz w:val="20"/>
          <w:szCs w:val="20"/>
        </w:rPr>
        <w:t>4°E</w:t>
      </w:r>
    </w:p>
    <w:p w:rsidR="00B36AA4" w:rsidRPr="00B36AA4" w:rsidRDefault="00B36AA4" w:rsidP="00B36AA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T</w:t>
      </w:r>
      <w:r w:rsidR="00C702D0">
        <w:rPr>
          <w:rFonts w:ascii="Arial" w:hAnsi="Arial" w:cs="Arial"/>
          <w:bCs/>
          <w:sz w:val="20"/>
          <w:szCs w:val="20"/>
        </w:rPr>
        <w:t>area</w:t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</w:r>
      <w:r w:rsidR="00FD0DDB">
        <w:rPr>
          <w:rFonts w:ascii="Arial" w:hAnsi="Arial" w:cs="Arial"/>
          <w:bCs/>
          <w:sz w:val="20"/>
          <w:szCs w:val="20"/>
        </w:rPr>
        <w:t xml:space="preserve">             </w:t>
      </w:r>
      <w:r w:rsidRPr="00B36AA4">
        <w:rPr>
          <w:rFonts w:ascii="Arial" w:hAnsi="Arial" w:cs="Arial"/>
          <w:bCs/>
          <w:sz w:val="20"/>
          <w:szCs w:val="20"/>
        </w:rPr>
        <w:t>: “</w:t>
      </w:r>
      <w:r w:rsidR="00C702D0">
        <w:rPr>
          <w:rFonts w:ascii="Arial" w:hAnsi="Arial" w:cs="Arial"/>
          <w:bCs/>
          <w:sz w:val="20"/>
          <w:szCs w:val="20"/>
        </w:rPr>
        <w:t>Narrando y leyendo</w:t>
      </w:r>
      <w:r w:rsidRPr="00B36AA4">
        <w:rPr>
          <w:rFonts w:ascii="Arial" w:hAnsi="Arial" w:cs="Arial"/>
          <w:bCs/>
          <w:sz w:val="20"/>
          <w:szCs w:val="20"/>
        </w:rPr>
        <w:t>”</w:t>
      </w:r>
    </w:p>
    <w:p w:rsidR="00B36AA4" w:rsidRDefault="00B36AA4" w:rsidP="00B36AA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T</w:t>
      </w:r>
      <w:r w:rsidR="00835091">
        <w:rPr>
          <w:rFonts w:ascii="Arial" w:hAnsi="Arial" w:cs="Arial"/>
          <w:bCs/>
          <w:sz w:val="20"/>
          <w:szCs w:val="20"/>
        </w:rPr>
        <w:t>ipo de evaluación</w:t>
      </w:r>
      <w:r w:rsidR="00FD0DDB">
        <w:rPr>
          <w:rFonts w:ascii="Arial" w:hAnsi="Arial" w:cs="Arial"/>
          <w:bCs/>
          <w:sz w:val="20"/>
          <w:szCs w:val="20"/>
        </w:rPr>
        <w:t xml:space="preserve">        </w:t>
      </w:r>
      <w:bookmarkStart w:id="0" w:name="_GoBack"/>
      <w:bookmarkEnd w:id="0"/>
      <w:r w:rsidRPr="00B36AA4">
        <w:rPr>
          <w:rFonts w:ascii="Arial" w:hAnsi="Arial" w:cs="Arial"/>
          <w:bCs/>
          <w:sz w:val="20"/>
          <w:szCs w:val="20"/>
        </w:rPr>
        <w:t xml:space="preserve">: Pauta de evaluación  </w:t>
      </w:r>
    </w:p>
    <w:p w:rsidR="00835091" w:rsidRPr="00B36AA4" w:rsidRDefault="00835091" w:rsidP="00B36AA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2976"/>
        <w:gridCol w:w="1614"/>
        <w:gridCol w:w="1869"/>
        <w:gridCol w:w="3747"/>
      </w:tblGrid>
      <w:tr w:rsidR="00B36AA4" w:rsidRPr="00B36AA4" w:rsidTr="00266F6E">
        <w:trPr>
          <w:trHeight w:val="4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AA4" w:rsidRPr="00B36AA4" w:rsidRDefault="00B36AA4" w:rsidP="00835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OBJETIVO DE APRENDIZAJE/ APRENDIZAJE ESPERADO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AA4" w:rsidRPr="00B36AA4" w:rsidRDefault="00B36AA4" w:rsidP="00835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HABILIDAD ASOCIADA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AA4" w:rsidRPr="00B36AA4" w:rsidRDefault="00B36AA4" w:rsidP="00835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CONTENIDO ASOCIADO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AA4" w:rsidRPr="00B36AA4" w:rsidRDefault="00B36AA4" w:rsidP="008350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INDICADOR DE EVALUACIÓN</w:t>
            </w:r>
          </w:p>
        </w:tc>
      </w:tr>
      <w:tr w:rsidR="00B36AA4" w:rsidRPr="00B36AA4" w:rsidTr="00266F6E">
        <w:trPr>
          <w:trHeight w:val="15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091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OA:1</w:t>
            </w:r>
          </w:p>
          <w:p w:rsidR="00835091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AE1</w:t>
            </w:r>
          </w:p>
          <w:p w:rsidR="00B36AA4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Crear una caja literaria 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>como recurso pedagógico.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Crear </w:t>
            </w:r>
          </w:p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AA4" w:rsidRPr="00B36AA4" w:rsidRDefault="00B36AA4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-</w:t>
            </w:r>
            <w:r w:rsidR="00835091">
              <w:rPr>
                <w:rFonts w:ascii="Arial" w:hAnsi="Arial" w:cs="Arial"/>
                <w:sz w:val="20"/>
                <w:szCs w:val="20"/>
              </w:rPr>
              <w:t>Recursos literarios y su importancia en el aprendizaje de la literatura en los niños/as.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-Identifica los </w:t>
            </w:r>
            <w:r w:rsidR="00835091">
              <w:rPr>
                <w:rFonts w:ascii="Arial" w:hAnsi="Arial" w:cs="Arial"/>
                <w:sz w:val="20"/>
                <w:szCs w:val="20"/>
              </w:rPr>
              <w:t>recursos literarios.</w:t>
            </w:r>
          </w:p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6AA4" w:rsidRPr="00B36AA4" w:rsidRDefault="00B36AA4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-busca </w:t>
            </w:r>
            <w:r w:rsidR="00835091">
              <w:rPr>
                <w:rFonts w:ascii="Arial" w:hAnsi="Arial" w:cs="Arial"/>
                <w:sz w:val="20"/>
                <w:szCs w:val="20"/>
              </w:rPr>
              <w:t>ejemplos para cada uno de los recursos literarios trabajados.</w:t>
            </w:r>
          </w:p>
        </w:tc>
      </w:tr>
    </w:tbl>
    <w:p w:rsidR="00B36AA4" w:rsidRPr="00B36AA4" w:rsidRDefault="00B36AA4" w:rsidP="00B36AA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075"/>
        <w:gridCol w:w="425"/>
        <w:gridCol w:w="426"/>
        <w:gridCol w:w="425"/>
        <w:gridCol w:w="425"/>
        <w:gridCol w:w="425"/>
      </w:tblGrid>
      <w:tr w:rsidR="00B36AA4" w:rsidRPr="00B36AA4" w:rsidTr="00266F6E">
        <w:trPr>
          <w:trHeight w:val="260"/>
        </w:trPr>
        <w:tc>
          <w:tcPr>
            <w:tcW w:w="10201" w:type="dxa"/>
            <w:gridSpan w:val="6"/>
          </w:tcPr>
          <w:p w:rsidR="00B36AA4" w:rsidRPr="00B36AA4" w:rsidRDefault="00B36AA4" w:rsidP="00B36A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VARIABLES E INDICADORES</w:t>
            </w:r>
          </w:p>
        </w:tc>
      </w:tr>
      <w:tr w:rsidR="00B36AA4" w:rsidRPr="00B36AA4" w:rsidTr="00266F6E">
        <w:trPr>
          <w:trHeight w:val="276"/>
        </w:trPr>
        <w:tc>
          <w:tcPr>
            <w:tcW w:w="807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</w:tr>
      <w:tr w:rsidR="00B36AA4" w:rsidRPr="00B36AA4" w:rsidTr="00266F6E">
        <w:trPr>
          <w:trHeight w:val="260"/>
        </w:trPr>
        <w:tc>
          <w:tcPr>
            <w:tcW w:w="10201" w:type="dxa"/>
            <w:gridSpan w:val="6"/>
          </w:tcPr>
          <w:p w:rsidR="00B36AA4" w:rsidRPr="00B36AA4" w:rsidRDefault="00B36AA4" w:rsidP="00B36A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VARIABLE: FORMALIDAD</w:t>
            </w:r>
          </w:p>
        </w:tc>
      </w:tr>
      <w:tr w:rsidR="00B36AA4" w:rsidRPr="00B36AA4" w:rsidTr="00266F6E">
        <w:trPr>
          <w:trHeight w:val="260"/>
        </w:trPr>
        <w:tc>
          <w:tcPr>
            <w:tcW w:w="10201" w:type="dxa"/>
            <w:gridSpan w:val="6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B36AA4" w:rsidRPr="00B36AA4" w:rsidTr="00266F6E">
        <w:trPr>
          <w:trHeight w:val="535"/>
        </w:trPr>
        <w:tc>
          <w:tcPr>
            <w:tcW w:w="8075" w:type="dxa"/>
          </w:tcPr>
          <w:p w:rsidR="00B36AA4" w:rsidRPr="00B36AA4" w:rsidRDefault="00B36AA4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1. El trabajo presenta el formato requerido: </w:t>
            </w:r>
            <w:r w:rsidR="00835091">
              <w:rPr>
                <w:rFonts w:ascii="Arial" w:hAnsi="Arial" w:cs="Arial"/>
                <w:sz w:val="20"/>
                <w:szCs w:val="20"/>
              </w:rPr>
              <w:t>caja forrada y decorada con la separación correspondiente.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260"/>
        </w:trPr>
        <w:tc>
          <w:tcPr>
            <w:tcW w:w="807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2. El trabajo es realizado en computador.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260"/>
        </w:trPr>
        <w:tc>
          <w:tcPr>
            <w:tcW w:w="807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3. El trabajo es presentado limpio y ordenado.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260"/>
        </w:trPr>
        <w:tc>
          <w:tcPr>
            <w:tcW w:w="8075" w:type="dxa"/>
          </w:tcPr>
          <w:p w:rsidR="00B36AA4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>. Entrega el trabajo en la fecha estipulada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260"/>
        </w:trPr>
        <w:tc>
          <w:tcPr>
            <w:tcW w:w="8075" w:type="dxa"/>
          </w:tcPr>
          <w:p w:rsidR="00B36AA4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 xml:space="preserve">. El trabajo se presenta sin faltas ortográficas. 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91" w:rsidRPr="00B36AA4" w:rsidTr="00266F6E">
        <w:trPr>
          <w:trHeight w:val="260"/>
        </w:trPr>
        <w:tc>
          <w:tcPr>
            <w:tcW w:w="8075" w:type="dxa"/>
          </w:tcPr>
          <w:p w:rsidR="00835091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El trabajo presenta terminaciones sin restos de residuos.</w:t>
            </w: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91" w:rsidRPr="00B36AA4" w:rsidTr="00266F6E">
        <w:trPr>
          <w:trHeight w:val="260"/>
        </w:trPr>
        <w:tc>
          <w:tcPr>
            <w:tcW w:w="8075" w:type="dxa"/>
          </w:tcPr>
          <w:p w:rsidR="00835091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El trabajo presenta cortes y plegados  perfectos. </w:t>
            </w: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260"/>
        </w:trPr>
        <w:tc>
          <w:tcPr>
            <w:tcW w:w="10201" w:type="dxa"/>
            <w:gridSpan w:val="6"/>
          </w:tcPr>
          <w:p w:rsidR="00B36AA4" w:rsidRPr="00B36AA4" w:rsidRDefault="00B36AA4" w:rsidP="00B36A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VARIABLE: CONTENIDO</w:t>
            </w:r>
          </w:p>
        </w:tc>
      </w:tr>
      <w:tr w:rsidR="00B36AA4" w:rsidRPr="00B36AA4" w:rsidTr="00266F6E">
        <w:trPr>
          <w:trHeight w:val="276"/>
        </w:trPr>
        <w:tc>
          <w:tcPr>
            <w:tcW w:w="10201" w:type="dxa"/>
            <w:gridSpan w:val="6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B36AA4" w:rsidRPr="00B36AA4" w:rsidTr="00266F6E">
        <w:trPr>
          <w:trHeight w:val="388"/>
        </w:trPr>
        <w:tc>
          <w:tcPr>
            <w:tcW w:w="8075" w:type="dxa"/>
          </w:tcPr>
          <w:p w:rsidR="00B36AA4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 xml:space="preserve">. Presenta </w:t>
            </w:r>
            <w:r>
              <w:rPr>
                <w:rFonts w:ascii="Arial" w:hAnsi="Arial" w:cs="Arial"/>
                <w:sz w:val="20"/>
                <w:szCs w:val="20"/>
              </w:rPr>
              <w:t>5 cuentos, cada uno en tarjetas diferentes.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408"/>
        </w:trPr>
        <w:tc>
          <w:tcPr>
            <w:tcW w:w="8075" w:type="dxa"/>
          </w:tcPr>
          <w:p w:rsidR="00B36AA4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 xml:space="preserve">. Presenta </w:t>
            </w:r>
            <w:r>
              <w:rPr>
                <w:rFonts w:ascii="Arial" w:hAnsi="Arial" w:cs="Arial"/>
                <w:sz w:val="20"/>
                <w:szCs w:val="20"/>
              </w:rPr>
              <w:t xml:space="preserve">5 mitos </w:t>
            </w:r>
            <w:r>
              <w:rPr>
                <w:rFonts w:ascii="Arial" w:hAnsi="Arial" w:cs="Arial"/>
                <w:sz w:val="20"/>
                <w:szCs w:val="20"/>
              </w:rPr>
              <w:t>cada uno en tarjetas diferentes.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414"/>
        </w:trPr>
        <w:tc>
          <w:tcPr>
            <w:tcW w:w="8075" w:type="dxa"/>
          </w:tcPr>
          <w:p w:rsidR="00B36AA4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 xml:space="preserve">. Presenta </w:t>
            </w:r>
            <w:r>
              <w:rPr>
                <w:rFonts w:ascii="Arial" w:hAnsi="Arial" w:cs="Arial"/>
                <w:sz w:val="20"/>
                <w:szCs w:val="20"/>
              </w:rPr>
              <w:t xml:space="preserve">5 leyendas, </w:t>
            </w:r>
            <w:r>
              <w:rPr>
                <w:rFonts w:ascii="Arial" w:hAnsi="Arial" w:cs="Arial"/>
                <w:sz w:val="20"/>
                <w:szCs w:val="20"/>
              </w:rPr>
              <w:t>cada uno en tarjetas diferentes.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419"/>
        </w:trPr>
        <w:tc>
          <w:tcPr>
            <w:tcW w:w="8075" w:type="dxa"/>
          </w:tcPr>
          <w:p w:rsidR="00B36AA4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36AA4" w:rsidRPr="00B36AA4">
              <w:rPr>
                <w:rFonts w:ascii="Arial" w:hAnsi="Arial" w:cs="Arial"/>
                <w:sz w:val="20"/>
                <w:szCs w:val="20"/>
              </w:rPr>
              <w:t xml:space="preserve">. Presenta </w:t>
            </w:r>
            <w:r>
              <w:rPr>
                <w:rFonts w:ascii="Arial" w:hAnsi="Arial" w:cs="Arial"/>
                <w:sz w:val="20"/>
                <w:szCs w:val="20"/>
              </w:rPr>
              <w:t xml:space="preserve">5 poemas, </w:t>
            </w:r>
            <w:r>
              <w:rPr>
                <w:rFonts w:ascii="Arial" w:hAnsi="Arial" w:cs="Arial"/>
                <w:sz w:val="20"/>
                <w:szCs w:val="20"/>
              </w:rPr>
              <w:t>cada uno en tarjetas diferentes.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A4" w:rsidRPr="00B36AA4" w:rsidTr="00266F6E">
        <w:trPr>
          <w:trHeight w:val="412"/>
        </w:trPr>
        <w:tc>
          <w:tcPr>
            <w:tcW w:w="8075" w:type="dxa"/>
          </w:tcPr>
          <w:p w:rsidR="00B36AA4" w:rsidRPr="00B36AA4" w:rsidRDefault="00B36AA4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1</w:t>
            </w:r>
            <w:r w:rsidR="00835091">
              <w:rPr>
                <w:rFonts w:ascii="Arial" w:hAnsi="Arial" w:cs="Arial"/>
                <w:sz w:val="20"/>
                <w:szCs w:val="20"/>
              </w:rPr>
              <w:t>2</w:t>
            </w:r>
            <w:r w:rsidRPr="00B36AA4">
              <w:rPr>
                <w:rFonts w:ascii="Arial" w:hAnsi="Arial" w:cs="Arial"/>
                <w:sz w:val="20"/>
                <w:szCs w:val="20"/>
              </w:rPr>
              <w:t xml:space="preserve">. Presenta </w:t>
            </w:r>
            <w:r w:rsidR="00835091">
              <w:rPr>
                <w:rFonts w:ascii="Arial" w:hAnsi="Arial" w:cs="Arial"/>
                <w:sz w:val="20"/>
                <w:szCs w:val="20"/>
              </w:rPr>
              <w:t xml:space="preserve">5 adivinanzas, </w:t>
            </w:r>
            <w:r w:rsidR="00835091">
              <w:rPr>
                <w:rFonts w:ascii="Arial" w:hAnsi="Arial" w:cs="Arial"/>
                <w:sz w:val="20"/>
                <w:szCs w:val="20"/>
              </w:rPr>
              <w:t>cada uno en tarjetas diferentes.</w:t>
            </w: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36AA4" w:rsidRPr="00B36AA4" w:rsidRDefault="00B36AA4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91" w:rsidRPr="00B36AA4" w:rsidTr="00266F6E">
        <w:trPr>
          <w:trHeight w:val="412"/>
        </w:trPr>
        <w:tc>
          <w:tcPr>
            <w:tcW w:w="8075" w:type="dxa"/>
          </w:tcPr>
          <w:p w:rsidR="00835091" w:rsidRPr="00B36AA4" w:rsidRDefault="00835091" w:rsidP="008350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Presenta 5 trabalenguas,  </w:t>
            </w:r>
            <w:r>
              <w:rPr>
                <w:rFonts w:ascii="Arial" w:hAnsi="Arial" w:cs="Arial"/>
                <w:sz w:val="20"/>
                <w:szCs w:val="20"/>
              </w:rPr>
              <w:t>cada uno en tarjetas diferentes.</w:t>
            </w: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35091" w:rsidRPr="00B36AA4" w:rsidRDefault="00835091" w:rsidP="00B36A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AA4" w:rsidRPr="00B36AA4" w:rsidRDefault="00B36AA4" w:rsidP="00B36AA4">
      <w:pPr>
        <w:spacing w:line="240" w:lineRule="auto"/>
        <w:rPr>
          <w:lang w:val="es-CL"/>
        </w:rPr>
      </w:pPr>
    </w:p>
    <w:p w:rsidR="00B36AA4" w:rsidRDefault="00B36AA4"/>
    <w:p w:rsidR="00B36AA4" w:rsidRDefault="00B36AA4"/>
    <w:sectPr w:rsidR="00B36AA4" w:rsidSect="009D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4C"/>
    <w:rsid w:val="006D598E"/>
    <w:rsid w:val="00835091"/>
    <w:rsid w:val="009D7A4C"/>
    <w:rsid w:val="00B36AA4"/>
    <w:rsid w:val="00C702D0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08AB-2D0C-4FE9-A7EC-B4225F1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4C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A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2020-05-23T01:49:00Z</dcterms:created>
  <dcterms:modified xsi:type="dcterms:W3CDTF">2020-05-23T02:26:00Z</dcterms:modified>
</cp:coreProperties>
</file>