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F1" w:rsidRPr="002C7BD3" w:rsidRDefault="00C43DF1" w:rsidP="00C43DF1">
      <w:pPr>
        <w:pStyle w:val="Ttulo1"/>
      </w:pPr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2E36DBF" wp14:editId="39F606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F1" w:rsidRPr="003C6F2B" w:rsidRDefault="00C43DF1" w:rsidP="00C43DF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C43DF1" w:rsidRPr="003C6F2B" w:rsidRDefault="00C43DF1" w:rsidP="00C43DF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C43DF1" w:rsidRPr="007C6B00" w:rsidRDefault="00C43DF1" w:rsidP="00C43DF1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33D88" wp14:editId="734C588E">
                <wp:simplePos x="0" y="0"/>
                <wp:positionH relativeFrom="column">
                  <wp:posOffset>175260</wp:posOffset>
                </wp:positionH>
                <wp:positionV relativeFrom="paragraph">
                  <wp:posOffset>168275</wp:posOffset>
                </wp:positionV>
                <wp:extent cx="6553200" cy="1285875"/>
                <wp:effectExtent l="0" t="0" r="19050" b="28575"/>
                <wp:wrapThrough wrapText="bothSides">
                  <wp:wrapPolygon edited="0">
                    <wp:start x="314" y="0"/>
                    <wp:lineTo x="0" y="1600"/>
                    <wp:lineTo x="0" y="20800"/>
                    <wp:lineTo x="314" y="21760"/>
                    <wp:lineTo x="21286" y="21760"/>
                    <wp:lineTo x="21600" y="20800"/>
                    <wp:lineTo x="21600" y="1600"/>
                    <wp:lineTo x="21286" y="0"/>
                    <wp:lineTo x="314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DF1" w:rsidRPr="002C7BD3" w:rsidRDefault="00C43DF1" w:rsidP="00C43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:Cocina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Chilena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“Historia de la Cocina Chilena”</w:t>
                            </w:r>
                          </w:p>
                          <w:p w:rsidR="00C43DF1" w:rsidRPr="002C7BD3" w:rsidRDefault="00C43DF1" w:rsidP="00C43D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C43DF1" w:rsidRPr="00C43DF1" w:rsidRDefault="00C43DF1" w:rsidP="00C43D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Aprendizaje Esperado: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6F698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Selecciona distintos tipos de productos típicos de la cocina chilena, considerándolas zonas del país y la estacionalidad.</w:t>
                            </w:r>
                          </w:p>
                          <w:p w:rsidR="00C43DF1" w:rsidRPr="00F010F0" w:rsidRDefault="00C43DF1" w:rsidP="00C43DF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8pt;margin-top:13.25pt;width:51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" strokeweight="1.5pt">
                <v:textbox>
                  <w:txbxContent>
                    <w:p w:rsidR="00C43DF1" w:rsidRPr="002C7BD3" w:rsidRDefault="00C43DF1" w:rsidP="00C43DF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:Cocina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Chilena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“Historia de la Cocina Chilena”</w:t>
                      </w:r>
                    </w:p>
                    <w:p w:rsidR="00C43DF1" w:rsidRPr="002C7BD3" w:rsidRDefault="00C43DF1" w:rsidP="00C43DF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C43DF1" w:rsidRPr="00C43DF1" w:rsidRDefault="00C43DF1" w:rsidP="00C43DF1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Aprendizaje Esperado: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6F6987">
                        <w:rPr>
                          <w:rFonts w:ascii="Arial" w:hAnsi="Arial" w:cs="Arial"/>
                          <w:b/>
                          <w:szCs w:val="20"/>
                        </w:rPr>
                        <w:t>Selecciona distintos tipos de productos típicos de la cocina chilena, considerándolas zonas del país y la estacionalidad.</w:t>
                      </w:r>
                    </w:p>
                    <w:p w:rsidR="00C43DF1" w:rsidRPr="00F010F0" w:rsidRDefault="00C43DF1" w:rsidP="00C43DF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9C6015" w:rsidRDefault="000635D8" w:rsidP="009C6015">
      <w:pPr>
        <w:tabs>
          <w:tab w:val="left" w:pos="9135"/>
        </w:tabs>
        <w:spacing w:after="0"/>
        <w:ind w:left="426" w:hanging="426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423545</wp:posOffset>
                </wp:positionV>
                <wp:extent cx="2295525" cy="16668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D8" w:rsidRDefault="000635D8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CD455ED" wp14:editId="28F15CAF">
                                  <wp:extent cx="2057400" cy="1543050"/>
                                  <wp:effectExtent l="0" t="0" r="0" b="0"/>
                                  <wp:docPr id="5" name="Imagen 5" descr="CELEBREMOS FIESTAS PATRIAS ... (avec imag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EBREMOS FIESTAS PATRIAS ... (avec imag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09" cy="1543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left:0;text-align:left;margin-left:284.55pt;margin-top:33.35pt;width:180.75pt;height:13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sNnAIAAMEFAAAOAAAAZHJzL2Uyb0RvYy54bWysVE1PGzEQvVfqf7B8L5ukSYC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" fillcolor="white [3201]" strokeweight=".5pt">
                <v:textbox>
                  <w:txbxContent>
                    <w:p w:rsidR="000635D8" w:rsidRDefault="000635D8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D455ED" wp14:editId="28F15CAF">
                            <wp:extent cx="2057400" cy="1543050"/>
                            <wp:effectExtent l="0" t="0" r="0" b="0"/>
                            <wp:docPr id="5" name="Imagen 5" descr="CELEBREMOS FIESTAS PATRIAS ... (avec image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EBREMOS FIESTAS PATRIAS ... (avec image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09" cy="1543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015">
        <w:rPr>
          <w:rFonts w:ascii="Arial" w:hAnsi="Arial" w:cs="Arial"/>
          <w:b/>
          <w:sz w:val="20"/>
          <w:szCs w:val="20"/>
          <w:lang w:val="es-ES"/>
        </w:rPr>
        <w:t xml:space="preserve">        LEA la guía enviada, Imprima la</w:t>
      </w:r>
      <w:r w:rsidR="00A94879">
        <w:rPr>
          <w:rFonts w:ascii="Arial" w:hAnsi="Arial" w:cs="Arial"/>
          <w:b/>
          <w:sz w:val="20"/>
          <w:szCs w:val="20"/>
          <w:lang w:val="es-ES"/>
        </w:rPr>
        <w:t xml:space="preserve"> guía (o de lo contrario desarróllela</w:t>
      </w:r>
      <w:r w:rsidR="009C6015">
        <w:rPr>
          <w:rFonts w:ascii="Arial" w:hAnsi="Arial" w:cs="Arial"/>
          <w:b/>
          <w:sz w:val="20"/>
          <w:szCs w:val="20"/>
          <w:lang w:val="es-ES"/>
        </w:rPr>
        <w:t xml:space="preserve"> en su cuaderno) y péguela en el cuaderno de COCINA CHILENA, realice la actividad entregada al final de la guía. EN CASO DE DUDAS ENVIARLAS AL CORREO </w:t>
      </w:r>
    </w:p>
    <w:p w:rsidR="009C6015" w:rsidRDefault="009C6015" w:rsidP="009C6015">
      <w:pPr>
        <w:rPr>
          <w:rStyle w:val="Hipervnculo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</w:t>
      </w:r>
      <w:hyperlink r:id="rId8" w:history="1">
        <w:r>
          <w:rPr>
            <w:rStyle w:val="Hipervnculo"/>
            <w:rFonts w:ascii="Arial" w:hAnsi="Arial" w:cs="Arial"/>
            <w:b/>
            <w:sz w:val="20"/>
            <w:szCs w:val="20"/>
          </w:rPr>
          <w:t>gastronomíacestarosa@gmail.com</w:t>
        </w:r>
      </w:hyperlink>
    </w:p>
    <w:p w:rsidR="000635D8" w:rsidRDefault="000635D8" w:rsidP="009C6015">
      <w:r>
        <w:rPr>
          <w:rStyle w:val="Hipervnculo"/>
          <w:rFonts w:ascii="Arial" w:hAnsi="Arial" w:cs="Arial"/>
          <w:b/>
          <w:sz w:val="20"/>
          <w:szCs w:val="20"/>
        </w:rPr>
        <w:t xml:space="preserve">                                                    </w:t>
      </w:r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bookmarkStart w:id="0" w:name="_GoBack"/>
      <w:bookmarkEnd w:id="0"/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9C6015" w:rsidRPr="004844BB" w:rsidRDefault="004844BB" w:rsidP="00422A33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                                                </w:t>
      </w:r>
      <w:r w:rsidRPr="004844BB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CL"/>
        </w:rPr>
        <w:t>GASTRONOMÍA CHILENA</w:t>
      </w:r>
    </w:p>
    <w:p w:rsidR="009C6015" w:rsidRPr="004844BB" w:rsidRDefault="000635D8" w:rsidP="00422A33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CL"/>
        </w:rPr>
      </w:pPr>
      <w:r>
        <w:rPr>
          <w:noProof/>
          <w:lang w:eastAsia="es-CL"/>
        </w:rPr>
        <w:t xml:space="preserve">                 </w:t>
      </w:r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9C6015" w:rsidRDefault="009C6015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422A33" w:rsidRPr="00775D8B" w:rsidRDefault="00422A33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 </w:t>
      </w:r>
      <w:hyperlink r:id="rId9" w:tooltip="Gastronomía" w:history="1">
        <w:r w:rsidRPr="00775D8B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CL"/>
          </w:rPr>
          <w:t>gastronomía</w:t>
        </w:r>
      </w:hyperlink>
      <w:r w:rsidRPr="00775D8B">
        <w:rPr>
          <w:rFonts w:ascii="Arial" w:eastAsia="Times New Roman" w:hAnsi="Arial" w:cs="Arial"/>
          <w:bCs/>
          <w:color w:val="222222"/>
          <w:sz w:val="20"/>
          <w:szCs w:val="20"/>
          <w:lang w:val="es-ES" w:eastAsia="es-CL"/>
        </w:rPr>
        <w:t> de </w:t>
      </w:r>
      <w:hyperlink r:id="rId10" w:tooltip="Chile" w:history="1">
        <w:r w:rsidRPr="00775D8B">
          <w:rPr>
            <w:rFonts w:ascii="Arial" w:eastAsia="Times New Roman" w:hAnsi="Arial" w:cs="Arial"/>
            <w:bCs/>
            <w:sz w:val="20"/>
            <w:szCs w:val="20"/>
            <w:u w:val="single"/>
            <w:lang w:val="es-ES" w:eastAsia="es-CL"/>
          </w:rPr>
          <w:t>Chile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 es producto de la mezcla entre la tradición indígena y el aporte colonial español, combinando sus alimentos, 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costumbres y hábitos culinarios, dando origen a “Cocina Mestiza”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A lo largo del tiempo, ha tenido aportes menores de cocinas europeas por parte de inmigrantes, como la </w:t>
      </w:r>
      <w:hyperlink r:id="rId11" w:tooltip="Gastronomía de Aleman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alemana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 </w:t>
      </w:r>
      <w:hyperlink r:id="rId12" w:tooltip="Gastronomía de Ital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italiana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; sin embargo, en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 </w:t>
      </w:r>
      <w:hyperlink r:id="rId13" w:tooltip="Siglo XX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siglo XX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tuvo una importante y marcada influencia de la </w:t>
      </w:r>
      <w:hyperlink r:id="rId14" w:tooltip="Gastronomía de Francia" w:history="1"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cocina francesa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. Estos elementos con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formaron lo que se conoce como “</w:t>
      </w:r>
      <w:r w:rsidR="00CF6466" w:rsidRPr="00775D8B">
        <w:rPr>
          <w:rFonts w:ascii="Arial" w:eastAsia="Times New Roman" w:hAnsi="Arial" w:cs="Arial"/>
          <w:bCs/>
          <w:color w:val="222222"/>
          <w:sz w:val="20"/>
          <w:szCs w:val="20"/>
          <w:lang w:val="es-ES" w:eastAsia="es-CL"/>
        </w:rPr>
        <w:t>Cocina Criolla”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 cual destaca por sus variados sabores, ingredientes y colores, resultado de la</w:t>
      </w:r>
      <w:r w:rsidR="00CF6466"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diversidad geográfica del país.</w:t>
      </w:r>
    </w:p>
    <w:p w:rsidR="00D729B6" w:rsidRPr="00775D8B" w:rsidRDefault="00D729B6" w:rsidP="00422A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 tradición indígena otorgo materias primas, especies vegetales autóctonas como el maíz, la papa, los porotos y el ají, parte fundamental de nuestra actual cocina.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Los platos más tradicionales de la cocina chilena son el </w:t>
      </w:r>
      <w:hyperlink r:id="rId15" w:tooltip="Ajia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ajiaco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los </w:t>
      </w:r>
      <w:hyperlink r:id="rId16" w:tooltip="Anticuch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anticucho</w:t>
        </w:r>
        <w:r w:rsidRPr="00775D8B">
          <w:rPr>
            <w:rFonts w:ascii="Arial" w:eastAsia="Times New Roman" w:hAnsi="Arial" w:cs="Arial"/>
            <w:color w:val="0B0080"/>
            <w:sz w:val="20"/>
            <w:szCs w:val="20"/>
            <w:lang w:val="es-ES" w:eastAsia="es-CL"/>
          </w:rPr>
          <w:t>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los </w:t>
      </w:r>
      <w:hyperlink r:id="rId17" w:tooltip="As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asados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 </w:t>
      </w:r>
      <w:hyperlink r:id="rId18" w:tooltip="Calapur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calapurca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19" w:tooltip="Cancato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cancato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la </w:t>
      </w:r>
      <w:hyperlink r:id="rId20" w:tooltip="Carbo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carbonada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 </w:t>
      </w:r>
      <w:hyperlink r:id="rId21" w:tooltip="Cazuela (com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cazuela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2" w:tooltip="Chapalel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chapalele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3" w:tooltip="Charquicán (Chile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charquicán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4" w:tooltip="Cura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curanto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las </w:t>
      </w:r>
      <w:hyperlink r:id="rId25" w:tooltip="Empa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empanadas de pino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las </w:t>
      </w:r>
      <w:hyperlink r:id="rId26" w:tooltip="Hum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humitas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el </w:t>
      </w:r>
      <w:hyperlink r:id="rId27" w:tooltip="Milca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milcao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 </w:t>
      </w:r>
      <w:hyperlink r:id="rId28" w:tooltip="Paila marin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paila marina</w:t>
        </w:r>
      </w:hyperlink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, 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 </w:t>
      </w:r>
      <w:hyperlink r:id="rId29" w:tooltip="Pantru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pantruca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0" w:tooltip="Pastel de choc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pastel de choclo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1" w:tooltip="Pastel de pap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pastel de papa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2" w:tooltip="Pescado fri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 frito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33" w:tooltip="Porotos granado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porotos granados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34" w:tooltip="Pulmay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pulmay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35" w:tooltip="Tomaticá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tomaticán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entre otros.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Junto con la llegada a Chile de los </w:t>
      </w:r>
      <w:hyperlink r:id="rId36" w:tooltip="Conquistadores español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conquistadores españoles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al mando de </w:t>
      </w:r>
      <w:hyperlink r:id="rId37" w:tooltip="Pedro de Valdiv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Pedro de Valdivia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también llegaron los ingredientes que se transformarían en la base de la futura alimentación </w:t>
      </w:r>
      <w:hyperlink r:id="rId38" w:tooltip="Criol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criolla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Entre los productos que trajeron están el </w:t>
      </w:r>
      <w:hyperlink r:id="rId39" w:tooltip="Trig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trigo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40" w:tooltip="Cer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cerdos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las </w:t>
      </w:r>
      <w:hyperlink r:id="rId41" w:tooltip="Ove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ovejas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 </w:t>
      </w:r>
      <w:hyperlink r:id="rId42" w:tooltip="Poll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pollos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los </w:t>
      </w:r>
      <w:hyperlink r:id="rId43" w:tooltip="Vacun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vacunos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Estos ingredientes base se mezclaron y, así, dieron origen a los platos más típicos de Chile.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Según los historiadores, el menú durante la Colonia era muy nutritiv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o. El primer plato lo llamaban “de residencia”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cual podía ser </w:t>
      </w:r>
      <w:hyperlink r:id="rId44" w:tooltip="Av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ave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45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o </w:t>
      </w:r>
      <w:hyperlink r:id="rId46" w:tooltip="Pesc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Después seguían con “el guiso abundante”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hecho de preferencia con choclos y papas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también zapallo y legumbres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Al principio de la colonia comenzaron a ser muy conocidos la </w:t>
      </w:r>
      <w:hyperlink r:id="rId47" w:tooltip="Chucho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chuchoca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 </w:t>
      </w:r>
      <w:hyperlink r:id="rId48" w:tooltip="Hum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humitas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49" w:tooltip="Locr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locro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50" w:tooltip="Pilco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pilco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También en la colonia nace la afición a las algas marinas, como el </w:t>
      </w:r>
      <w:hyperlink r:id="rId51" w:tooltip="Durvillaea antarcti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cochayuyo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52" w:tooltip="Porphyra columbina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luche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se servían acompañados de huevos duros. El </w:t>
      </w:r>
      <w:hyperlink r:id="rId53" w:tooltip="Pa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era de tres clases: la </w:t>
      </w:r>
      <w:hyperlink r:id="rId54" w:tooltip="Tortilla de rescol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tortilla de rescoldo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pan español, con mucha grasa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animal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miga, y el pan 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chileno, plano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</w:t>
      </w:r>
      <w:r w:rsidR="00E32F6C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con cáscara dura (horneado en horno de barro)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 Finalmente, las frutas, especialmente las frutillas y las lúcumas, se servían de postre. El almuerzo y la comida termi</w:t>
      </w:r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naban con un agua de hierba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el </w:t>
      </w:r>
      <w:hyperlink r:id="rId55" w:tooltip="Siglo XVI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XVII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 </w:t>
      </w:r>
      <w:hyperlink r:id="rId56" w:tooltip="Mon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monjas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dieron un gran impulso a la cocina colonial chilena. De ahí sale casi la totalidad de la </w:t>
      </w:r>
      <w:hyperlink r:id="rId57" w:tooltip="Reposter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repostería</w:t>
        </w:r>
      </w:hyperlink>
      <w:r w:rsidR="00875DB4"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la cocina chilena (alfajores, hojuelas, mantecados, etc.).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En el mismo siglo, llegaron provenientes de </w:t>
      </w:r>
      <w:hyperlink r:id="rId58" w:tooltip="Méxi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México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: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el </w:t>
      </w:r>
      <w:hyperlink r:id="rId59" w:tooltip="Gan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ganso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60" w:tooltip="Meleagris gallopav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pavo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; </w:t>
      </w:r>
      <w:r w:rsidRPr="00775D8B">
        <w:rPr>
          <w:rFonts w:ascii="Arial" w:eastAsia="Times New Roman" w:hAnsi="Arial" w:cs="Arial"/>
          <w:i/>
          <w:sz w:val="20"/>
          <w:szCs w:val="20"/>
          <w:lang w:val="es-ES" w:eastAsia="es-CL"/>
        </w:rPr>
        <w:t>de </w:t>
      </w:r>
      <w:hyperlink r:id="rId61" w:tooltip="Jamaica" w:history="1">
        <w:r w:rsidRPr="00775D8B">
          <w:rPr>
            <w:rFonts w:ascii="Arial" w:eastAsia="Times New Roman" w:hAnsi="Arial" w:cs="Arial"/>
            <w:i/>
            <w:sz w:val="20"/>
            <w:szCs w:val="20"/>
            <w:lang w:val="es-ES" w:eastAsia="es-CL"/>
          </w:rPr>
          <w:t>Jamaica</w:t>
        </w:r>
      </w:hyperlink>
      <w:r w:rsidR="002E7015" w:rsidRPr="00775D8B">
        <w:rPr>
          <w:rFonts w:ascii="Arial" w:eastAsia="Times New Roman" w:hAnsi="Arial" w:cs="Arial"/>
          <w:sz w:val="20"/>
          <w:szCs w:val="20"/>
          <w:lang w:val="es-ES" w:eastAsia="es-CL"/>
        </w:rPr>
        <w:t>: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los </w:t>
      </w:r>
      <w:hyperlink r:id="rId62" w:tooltip="Meló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melones escritos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las </w:t>
      </w:r>
      <w:hyperlink r:id="rId63" w:tooltip="Sand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sandías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Los </w:t>
      </w:r>
      <w:hyperlink r:id="rId64" w:tooltip="Maris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mariscos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los </w:t>
      </w:r>
      <w:hyperlink r:id="rId65" w:tooltip="Pesca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pescados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adquirieron nombres y apellidos: los </w:t>
      </w:r>
      <w:hyperlink r:id="rId66" w:tooltip="Erinaceina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erizos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Papudo, la </w:t>
      </w:r>
      <w:hyperlink r:id="rId67" w:tooltip="Jasus frontali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langosta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68" w:tooltip="Archipiélago Juan Fernández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Juan Fernández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69" w:tooltip="Atherinopsida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pejerrey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</w:t>
      </w:r>
      <w:r w:rsidR="00094359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la laguna de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  <w:r w:rsidR="008E7B06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Acúleo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y el </w:t>
      </w:r>
      <w:hyperlink r:id="rId70" w:tooltip="Tollo" w:history="1">
        <w:r w:rsidR="008E7B06"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</w:t>
        </w:r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ollo</w:t>
        </w:r>
      </w:hyperlink>
      <w:r w:rsidR="008E7B06"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de Juan Fernández</w:t>
      </w:r>
      <w:r w:rsidR="006C0DDA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El </w:t>
      </w:r>
      <w:hyperlink r:id="rId71" w:tooltip="Chocolat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chocolate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72" w:tooltip="Mate (infusión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eran las bebidas más populares.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 cocina colonial chilena comenzó a adquirir refinamiento a mediados del </w:t>
      </w:r>
      <w:hyperlink r:id="rId73" w:tooltip="Siglo XVII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XVIII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época de fiestas y saraos, y las mesas comenzaron a adornarse con elegancia para el almuerzo y la cena. Los productos regionales dotaron a los cocineros criollos de apetitosas curiosidades: </w:t>
      </w:r>
      <w:hyperlink r:id="rId74" w:tooltip="Combarbalá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Combarbalá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aportó sus tortas; </w:t>
      </w:r>
      <w:hyperlink r:id="rId75" w:tooltip="La Serena (Chile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La Serena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pavo mechado; </w:t>
      </w:r>
      <w:hyperlink r:id="rId76" w:tooltip="Chanc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Chanco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sus </w:t>
      </w:r>
      <w:hyperlink r:id="rId77" w:tooltip="Que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quesos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y </w:t>
      </w:r>
      <w:hyperlink r:id="rId78" w:tooltip="Chiloé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Chiloé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su </w:t>
      </w:r>
      <w:hyperlink r:id="rId79" w:tooltip="Cura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curanto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La comida del pueblo era diferente a las que servían en las mesas aristocráticas. La primera estaba constituida de </w:t>
      </w:r>
      <w:hyperlink r:id="rId80" w:tooltip="Charqui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1" w:tooltip="Harin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harina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82" w:tooltip="Poro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porotos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con </w:t>
      </w:r>
      <w:hyperlink r:id="rId83" w:tooltip="Pimien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pimiento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seco y </w:t>
      </w:r>
      <w:hyperlink r:id="rId84" w:tooltip="Sal (condiment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</w:t>
        </w:r>
        <w:r w:rsidRPr="00775D8B">
          <w:rPr>
            <w:rFonts w:ascii="Arial" w:eastAsia="Times New Roman" w:hAnsi="Arial" w:cs="Arial"/>
            <w:sz w:val="20"/>
            <w:szCs w:val="20"/>
            <w:u w:val="single"/>
            <w:lang w:val="es-ES" w:eastAsia="es-CL"/>
          </w:rPr>
          <w:t>l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los días de fiesta, el menú variaba:   </w:t>
      </w:r>
      <w:hyperlink r:id="rId85" w:tooltip="Carbo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carbonada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 </w:t>
      </w:r>
      <w:hyperlink r:id="rId86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asada al palo, </w:t>
      </w:r>
      <w:hyperlink r:id="rId87" w:tooltip="Cazuela (com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cazuela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8" w:tooltip="Chup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chupe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89" w:tooltip="Empanad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empanadas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90" w:tooltip="Guatit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guatitas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91" w:tooltip="Mot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mote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pescado frito y </w:t>
      </w:r>
      <w:hyperlink r:id="rId92" w:tooltip="Sopaipill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sopaipillas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Llegaron entonces al país el </w:t>
      </w:r>
      <w:hyperlink r:id="rId93" w:tooltip="Café (beb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café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el </w:t>
      </w:r>
      <w:hyperlink r:id="rId94" w:tooltip="Té (bebida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té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dejaron en segundo plano la costumbre de beber mate. Los vinos nacionales adquirieron fama y el pueblo chileno se aficionó a la chicha</w:t>
      </w:r>
      <w:r w:rsidR="00CC19FE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lastRenderedPageBreak/>
        <w:t>La cocina chilena adquiere una fisonomía definida durante la </w:t>
      </w:r>
      <w:hyperlink r:id="rId95" w:tooltip="Patria Viej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Patria Vieja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la Nueva. A partir de la fecha que marca el inicio de la independencia de </w:t>
      </w:r>
      <w:hyperlink r:id="rId96" w:tooltip="Españ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España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 </w:t>
      </w:r>
      <w:hyperlink r:id="rId97" w:tooltip="18 de septiembr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18 de septiembre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98" w:tooltip="1810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1810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en las mesas criollas se comienza a festejar el acontecimiento con empanadas, </w:t>
      </w:r>
      <w:hyperlink r:id="rId99" w:tooltip="Chich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chicha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100" w:tooltip="Vin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vino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tinto</w:t>
      </w:r>
      <w:r w:rsidR="00CC19FE"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El caldo de vaca con ají y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espesado con chuchoca, se convierte en un manjar tradicional de los campos del Valle Central chileno.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 tratamiento de la caza (conejos y venados), con salsas de frutas, reciben el influjo </w:t>
      </w:r>
      <w:hyperlink r:id="rId101" w:tooltip="Aleman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alemán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Entre las recetas autóctonas, es conocida la preparación del conejo con maní. Además, </w:t>
      </w:r>
      <w:hyperlink r:id="rId102" w:tooltip="Itali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Italia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aporta sus </w:t>
      </w:r>
      <w:hyperlink r:id="rId103" w:tooltip="Pasta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pastas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a la tradición gastronómica chilena.</w:t>
      </w:r>
    </w:p>
    <w:p w:rsidR="008914CB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El menú se hace abundante y variado: </w:t>
      </w:r>
      <w:hyperlink r:id="rId104" w:tooltip="Carn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carne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 </w:t>
      </w:r>
      <w:hyperlink r:id="rId105" w:tooltip="Cerd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cerdo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salada, mezclada con papas, </w:t>
      </w:r>
      <w:hyperlink r:id="rId106" w:tooltip="Pisum sativum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arvejas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 </w:t>
      </w:r>
      <w:hyperlink r:id="rId107" w:tooltip="Ceboll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cebollas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 </w:t>
      </w:r>
      <w:hyperlink r:id="rId108" w:tooltip="Brassica oleracea var. viridi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repollos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El pueblo se aficiona al </w:t>
      </w:r>
      <w:hyperlink r:id="rId109" w:tooltip="Charquicán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charquicán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y al puchero y, de postre, a los melones y a la </w:t>
      </w:r>
      <w:hyperlink r:id="rId110" w:tooltip="Sandí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sandía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En la </w:t>
      </w:r>
      <w:hyperlink r:id="rId111" w:tooltip="Patria Nuev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Patria Nueva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los inviernos se endulzan con </w:t>
      </w:r>
      <w:hyperlink r:id="rId112" w:tooltip="Picarones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picarones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</w:t>
      </w:r>
      <w:r w:rsidR="008914CB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Al iniciarse la época de Portales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</w:t>
      </w:r>
      <w:r w:rsidR="008914CB" w:rsidRPr="00775D8B">
        <w:rPr>
          <w:rFonts w:ascii="Arial" w:eastAsia="Times New Roman" w:hAnsi="Arial" w:cs="Arial"/>
          <w:sz w:val="20"/>
          <w:szCs w:val="20"/>
          <w:lang w:val="es-ES" w:eastAsia="es-CL"/>
        </w:rPr>
        <w:t>a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lcanza jerarquía de plato típico el </w:t>
      </w:r>
      <w:hyperlink r:id="rId113" w:tooltip="Arrollado de huas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arrollado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: carne cocida en trozos, revuelta con huevos y envuelta en </w:t>
      </w:r>
      <w:hyperlink r:id="rId114" w:tooltip="Malay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malaya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o cuero de chancho. Otros platos favoritos de esos tiempos eran el encebollado de </w:t>
      </w:r>
      <w:hyperlink r:id="rId115" w:tooltip="Huevo (aliment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huevo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el guiso de mote, la huañaca (gordura de vaca con harina tostada), el locro falso, los miltrines o aparejos, las </w:t>
      </w:r>
      <w:hyperlink r:id="rId116" w:tooltip="Pantruca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pantrucas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las papas achicharronadas y el </w:t>
      </w:r>
      <w:hyperlink r:id="rId117" w:tooltip="Pebr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pebre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de cebollas crudas y tomates. En bebida, ganó popularidad el </w:t>
      </w:r>
      <w:hyperlink r:id="rId118" w:tooltip="Ulp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ulpo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junto a la </w:t>
      </w:r>
      <w:hyperlink r:id="rId119" w:tooltip="Gloriada (aún no redactado)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gloriada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o cordial, agua caliente con </w:t>
      </w:r>
      <w:hyperlink r:id="rId120" w:tooltip="Azúcar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azúcar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quemada.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Durante el </w:t>
      </w:r>
      <w:hyperlink r:id="rId121" w:tooltip="Siglo XX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XX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la cocina chilena desarrolló fuertemente el gran aporte de la gastronomía francesa recibida a finales del </w:t>
      </w:r>
      <w:hyperlink r:id="rId122" w:tooltip="Siglo XIX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siglo XIX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que se manifestó en variados chupes, guisos, pucheros 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y postres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 Se hace patente, sobre todo, en los pescados: el congrio Margarita, la corvina a la mantequilla negra, o las </w:t>
      </w:r>
      <w:hyperlink r:id="rId123" w:tooltip="Tortilla francesa" w:history="1">
        <w:r w:rsidR="006B0627" w:rsidRPr="00775D8B">
          <w:rPr>
            <w:rFonts w:ascii="Arial" w:eastAsia="Times New Roman" w:hAnsi="Arial" w:cs="Arial"/>
            <w:i/>
            <w:iCs/>
            <w:sz w:val="20"/>
            <w:szCs w:val="20"/>
            <w:u w:val="single"/>
            <w:lang w:val="es-ES" w:eastAsia="es-CL"/>
          </w:rPr>
          <w:t>O</w:t>
        </w:r>
        <w:r w:rsidRPr="00775D8B">
          <w:rPr>
            <w:rFonts w:ascii="Arial" w:eastAsia="Times New Roman" w:hAnsi="Arial" w:cs="Arial"/>
            <w:i/>
            <w:iCs/>
            <w:sz w:val="20"/>
            <w:szCs w:val="20"/>
            <w:u w:val="single"/>
            <w:lang w:val="es-ES" w:eastAsia="es-CL"/>
          </w:rPr>
          <w:t>melettes</w:t>
        </w:r>
      </w:hyperlink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 que remplazan la tortilla española de papas en este afrancesamiento de la oferta. En la década de 1940, fue creado el </w:t>
      </w:r>
      <w:hyperlink r:id="rId124" w:tooltip="Aliño completo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aliño completo</w:t>
        </w:r>
      </w:hyperlink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, que se convirtió en la “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base f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undamental de la cocina chilena”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>.</w:t>
      </w:r>
    </w:p>
    <w:p w:rsidR="00422A33" w:rsidRPr="00775D8B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También en este siglo se desarrolló una </w:t>
      </w:r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característica “</w:t>
      </w:r>
      <w:hyperlink r:id="rId125" w:anchor="Comida_r.C3.A1pida_chilena" w:tooltip="Gastronomía de Chile" w:history="1">
        <w:r w:rsidRPr="00775D8B">
          <w:rPr>
            <w:rFonts w:ascii="Arial" w:eastAsia="Times New Roman" w:hAnsi="Arial" w:cs="Arial"/>
            <w:sz w:val="20"/>
            <w:szCs w:val="20"/>
            <w:lang w:val="es-ES" w:eastAsia="es-CL"/>
          </w:rPr>
          <w:t>comida rápida chilena</w:t>
        </w:r>
      </w:hyperlink>
      <w:r w:rsidR="006B0627" w:rsidRPr="00775D8B">
        <w:rPr>
          <w:rFonts w:ascii="Arial" w:eastAsia="Times New Roman" w:hAnsi="Arial" w:cs="Arial"/>
          <w:sz w:val="20"/>
          <w:szCs w:val="20"/>
          <w:lang w:val="es-ES" w:eastAsia="es-CL"/>
        </w:rPr>
        <w:t>”</w:t>
      </w:r>
      <w:r w:rsidRPr="00775D8B">
        <w:rPr>
          <w:rFonts w:ascii="Arial" w:eastAsia="Times New Roman" w:hAnsi="Arial" w:cs="Arial"/>
          <w:sz w:val="20"/>
          <w:szCs w:val="20"/>
          <w:lang w:val="es-ES" w:eastAsia="es-CL"/>
        </w:rPr>
        <w:t xml:space="preserve">, principalmente formada por distintos tipos de sándwiches con una variedad de ingredientes. </w:t>
      </w:r>
    </w:p>
    <w:p w:rsidR="00775D8B" w:rsidRPr="00775D8B" w:rsidRDefault="00775D8B" w:rsidP="00775D8B">
      <w:pPr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 w:rsidRPr="00775D8B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“Para reconocer la historia gastronómica de Chile y la actual alimentación del pueblo chileno”, en el año 2009 se instauro el “Día de la Cocina Chilena”, cada 15 de abril.</w:t>
      </w:r>
    </w:p>
    <w:p w:rsidR="00775D8B" w:rsidRPr="00775D8B" w:rsidRDefault="00775D8B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es-CL"/>
        </w:rPr>
      </w:pPr>
      <w:r w:rsidRPr="00794AD1">
        <w:rPr>
          <w:rFonts w:ascii="Arial" w:eastAsia="Times New Roman" w:hAnsi="Arial" w:cs="Arial"/>
          <w:b/>
          <w:sz w:val="20"/>
          <w:szCs w:val="20"/>
          <w:u w:val="single"/>
          <w:lang w:val="es-ES" w:eastAsia="es-CL"/>
        </w:rPr>
        <w:t>ACTIVIDAD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1.- Lea y pegue la guía en su cuaderno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2.- Señale los platos típicos de Chile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3.- Nombre los países y su aporte a la Gastronomía Chilena</w:t>
      </w:r>
    </w:p>
    <w:p w:rsidR="00422A33" w:rsidRDefault="00422A33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4.- Explique la evolución de la cocina chilena a través de los siglos señalados</w:t>
      </w: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5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Haga un mapa conceptual de ciudades chilenas y su aporte gastronómico</w:t>
      </w: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6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Diseñe un menú completo (entrada-plato de fondo –postre) con las comidas típicas de Chile señaladas en la guía</w:t>
      </w:r>
    </w:p>
    <w:p w:rsidR="00422A33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7</w:t>
      </w:r>
      <w:r w:rsidR="00422A33">
        <w:rPr>
          <w:rFonts w:ascii="Arial" w:eastAsia="Times New Roman" w:hAnsi="Arial" w:cs="Arial"/>
          <w:sz w:val="20"/>
          <w:szCs w:val="20"/>
          <w:lang w:val="es-ES" w:eastAsia="es-CL"/>
        </w:rPr>
        <w:t>.- Elija un plato típico y señale: nombre de la preparación-ingredientes (sin cantidad) y preparación en forma técnica</w:t>
      </w:r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Dudas y consultas a: </w:t>
      </w:r>
      <w:hyperlink r:id="rId126" w:history="1">
        <w:r w:rsidRPr="006F31E5">
          <w:rPr>
            <w:rStyle w:val="Hipervnculo"/>
            <w:rFonts w:ascii="Arial" w:eastAsia="Times New Roman" w:hAnsi="Arial" w:cs="Arial"/>
            <w:sz w:val="20"/>
            <w:szCs w:val="20"/>
            <w:lang w:val="es-ES" w:eastAsia="es-CL"/>
          </w:rPr>
          <w:t>gastronomiacestarosa@gmail.com</w:t>
        </w:r>
      </w:hyperlink>
    </w:p>
    <w:p w:rsidR="0048782F" w:rsidRDefault="0048782F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F87A38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</w:p>
    <w:p w:rsidR="00F87A38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>Acá tienes una receta típica de Isla de Pascua</w:t>
      </w:r>
    </w:p>
    <w:p w:rsidR="00F87A38" w:rsidRPr="00794AD1" w:rsidRDefault="00F87A38" w:rsidP="00422A3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sz w:val="20"/>
          <w:szCs w:val="20"/>
          <w:lang w:val="es-ES" w:eastAsia="es-CL"/>
        </w:rPr>
        <w:t xml:space="preserve">La puedes preparar en tu casa si deseas. Si lo haces manda una foto al correo de gastronomía </w:t>
      </w:r>
    </w:p>
    <w:p w:rsidR="003534B8" w:rsidRPr="000E4F4C" w:rsidRDefault="000E4F4C" w:rsidP="003534B8">
      <w:pPr>
        <w:pStyle w:val="Ttulo1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after="75"/>
        <w:rPr>
          <w:rFonts w:ascii="Arial" w:hAnsi="Arial" w:cs="Arial"/>
          <w:color w:val="484432"/>
          <w:sz w:val="20"/>
          <w:szCs w:val="20"/>
          <w:u w:val="single"/>
        </w:rPr>
      </w:pPr>
      <w:r>
        <w:rPr>
          <w:rFonts w:ascii="Arial" w:hAnsi="Arial" w:cs="Arial"/>
          <w:color w:val="484432"/>
          <w:sz w:val="20"/>
          <w:szCs w:val="20"/>
        </w:rPr>
        <w:t xml:space="preserve">                                                    </w:t>
      </w:r>
      <w:r w:rsidR="008E7104">
        <w:rPr>
          <w:rFonts w:ascii="Arial" w:hAnsi="Arial" w:cs="Arial"/>
          <w:color w:val="484432"/>
          <w:sz w:val="20"/>
          <w:szCs w:val="20"/>
          <w:u w:val="single"/>
        </w:rPr>
        <w:t>Po</w:t>
      </w:r>
      <w:r w:rsidR="003534B8" w:rsidRPr="000E4F4C">
        <w:rPr>
          <w:rFonts w:ascii="Arial" w:hAnsi="Arial" w:cs="Arial"/>
          <w:color w:val="484432"/>
          <w:sz w:val="20"/>
          <w:szCs w:val="20"/>
          <w:u w:val="single"/>
        </w:rPr>
        <w:t>e de Isla de Pascua</w:t>
      </w:r>
    </w:p>
    <w:p w:rsidR="000E4F4C" w:rsidRDefault="008E7104" w:rsidP="000E4F4C">
      <w:pPr>
        <w:pStyle w:val="mb-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84432"/>
          <w:sz w:val="20"/>
          <w:szCs w:val="20"/>
        </w:rPr>
      </w:pPr>
      <w:r>
        <w:rPr>
          <w:rFonts w:ascii="Arial" w:hAnsi="Arial" w:cs="Arial"/>
          <w:color w:val="484432"/>
          <w:sz w:val="20"/>
          <w:szCs w:val="20"/>
        </w:rPr>
        <w:t xml:space="preserve"> El Po</w:t>
      </w:r>
      <w:r w:rsidR="003534B8" w:rsidRPr="009801D2">
        <w:rPr>
          <w:rFonts w:ascii="Arial" w:hAnsi="Arial" w:cs="Arial"/>
          <w:color w:val="484432"/>
          <w:sz w:val="20"/>
          <w:szCs w:val="20"/>
        </w:rPr>
        <w:t>e es uno de los postres más consumidos en Isla de Pascua. Es un bizcocho dulce y húmedo a base de plátano maduro y se c</w:t>
      </w:r>
      <w:r w:rsidR="000E4F4C">
        <w:rPr>
          <w:rFonts w:ascii="Arial" w:hAnsi="Arial" w:cs="Arial"/>
          <w:color w:val="484432"/>
          <w:sz w:val="20"/>
          <w:szCs w:val="20"/>
        </w:rPr>
        <w:t>onsume en muchas preparaciones</w:t>
      </w:r>
      <w:r w:rsidR="003534B8" w:rsidRPr="009801D2">
        <w:rPr>
          <w:rFonts w:ascii="Arial" w:hAnsi="Arial" w:cs="Arial"/>
          <w:color w:val="484432"/>
          <w:sz w:val="20"/>
          <w:szCs w:val="20"/>
        </w:rPr>
        <w:t xml:space="preserve"> como el</w:t>
      </w:r>
      <w:r w:rsidR="000E4F4C">
        <w:rPr>
          <w:rFonts w:ascii="Arial" w:hAnsi="Arial" w:cs="Arial"/>
          <w:color w:val="484432"/>
          <w:sz w:val="20"/>
          <w:szCs w:val="20"/>
        </w:rPr>
        <w:t xml:space="preserve"> cebiche y el curanto pascuense.</w:t>
      </w:r>
    </w:p>
    <w:p w:rsidR="003534B8" w:rsidRPr="009801D2" w:rsidRDefault="003534B8" w:rsidP="000E4F4C">
      <w:pPr>
        <w:pStyle w:val="mb-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 xml:space="preserve">Es muy fácil y rápido de elaborar. </w:t>
      </w:r>
    </w:p>
    <w:p w:rsidR="00297007" w:rsidRDefault="00297007" w:rsidP="00297007">
      <w:pPr>
        <w:pStyle w:val="z-Finaldelformulario"/>
        <w:tabs>
          <w:tab w:val="left" w:pos="2460"/>
          <w:tab w:val="center" w:pos="5103"/>
        </w:tabs>
        <w:jc w:val="left"/>
        <w:rPr>
          <w:vanish w:val="0"/>
          <w:sz w:val="20"/>
          <w:szCs w:val="20"/>
        </w:rPr>
      </w:pPr>
      <w:r>
        <w:rPr>
          <w:vanish w:val="0"/>
          <w:sz w:val="20"/>
          <w:szCs w:val="20"/>
        </w:rPr>
        <w:tab/>
      </w:r>
    </w:p>
    <w:p w:rsidR="003534B8" w:rsidRPr="009801D2" w:rsidRDefault="00297007" w:rsidP="00297007">
      <w:pPr>
        <w:pStyle w:val="z-Finaldelformulario"/>
        <w:tabs>
          <w:tab w:val="left" w:pos="2460"/>
          <w:tab w:val="center" w:pos="5103"/>
        </w:tabs>
        <w:jc w:val="left"/>
        <w:rPr>
          <w:sz w:val="20"/>
          <w:szCs w:val="20"/>
        </w:rPr>
      </w:pPr>
      <w:r>
        <w:rPr>
          <w:vanish w:val="0"/>
          <w:sz w:val="20"/>
          <w:szCs w:val="20"/>
        </w:rPr>
        <w:t>INGREDIENTES</w:t>
      </w:r>
      <w:r w:rsidR="0072355C">
        <w:rPr>
          <w:vanish w:val="0"/>
          <w:sz w:val="20"/>
          <w:szCs w:val="20"/>
        </w:rPr>
        <w:t>:</w:t>
      </w:r>
      <w:r>
        <w:rPr>
          <w:vanish w:val="0"/>
          <w:sz w:val="20"/>
          <w:szCs w:val="20"/>
        </w:rPr>
        <w:tab/>
      </w:r>
      <w:r>
        <w:rPr>
          <w:vanish w:val="0"/>
          <w:sz w:val="20"/>
          <w:szCs w:val="20"/>
        </w:rPr>
        <w:tab/>
      </w:r>
      <w:r w:rsidR="003534B8" w:rsidRPr="009801D2">
        <w:rPr>
          <w:sz w:val="20"/>
          <w:szCs w:val="20"/>
        </w:rPr>
        <w:t>Final del formulario</w:t>
      </w:r>
    </w:p>
    <w:p w:rsidR="003534B8" w:rsidRPr="009801D2" w:rsidRDefault="003534B8" w:rsidP="003534B8">
      <w:pPr>
        <w:pStyle w:val="z-Principiodelformulario"/>
        <w:rPr>
          <w:sz w:val="20"/>
          <w:szCs w:val="20"/>
        </w:rPr>
      </w:pPr>
      <w:r w:rsidRPr="009801D2">
        <w:rPr>
          <w:sz w:val="20"/>
          <w:szCs w:val="20"/>
        </w:rPr>
        <w:t>Principio del formulario</w:t>
      </w:r>
    </w:p>
    <w:p w:rsidR="003534B8" w:rsidRPr="009801D2" w:rsidRDefault="003534B8" w:rsidP="003534B8">
      <w:pPr>
        <w:pStyle w:val="z-Finaldelformulario"/>
        <w:rPr>
          <w:sz w:val="20"/>
          <w:szCs w:val="20"/>
        </w:rPr>
      </w:pPr>
      <w:r w:rsidRPr="009801D2">
        <w:rPr>
          <w:sz w:val="20"/>
          <w:szCs w:val="20"/>
        </w:rPr>
        <w:t>Final del formulario</w:t>
      </w:r>
    </w:p>
    <w:p w:rsidR="003534B8" w:rsidRPr="009801D2" w:rsidRDefault="00297007" w:rsidP="00297007">
      <w:pPr>
        <w:pStyle w:val="Ttulo2"/>
        <w:pBdr>
          <w:top w:val="single" w:sz="2" w:space="0" w:color="E7E5DF"/>
          <w:left w:val="single" w:sz="2" w:space="0" w:color="E7E5DF"/>
          <w:bottom w:val="single" w:sz="2" w:space="0" w:color="E7E5DF"/>
          <w:right w:val="single" w:sz="2" w:space="0" w:color="E7E5DF"/>
        </w:pBdr>
        <w:tabs>
          <w:tab w:val="left" w:pos="2460"/>
          <w:tab w:val="center" w:pos="5103"/>
        </w:tabs>
        <w:spacing w:before="120" w:after="120"/>
        <w:rPr>
          <w:rFonts w:ascii="Arial" w:hAnsi="Arial" w:cs="Arial"/>
          <w:color w:val="CCC9BC"/>
          <w:sz w:val="20"/>
          <w:szCs w:val="20"/>
        </w:rPr>
      </w:pPr>
      <w:r>
        <w:rPr>
          <w:rFonts w:ascii="Arial" w:hAnsi="Arial" w:cs="Arial"/>
          <w:color w:val="CCC9BC"/>
          <w:sz w:val="20"/>
          <w:szCs w:val="20"/>
        </w:rPr>
        <w:tab/>
      </w:r>
    </w:p>
    <w:p w:rsidR="003534B8" w:rsidRPr="00571063" w:rsidRDefault="00297007" w:rsidP="003534B8">
      <w:pPr>
        <w:rPr>
          <w:rFonts w:ascii="Arial" w:hAnsi="Arial" w:cs="Arial"/>
          <w:sz w:val="20"/>
          <w:szCs w:val="20"/>
        </w:rPr>
      </w:pPr>
      <w:r w:rsidRPr="00571063">
        <w:rPr>
          <w:rFonts w:ascii="Arial" w:hAnsi="Arial" w:cs="Arial"/>
          <w:sz w:val="20"/>
          <w:szCs w:val="20"/>
        </w:rPr>
        <w:t xml:space="preserve">                        PAX: 8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4 plátanos maduros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150 gr zapallo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120 gr mantequilla blanda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100 gr azúcar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15 gr leche en polvo</w:t>
      </w:r>
    </w:p>
    <w:p w:rsidR="00B35099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220 gr harina cernida</w:t>
      </w:r>
    </w:p>
    <w:p w:rsidR="003534B8" w:rsidRPr="009801D2" w:rsidRDefault="003534B8" w:rsidP="00B35099">
      <w:pPr>
        <w:pBdr>
          <w:top w:val="single" w:sz="2" w:space="4" w:color="E7E5DF"/>
          <w:left w:val="single" w:sz="2" w:space="0" w:color="E7E5DF"/>
          <w:bottom w:val="single" w:sz="2" w:space="4" w:color="E7E5DF"/>
          <w:right w:val="single" w:sz="2" w:space="0" w:color="E7E5DF"/>
        </w:pBdr>
        <w:spacing w:after="0" w:line="240" w:lineRule="auto"/>
        <w:rPr>
          <w:rFonts w:ascii="Arial" w:hAnsi="Arial" w:cs="Arial"/>
          <w:color w:val="484432"/>
          <w:sz w:val="20"/>
          <w:szCs w:val="20"/>
        </w:rPr>
      </w:pPr>
      <w:r w:rsidRPr="009801D2">
        <w:rPr>
          <w:rFonts w:ascii="Arial" w:hAnsi="Arial" w:cs="Arial"/>
          <w:color w:val="484432"/>
          <w:sz w:val="20"/>
          <w:szCs w:val="20"/>
        </w:rPr>
        <w:t>35 gr coco rallado</w:t>
      </w:r>
    </w:p>
    <w:p w:rsidR="003534B8" w:rsidRPr="009801D2" w:rsidRDefault="009A7074" w:rsidP="004942FA">
      <w:pPr>
        <w:pBdr>
          <w:top w:val="single" w:sz="12" w:space="8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before="100" w:beforeAutospacing="1" w:after="100" w:afterAutospacing="1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PREPARACIÓN: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 Moler los plátanos maduros y pelados con un tenedor. Rallar el zapallo. Poner en un bowl mediano y mezclar ambos ingredientes.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lastRenderedPageBreak/>
        <w:t>Agregar la mantequil</w:t>
      </w:r>
      <w:r w:rsidR="009F6836">
        <w:rPr>
          <w:rFonts w:ascii="Arial" w:hAnsi="Arial" w:cs="Arial"/>
          <w:sz w:val="20"/>
          <w:szCs w:val="20"/>
        </w:rPr>
        <w:t>la blanda con la harina cernida</w:t>
      </w:r>
      <w:r w:rsidRPr="009801D2">
        <w:rPr>
          <w:rFonts w:ascii="Arial" w:hAnsi="Arial" w:cs="Arial"/>
          <w:sz w:val="20"/>
          <w:szCs w:val="20"/>
        </w:rPr>
        <w:t>, el azúcar, la leche en polvo y el coco rallado. Remover integrando todos los ingredientes hasta obtene</w:t>
      </w:r>
      <w:r w:rsidR="009A7074">
        <w:rPr>
          <w:rFonts w:ascii="Arial" w:hAnsi="Arial" w:cs="Arial"/>
          <w:sz w:val="20"/>
          <w:szCs w:val="20"/>
        </w:rPr>
        <w:t>r una masa de textura homogénea</w:t>
      </w:r>
      <w:r w:rsidR="009F6836">
        <w:rPr>
          <w:rFonts w:ascii="Arial" w:hAnsi="Arial" w:cs="Arial"/>
          <w:sz w:val="20"/>
          <w:szCs w:val="20"/>
        </w:rPr>
        <w:t>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Verter la mezcla dentro de un recipiente apto para el horno previamente enmantequillado distribuyendo la mezcla en forma uniforme.</w:t>
      </w:r>
    </w:p>
    <w:p w:rsidR="009A7074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 Llevar a horno precalentado a 180°C durante 40 a 50 minutos o según nuestro horno o hasta que este cocido y húmedo al centro. Retirar del horno. Dejar enfriar a t° ambiente.</w:t>
      </w:r>
    </w:p>
    <w:p w:rsidR="003534B8" w:rsidRPr="009801D2" w:rsidRDefault="003534B8" w:rsidP="009A7074">
      <w:pPr>
        <w:pBdr>
          <w:top w:val="single" w:sz="2" w:space="8" w:color="E7E5DF"/>
          <w:left w:val="single" w:sz="2" w:space="0" w:color="E7E5DF"/>
          <w:bottom w:val="single" w:sz="2" w:space="0" w:color="E7E5DF"/>
          <w:right w:val="single" w:sz="2" w:space="0" w:color="E7E5DF"/>
        </w:pBdr>
        <w:spacing w:after="0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 xml:space="preserve"> Desmoldar, cortar en trozos, servir con coco rallado encima. </w:t>
      </w:r>
    </w:p>
    <w:sectPr w:rsidR="003534B8" w:rsidRPr="009801D2" w:rsidSect="00F9662C">
      <w:pgSz w:w="12240" w:h="20160" w:code="5"/>
      <w:pgMar w:top="851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6C0"/>
    <w:multiLevelType w:val="multilevel"/>
    <w:tmpl w:val="1618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6E"/>
    <w:multiLevelType w:val="multilevel"/>
    <w:tmpl w:val="AB6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2201"/>
    <w:multiLevelType w:val="multilevel"/>
    <w:tmpl w:val="7CFA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3D08"/>
    <w:multiLevelType w:val="hybridMultilevel"/>
    <w:tmpl w:val="4CDE416C"/>
    <w:lvl w:ilvl="0" w:tplc="1EFE42AC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1"/>
    <w:rsid w:val="00006D3E"/>
    <w:rsid w:val="000635D8"/>
    <w:rsid w:val="00094359"/>
    <w:rsid w:val="000C1F3C"/>
    <w:rsid w:val="000E4F4C"/>
    <w:rsid w:val="001A71C1"/>
    <w:rsid w:val="00282DD5"/>
    <w:rsid w:val="00297007"/>
    <w:rsid w:val="002E7015"/>
    <w:rsid w:val="003534B8"/>
    <w:rsid w:val="00422A33"/>
    <w:rsid w:val="004844BB"/>
    <w:rsid w:val="0048782F"/>
    <w:rsid w:val="004942FA"/>
    <w:rsid w:val="00571063"/>
    <w:rsid w:val="006B0627"/>
    <w:rsid w:val="006C0DDA"/>
    <w:rsid w:val="006F6987"/>
    <w:rsid w:val="0072355C"/>
    <w:rsid w:val="00775D8B"/>
    <w:rsid w:val="00875DB4"/>
    <w:rsid w:val="008914CB"/>
    <w:rsid w:val="008E7104"/>
    <w:rsid w:val="008E7B06"/>
    <w:rsid w:val="00952946"/>
    <w:rsid w:val="009801D2"/>
    <w:rsid w:val="009A7074"/>
    <w:rsid w:val="009A7393"/>
    <w:rsid w:val="009C6015"/>
    <w:rsid w:val="009F6836"/>
    <w:rsid w:val="00A32AEA"/>
    <w:rsid w:val="00A94879"/>
    <w:rsid w:val="00B35099"/>
    <w:rsid w:val="00B36F1B"/>
    <w:rsid w:val="00B50014"/>
    <w:rsid w:val="00C43DF1"/>
    <w:rsid w:val="00CC19FE"/>
    <w:rsid w:val="00CF6466"/>
    <w:rsid w:val="00D25BAC"/>
    <w:rsid w:val="00D729B6"/>
    <w:rsid w:val="00DB62DB"/>
    <w:rsid w:val="00E1306E"/>
    <w:rsid w:val="00E32F6C"/>
    <w:rsid w:val="00EC3F5F"/>
    <w:rsid w:val="00F476D2"/>
    <w:rsid w:val="00F47DB1"/>
    <w:rsid w:val="00F87A38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F1"/>
  </w:style>
  <w:style w:type="paragraph" w:styleId="Ttulo1">
    <w:name w:val="heading 1"/>
    <w:basedOn w:val="Normal"/>
    <w:next w:val="Normal"/>
    <w:link w:val="Ttulo1Car"/>
    <w:uiPriority w:val="9"/>
    <w:qFormat/>
    <w:rsid w:val="00C4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43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82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2">
    <w:name w:val="mb-2"/>
    <w:basedOn w:val="Normal"/>
    <w:rsid w:val="003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-bold">
    <w:name w:val="font-bold"/>
    <w:basedOn w:val="Fuentedeprrafopredeter"/>
    <w:rsid w:val="003534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3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3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3534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F1"/>
  </w:style>
  <w:style w:type="paragraph" w:styleId="Ttulo1">
    <w:name w:val="heading 1"/>
    <w:basedOn w:val="Normal"/>
    <w:next w:val="Normal"/>
    <w:link w:val="Ttulo1Car"/>
    <w:uiPriority w:val="9"/>
    <w:qFormat/>
    <w:rsid w:val="00C4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43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82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2">
    <w:name w:val="mb-2"/>
    <w:basedOn w:val="Normal"/>
    <w:rsid w:val="003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-bold">
    <w:name w:val="font-bold"/>
    <w:basedOn w:val="Fuentedeprrafopredeter"/>
    <w:rsid w:val="003534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3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3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34B8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3534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8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6943207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8397874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90227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43420846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73955076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176164104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57581874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208629590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4363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185242765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5357180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320087192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998112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2004434540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85815871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690251465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820812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316907980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200666710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993801359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92802987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61771088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10908156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732382596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40748154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78069344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333144801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1796681358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698788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</w:div>
          </w:divsChild>
        </w:div>
        <w:div w:id="463695420">
          <w:marLeft w:val="0"/>
          <w:marRight w:val="0"/>
          <w:marTop w:val="30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559830183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122337081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89990090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2596033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00645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302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661738691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639610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719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7820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17662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890851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7817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375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09070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13290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42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21176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57719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88665134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363889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0230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5726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208225718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93428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678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873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10647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60597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6398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1857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7005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66831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8169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7333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17694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14936800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8819360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72970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04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71569063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9465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2227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7094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59961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73308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0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7965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86634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46014303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64061993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35253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9095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670062916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69767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691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1868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388419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13228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0563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4523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511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452022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4933361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918825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4544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927961680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48391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7362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96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843171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65691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9242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9138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209953">
                  <w:marLeft w:val="0"/>
                  <w:marRight w:val="0"/>
                  <w:marTop w:val="0"/>
                  <w:marBottom w:val="48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52397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1370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  <w:divsChild>
                            <w:div w:id="14152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E7E5DF"/>
                                <w:left w:val="single" w:sz="2" w:space="0" w:color="E7E5DF"/>
                                <w:bottom w:val="single" w:sz="2" w:space="0" w:color="E7E5DF"/>
                                <w:right w:val="single" w:sz="2" w:space="0" w:color="E7E5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Humita" TargetMode="External"/><Relationship Id="rId117" Type="http://schemas.openxmlformats.org/officeDocument/2006/relationships/hyperlink" Target="https://es.wikipedia.org/wiki/Pebre" TargetMode="External"/><Relationship Id="rId21" Type="http://schemas.openxmlformats.org/officeDocument/2006/relationships/hyperlink" Target="https://es.wikipedia.org/wiki/Cazuela_(comida)" TargetMode="External"/><Relationship Id="rId42" Type="http://schemas.openxmlformats.org/officeDocument/2006/relationships/hyperlink" Target="https://es.wikipedia.org/wiki/Pollo" TargetMode="External"/><Relationship Id="rId47" Type="http://schemas.openxmlformats.org/officeDocument/2006/relationships/hyperlink" Target="https://es.wikipedia.org/wiki/Chuchoca" TargetMode="External"/><Relationship Id="rId63" Type="http://schemas.openxmlformats.org/officeDocument/2006/relationships/hyperlink" Target="https://es.wikipedia.org/wiki/Sand%C3%ADa" TargetMode="External"/><Relationship Id="rId68" Type="http://schemas.openxmlformats.org/officeDocument/2006/relationships/hyperlink" Target="https://es.wikipedia.org/wiki/Archipi%C3%A9lago_Juan_Fern%C3%A1ndez" TargetMode="External"/><Relationship Id="rId84" Type="http://schemas.openxmlformats.org/officeDocument/2006/relationships/hyperlink" Target="https://es.wikipedia.org/wiki/Sal_(condimento)" TargetMode="External"/><Relationship Id="rId89" Type="http://schemas.openxmlformats.org/officeDocument/2006/relationships/hyperlink" Target="https://es.wikipedia.org/wiki/Empanada" TargetMode="External"/><Relationship Id="rId112" Type="http://schemas.openxmlformats.org/officeDocument/2006/relationships/hyperlink" Target="https://es.wikipedia.org/wiki/Picarones" TargetMode="External"/><Relationship Id="rId16" Type="http://schemas.openxmlformats.org/officeDocument/2006/relationships/hyperlink" Target="https://es.wikipedia.org/wiki/Anticucho" TargetMode="External"/><Relationship Id="rId107" Type="http://schemas.openxmlformats.org/officeDocument/2006/relationships/hyperlink" Target="https://es.wikipedia.org/wiki/Cebolla" TargetMode="External"/><Relationship Id="rId11" Type="http://schemas.openxmlformats.org/officeDocument/2006/relationships/hyperlink" Target="https://es.wikipedia.org/wiki/Gastronom%C3%ADa_de_Alemania" TargetMode="External"/><Relationship Id="rId32" Type="http://schemas.openxmlformats.org/officeDocument/2006/relationships/hyperlink" Target="https://es.wikipedia.org/wiki/Pescado_frito" TargetMode="External"/><Relationship Id="rId37" Type="http://schemas.openxmlformats.org/officeDocument/2006/relationships/hyperlink" Target="https://es.wikipedia.org/wiki/Pedro_de_Valdivia" TargetMode="External"/><Relationship Id="rId53" Type="http://schemas.openxmlformats.org/officeDocument/2006/relationships/hyperlink" Target="https://es.wikipedia.org/wiki/Pan" TargetMode="External"/><Relationship Id="rId58" Type="http://schemas.openxmlformats.org/officeDocument/2006/relationships/hyperlink" Target="https://es.wikipedia.org/wiki/M%C3%A9xico" TargetMode="External"/><Relationship Id="rId74" Type="http://schemas.openxmlformats.org/officeDocument/2006/relationships/hyperlink" Target="https://es.wikipedia.org/wiki/Combarbal%C3%A1" TargetMode="External"/><Relationship Id="rId79" Type="http://schemas.openxmlformats.org/officeDocument/2006/relationships/hyperlink" Target="https://es.wikipedia.org/wiki/Curanto" TargetMode="External"/><Relationship Id="rId102" Type="http://schemas.openxmlformats.org/officeDocument/2006/relationships/hyperlink" Target="https://es.wikipedia.org/wiki/Italia" TargetMode="External"/><Relationship Id="rId123" Type="http://schemas.openxmlformats.org/officeDocument/2006/relationships/hyperlink" Target="https://es.wikipedia.org/wiki/Tortilla_francesa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Guatita" TargetMode="External"/><Relationship Id="rId95" Type="http://schemas.openxmlformats.org/officeDocument/2006/relationships/hyperlink" Target="https://es.wikipedia.org/wiki/Patria_Vieja" TargetMode="External"/><Relationship Id="rId19" Type="http://schemas.openxmlformats.org/officeDocument/2006/relationships/hyperlink" Target="https://es.wikipedia.org/w/index.php?title=Cancato&amp;action=edit&amp;redlink=1" TargetMode="External"/><Relationship Id="rId14" Type="http://schemas.openxmlformats.org/officeDocument/2006/relationships/hyperlink" Target="https://es.wikipedia.org/wiki/Gastronom%C3%ADa_de_Francia" TargetMode="External"/><Relationship Id="rId22" Type="http://schemas.openxmlformats.org/officeDocument/2006/relationships/hyperlink" Target="https://es.wikipedia.org/wiki/Chapalele" TargetMode="External"/><Relationship Id="rId27" Type="http://schemas.openxmlformats.org/officeDocument/2006/relationships/hyperlink" Target="https://es.wikipedia.org/wiki/Milcao" TargetMode="External"/><Relationship Id="rId30" Type="http://schemas.openxmlformats.org/officeDocument/2006/relationships/hyperlink" Target="https://es.wikipedia.org/wiki/Pastel_de_choclo" TargetMode="External"/><Relationship Id="rId35" Type="http://schemas.openxmlformats.org/officeDocument/2006/relationships/hyperlink" Target="https://es.wikipedia.org/wiki/Tomatic%C3%A1n" TargetMode="External"/><Relationship Id="rId43" Type="http://schemas.openxmlformats.org/officeDocument/2006/relationships/hyperlink" Target="https://es.wikipedia.org/wiki/Vacuno" TargetMode="External"/><Relationship Id="rId48" Type="http://schemas.openxmlformats.org/officeDocument/2006/relationships/hyperlink" Target="https://es.wikipedia.org/wiki/Humita" TargetMode="External"/><Relationship Id="rId56" Type="http://schemas.openxmlformats.org/officeDocument/2006/relationships/hyperlink" Target="https://es.wikipedia.org/wiki/Monja" TargetMode="External"/><Relationship Id="rId64" Type="http://schemas.openxmlformats.org/officeDocument/2006/relationships/hyperlink" Target="https://es.wikipedia.org/wiki/Marisco" TargetMode="External"/><Relationship Id="rId69" Type="http://schemas.openxmlformats.org/officeDocument/2006/relationships/hyperlink" Target="https://es.wikipedia.org/wiki/Atherinopsidae" TargetMode="External"/><Relationship Id="rId77" Type="http://schemas.openxmlformats.org/officeDocument/2006/relationships/hyperlink" Target="https://es.wikipedia.org/wiki/Queso" TargetMode="External"/><Relationship Id="rId100" Type="http://schemas.openxmlformats.org/officeDocument/2006/relationships/hyperlink" Target="https://es.wikipedia.org/wiki/Vino" TargetMode="External"/><Relationship Id="rId105" Type="http://schemas.openxmlformats.org/officeDocument/2006/relationships/hyperlink" Target="https://es.wikipedia.org/wiki/Cerdo" TargetMode="External"/><Relationship Id="rId113" Type="http://schemas.openxmlformats.org/officeDocument/2006/relationships/hyperlink" Target="https://es.wikipedia.org/wiki/Arrollado_de_huaso" TargetMode="External"/><Relationship Id="rId118" Type="http://schemas.openxmlformats.org/officeDocument/2006/relationships/hyperlink" Target="https://es.wikipedia.org/wiki/Ulpo" TargetMode="External"/><Relationship Id="rId126" Type="http://schemas.openxmlformats.org/officeDocument/2006/relationships/hyperlink" Target="mailto:gastronomiacestarosa@gmail.com" TargetMode="External"/><Relationship Id="rId8" Type="http://schemas.openxmlformats.org/officeDocument/2006/relationships/hyperlink" Target="mailto:gastronom&#237;acestarosa@gmail.com" TargetMode="External"/><Relationship Id="rId51" Type="http://schemas.openxmlformats.org/officeDocument/2006/relationships/hyperlink" Target="https://es.wikipedia.org/wiki/Durvillaea_antarctica" TargetMode="External"/><Relationship Id="rId72" Type="http://schemas.openxmlformats.org/officeDocument/2006/relationships/hyperlink" Target="https://es.wikipedia.org/wiki/Mate_(infusi%C3%B3n)" TargetMode="External"/><Relationship Id="rId80" Type="http://schemas.openxmlformats.org/officeDocument/2006/relationships/hyperlink" Target="https://es.wikipedia.org/wiki/Charqui" TargetMode="External"/><Relationship Id="rId85" Type="http://schemas.openxmlformats.org/officeDocument/2006/relationships/hyperlink" Target="https://es.wikipedia.org/wiki/Carbonada" TargetMode="External"/><Relationship Id="rId93" Type="http://schemas.openxmlformats.org/officeDocument/2006/relationships/hyperlink" Target="https://es.wikipedia.org/wiki/Caf%C3%A9_(bebida)" TargetMode="External"/><Relationship Id="rId98" Type="http://schemas.openxmlformats.org/officeDocument/2006/relationships/hyperlink" Target="https://es.wikipedia.org/wiki/1810" TargetMode="External"/><Relationship Id="rId121" Type="http://schemas.openxmlformats.org/officeDocument/2006/relationships/hyperlink" Target="https://es.wikipedia.org/wiki/Siglo_X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s.wikipedia.org/wiki/Gastronom%C3%ADa_de_Italia" TargetMode="External"/><Relationship Id="rId17" Type="http://schemas.openxmlformats.org/officeDocument/2006/relationships/hyperlink" Target="https://es.wikipedia.org/wiki/Asado" TargetMode="External"/><Relationship Id="rId25" Type="http://schemas.openxmlformats.org/officeDocument/2006/relationships/hyperlink" Target="https://es.wikipedia.org/wiki/Empanada" TargetMode="External"/><Relationship Id="rId33" Type="http://schemas.openxmlformats.org/officeDocument/2006/relationships/hyperlink" Target="https://es.wikipedia.org/wiki/Porotos_granados" TargetMode="External"/><Relationship Id="rId38" Type="http://schemas.openxmlformats.org/officeDocument/2006/relationships/hyperlink" Target="https://es.wikipedia.org/wiki/Criollo" TargetMode="External"/><Relationship Id="rId46" Type="http://schemas.openxmlformats.org/officeDocument/2006/relationships/hyperlink" Target="https://es.wikipedia.org/wiki/Pescado" TargetMode="External"/><Relationship Id="rId59" Type="http://schemas.openxmlformats.org/officeDocument/2006/relationships/hyperlink" Target="https://es.wikipedia.org/wiki/Ganso" TargetMode="External"/><Relationship Id="rId67" Type="http://schemas.openxmlformats.org/officeDocument/2006/relationships/hyperlink" Target="https://es.wikipedia.org/wiki/Jasus_frontalis" TargetMode="External"/><Relationship Id="rId103" Type="http://schemas.openxmlformats.org/officeDocument/2006/relationships/hyperlink" Target="https://es.wikipedia.org/wiki/Pastas" TargetMode="External"/><Relationship Id="rId108" Type="http://schemas.openxmlformats.org/officeDocument/2006/relationships/hyperlink" Target="https://es.wikipedia.org/wiki/Brassica_oleracea_var._viridis" TargetMode="External"/><Relationship Id="rId116" Type="http://schemas.openxmlformats.org/officeDocument/2006/relationships/hyperlink" Target="https://es.wikipedia.org/wiki/Pantruca" TargetMode="External"/><Relationship Id="rId124" Type="http://schemas.openxmlformats.org/officeDocument/2006/relationships/hyperlink" Target="https://es.wikipedia.org/wiki/Ali%C3%B1o_completo" TargetMode="External"/><Relationship Id="rId20" Type="http://schemas.openxmlformats.org/officeDocument/2006/relationships/hyperlink" Target="https://es.wikipedia.org/wiki/Carbonada" TargetMode="External"/><Relationship Id="rId41" Type="http://schemas.openxmlformats.org/officeDocument/2006/relationships/hyperlink" Target="https://es.wikipedia.org/wiki/Oveja" TargetMode="External"/><Relationship Id="rId54" Type="http://schemas.openxmlformats.org/officeDocument/2006/relationships/hyperlink" Target="https://es.wikipedia.org/wiki/Tortilla_de_rescoldo" TargetMode="External"/><Relationship Id="rId62" Type="http://schemas.openxmlformats.org/officeDocument/2006/relationships/hyperlink" Target="https://es.wikipedia.org/wiki/Mel%C3%B3n" TargetMode="External"/><Relationship Id="rId70" Type="http://schemas.openxmlformats.org/officeDocument/2006/relationships/hyperlink" Target="https://es.wikipedia.org/wiki/Tollo" TargetMode="External"/><Relationship Id="rId75" Type="http://schemas.openxmlformats.org/officeDocument/2006/relationships/hyperlink" Target="https://es.wikipedia.org/wiki/La_Serena_(Chile)" TargetMode="External"/><Relationship Id="rId83" Type="http://schemas.openxmlformats.org/officeDocument/2006/relationships/hyperlink" Target="https://es.wikipedia.org/wiki/Pimiento" TargetMode="External"/><Relationship Id="rId88" Type="http://schemas.openxmlformats.org/officeDocument/2006/relationships/hyperlink" Target="https://es.wikipedia.org/wiki/Chupe" TargetMode="External"/><Relationship Id="rId91" Type="http://schemas.openxmlformats.org/officeDocument/2006/relationships/hyperlink" Target="https://es.wikipedia.org/wiki/Mote" TargetMode="External"/><Relationship Id="rId96" Type="http://schemas.openxmlformats.org/officeDocument/2006/relationships/hyperlink" Target="https://es.wikipedia.org/wiki/Espa%C3%B1a" TargetMode="External"/><Relationship Id="rId111" Type="http://schemas.openxmlformats.org/officeDocument/2006/relationships/hyperlink" Target="https://es.wikipedia.org/wiki/Patria_Nuev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Ajiaco" TargetMode="External"/><Relationship Id="rId23" Type="http://schemas.openxmlformats.org/officeDocument/2006/relationships/hyperlink" Target="https://es.wikipedia.org/wiki/Charquic%C3%A1n_(Chile)" TargetMode="External"/><Relationship Id="rId28" Type="http://schemas.openxmlformats.org/officeDocument/2006/relationships/hyperlink" Target="https://es.wikipedia.org/wiki/Paila_marina" TargetMode="External"/><Relationship Id="rId36" Type="http://schemas.openxmlformats.org/officeDocument/2006/relationships/hyperlink" Target="https://es.wikipedia.org/wiki/Conquistadores_espa%C3%B1oles" TargetMode="External"/><Relationship Id="rId49" Type="http://schemas.openxmlformats.org/officeDocument/2006/relationships/hyperlink" Target="https://es.wikipedia.org/wiki/Locro" TargetMode="External"/><Relationship Id="rId57" Type="http://schemas.openxmlformats.org/officeDocument/2006/relationships/hyperlink" Target="https://es.wikipedia.org/wiki/Reposter%C3%ADa" TargetMode="External"/><Relationship Id="rId106" Type="http://schemas.openxmlformats.org/officeDocument/2006/relationships/hyperlink" Target="https://es.wikipedia.org/wiki/Pisum_sativum" TargetMode="External"/><Relationship Id="rId114" Type="http://schemas.openxmlformats.org/officeDocument/2006/relationships/hyperlink" Target="https://es.wikipedia.org/wiki/Malaya" TargetMode="External"/><Relationship Id="rId119" Type="http://schemas.openxmlformats.org/officeDocument/2006/relationships/hyperlink" Target="https://es.wikipedia.org/w/index.php?title=Gloriada&amp;action=edit&amp;redlink=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s.wikipedia.org/wiki/Chile" TargetMode="External"/><Relationship Id="rId31" Type="http://schemas.openxmlformats.org/officeDocument/2006/relationships/hyperlink" Target="https://es.wikipedia.org/wiki/Pastel_de_papa" TargetMode="External"/><Relationship Id="rId44" Type="http://schemas.openxmlformats.org/officeDocument/2006/relationships/hyperlink" Target="https://es.wikipedia.org/wiki/Aves" TargetMode="External"/><Relationship Id="rId52" Type="http://schemas.openxmlformats.org/officeDocument/2006/relationships/hyperlink" Target="https://es.wikipedia.org/w/index.php?title=Porphyra_columbina&amp;action=edit&amp;redlink=1" TargetMode="External"/><Relationship Id="rId60" Type="http://schemas.openxmlformats.org/officeDocument/2006/relationships/hyperlink" Target="https://es.wikipedia.org/wiki/Meleagris_gallopavo" TargetMode="External"/><Relationship Id="rId65" Type="http://schemas.openxmlformats.org/officeDocument/2006/relationships/hyperlink" Target="https://es.wikipedia.org/wiki/Pescado" TargetMode="External"/><Relationship Id="rId73" Type="http://schemas.openxmlformats.org/officeDocument/2006/relationships/hyperlink" Target="https://es.wikipedia.org/wiki/Siglo_XVIII" TargetMode="External"/><Relationship Id="rId78" Type="http://schemas.openxmlformats.org/officeDocument/2006/relationships/hyperlink" Target="https://es.wikipedia.org/wiki/Chilo%C3%A9" TargetMode="External"/><Relationship Id="rId81" Type="http://schemas.openxmlformats.org/officeDocument/2006/relationships/hyperlink" Target="https://es.wikipedia.org/wiki/Harina" TargetMode="External"/><Relationship Id="rId86" Type="http://schemas.openxmlformats.org/officeDocument/2006/relationships/hyperlink" Target="https://es.wikipedia.org/wiki/Carne" TargetMode="External"/><Relationship Id="rId94" Type="http://schemas.openxmlformats.org/officeDocument/2006/relationships/hyperlink" Target="https://es.wikipedia.org/wiki/T%C3%A9_(bebida)" TargetMode="External"/><Relationship Id="rId99" Type="http://schemas.openxmlformats.org/officeDocument/2006/relationships/hyperlink" Target="https://es.wikipedia.org/wiki/Chicha" TargetMode="External"/><Relationship Id="rId101" Type="http://schemas.openxmlformats.org/officeDocument/2006/relationships/hyperlink" Target="https://es.wikipedia.org/wiki/Alemania" TargetMode="External"/><Relationship Id="rId122" Type="http://schemas.openxmlformats.org/officeDocument/2006/relationships/hyperlink" Target="https://es.wikipedia.org/wiki/Siglo_X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astronom%C3%ADa" TargetMode="External"/><Relationship Id="rId13" Type="http://schemas.openxmlformats.org/officeDocument/2006/relationships/hyperlink" Target="https://es.wikipedia.org/wiki/Siglo_XX" TargetMode="External"/><Relationship Id="rId18" Type="http://schemas.openxmlformats.org/officeDocument/2006/relationships/hyperlink" Target="https://es.wikipedia.org/wiki/Calapurca" TargetMode="External"/><Relationship Id="rId39" Type="http://schemas.openxmlformats.org/officeDocument/2006/relationships/hyperlink" Target="https://es.wikipedia.org/wiki/Trigo" TargetMode="External"/><Relationship Id="rId109" Type="http://schemas.openxmlformats.org/officeDocument/2006/relationships/hyperlink" Target="https://es.wikipedia.org/wiki/Charquic%C3%A1n" TargetMode="External"/><Relationship Id="rId34" Type="http://schemas.openxmlformats.org/officeDocument/2006/relationships/hyperlink" Target="https://es.wikipedia.org/wiki/Pulmay" TargetMode="External"/><Relationship Id="rId50" Type="http://schemas.openxmlformats.org/officeDocument/2006/relationships/hyperlink" Target="https://es.wikipedia.org/w/index.php?title=Pilco&amp;action=edit&amp;redlink=1" TargetMode="External"/><Relationship Id="rId55" Type="http://schemas.openxmlformats.org/officeDocument/2006/relationships/hyperlink" Target="https://es.wikipedia.org/wiki/Siglo_XVII" TargetMode="External"/><Relationship Id="rId76" Type="http://schemas.openxmlformats.org/officeDocument/2006/relationships/hyperlink" Target="https://es.wikipedia.org/wiki/Chanco" TargetMode="External"/><Relationship Id="rId97" Type="http://schemas.openxmlformats.org/officeDocument/2006/relationships/hyperlink" Target="https://es.wikipedia.org/wiki/18_de_septiembre" TargetMode="External"/><Relationship Id="rId104" Type="http://schemas.openxmlformats.org/officeDocument/2006/relationships/hyperlink" Target="https://es.wikipedia.org/wiki/Carne" TargetMode="External"/><Relationship Id="rId120" Type="http://schemas.openxmlformats.org/officeDocument/2006/relationships/hyperlink" Target="https://es.wikipedia.org/wiki/Az%C3%BAcar" TargetMode="External"/><Relationship Id="rId125" Type="http://schemas.openxmlformats.org/officeDocument/2006/relationships/hyperlink" Target="https://es.wikipedia.org/wiki/Gastronom%C3%ADa_de_Chile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s.wikipedia.org/wiki/Chocolate" TargetMode="External"/><Relationship Id="rId92" Type="http://schemas.openxmlformats.org/officeDocument/2006/relationships/hyperlink" Target="https://es.wikipedia.org/wiki/Sopaipill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Pantruca" TargetMode="External"/><Relationship Id="rId24" Type="http://schemas.openxmlformats.org/officeDocument/2006/relationships/hyperlink" Target="https://es.wikipedia.org/wiki/Curanto" TargetMode="External"/><Relationship Id="rId40" Type="http://schemas.openxmlformats.org/officeDocument/2006/relationships/hyperlink" Target="https://es.wikipedia.org/wiki/Cerdo" TargetMode="External"/><Relationship Id="rId45" Type="http://schemas.openxmlformats.org/officeDocument/2006/relationships/hyperlink" Target="https://es.wikipedia.org/wiki/Carne" TargetMode="External"/><Relationship Id="rId66" Type="http://schemas.openxmlformats.org/officeDocument/2006/relationships/hyperlink" Target="https://es.wikipedia.org/wiki/Erinaceinae" TargetMode="External"/><Relationship Id="rId87" Type="http://schemas.openxmlformats.org/officeDocument/2006/relationships/hyperlink" Target="https://es.wikipedia.org/wiki/Cazuela_(comida)" TargetMode="External"/><Relationship Id="rId110" Type="http://schemas.openxmlformats.org/officeDocument/2006/relationships/hyperlink" Target="https://es.wikipedia.org/wiki/Sand%C3%ADa" TargetMode="External"/><Relationship Id="rId115" Type="http://schemas.openxmlformats.org/officeDocument/2006/relationships/hyperlink" Target="https://es.wikipedia.org/wiki/Huevo_(alimento)" TargetMode="External"/><Relationship Id="rId61" Type="http://schemas.openxmlformats.org/officeDocument/2006/relationships/hyperlink" Target="https://es.wikipedia.org/wiki/Jamaica" TargetMode="External"/><Relationship Id="rId82" Type="http://schemas.openxmlformats.org/officeDocument/2006/relationships/hyperlink" Target="https://es.wikipedia.org/wiki/Poro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2705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8</cp:revision>
  <cp:lastPrinted>2020-04-08T22:13:00Z</cp:lastPrinted>
  <dcterms:created xsi:type="dcterms:W3CDTF">2020-04-09T00:57:00Z</dcterms:created>
  <dcterms:modified xsi:type="dcterms:W3CDTF">2020-05-06T21:26:00Z</dcterms:modified>
</cp:coreProperties>
</file>