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67" w:rsidRPr="00921791" w:rsidRDefault="005A7767" w:rsidP="005A7767">
      <w:pPr>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5A7767" w:rsidRPr="00921791" w:rsidRDefault="005A7767" w:rsidP="005A7767">
      <w:pPr>
        <w:rPr>
          <w:rFonts w:ascii="Arial" w:hAnsi="Arial" w:cs="Arial"/>
          <w:sz w:val="22"/>
          <w:szCs w:val="22"/>
        </w:rPr>
      </w:pPr>
    </w:p>
    <w:p w:rsidR="005A7767" w:rsidRDefault="005A7767" w:rsidP="005A7767">
      <w:pPr>
        <w:jc w:val="center"/>
        <w:rPr>
          <w:rFonts w:ascii="Arial" w:hAnsi="Arial" w:cs="Arial"/>
          <w:b/>
          <w:sz w:val="22"/>
          <w:szCs w:val="22"/>
        </w:rPr>
      </w:pPr>
    </w:p>
    <w:p w:rsidR="005A7767" w:rsidRDefault="005A7767" w:rsidP="005A7767">
      <w:pPr>
        <w:pBdr>
          <w:bottom w:val="single" w:sz="12" w:space="1" w:color="auto"/>
        </w:pBdr>
        <w:jc w:val="center"/>
        <w:rPr>
          <w:rFonts w:ascii="Arial" w:hAnsi="Arial" w:cs="Arial"/>
          <w:b/>
          <w:sz w:val="22"/>
          <w:szCs w:val="22"/>
        </w:rPr>
      </w:pPr>
    </w:p>
    <w:p w:rsidR="005A7767" w:rsidRPr="00B11970" w:rsidRDefault="005A7767" w:rsidP="005A7767">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5A7767" w:rsidRPr="00B11970" w:rsidRDefault="005A7767" w:rsidP="005A7767">
      <w:pPr>
        <w:pBdr>
          <w:bottom w:val="single" w:sz="12" w:space="1" w:color="auto"/>
        </w:pBdr>
        <w:jc w:val="center"/>
        <w:rPr>
          <w:rFonts w:ascii="Arial" w:hAnsi="Arial" w:cs="Arial"/>
          <w:b/>
          <w:sz w:val="22"/>
          <w:szCs w:val="22"/>
        </w:rPr>
      </w:pPr>
      <w:r>
        <w:rPr>
          <w:rFonts w:ascii="Arial" w:hAnsi="Arial" w:cs="Arial"/>
          <w:b/>
          <w:sz w:val="22"/>
          <w:szCs w:val="22"/>
        </w:rPr>
        <w:t xml:space="preserve">DEPARTAMENTO DE ATENCIÓN DE PARVULOS </w:t>
      </w:r>
    </w:p>
    <w:p w:rsidR="005A7767" w:rsidRDefault="005A7767" w:rsidP="005A7767">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 </w:t>
      </w:r>
    </w:p>
    <w:p w:rsidR="005A7767" w:rsidRDefault="005A7767" w:rsidP="005A7767">
      <w:pPr>
        <w:rPr>
          <w:rFonts w:ascii="Arial" w:hAnsi="Arial" w:cs="Arial"/>
          <w:b/>
          <w:sz w:val="20"/>
          <w:szCs w:val="20"/>
        </w:rPr>
      </w:pPr>
    </w:p>
    <w:p w:rsidR="005A7767" w:rsidRDefault="001238AE" w:rsidP="005A7767">
      <w:pPr>
        <w:rPr>
          <w:rFonts w:ascii="Arial" w:hAnsi="Arial" w:cs="Arial"/>
          <w:b/>
          <w:sz w:val="20"/>
          <w:szCs w:val="20"/>
        </w:rPr>
      </w:pPr>
      <w:r w:rsidRPr="001238AE">
        <w:rPr>
          <w:noProof/>
          <w:lang w:eastAsia="es-CL"/>
        </w:rPr>
        <w:pict>
          <v:roundrect id="Rectángulo redondeado 8" o:spid="_x0000_s1026" style="position:absolute;margin-left:-24.75pt;margin-top:14.5pt;width:417.7pt;height:132.75pt;z-index:251660288;visibility:visible" arcsize="10923f" wrapcoords="892 -122 582 122 39 1342 -39 2685 -39 19647 504 21356 814 21600 892 21600 20669 21600 20747 21600 21057 21356 21600 19647 21639 17451 21639 3295 21561 1464 20980 122 20669 -122 892 -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" strokeweight="1.5pt">
            <v:textbox>
              <w:txbxContent>
                <w:p w:rsidR="005A7767" w:rsidRPr="006D2451" w:rsidRDefault="005A7767" w:rsidP="005A7767">
                  <w:pPr>
                    <w:spacing w:line="276" w:lineRule="auto"/>
                    <w:jc w:val="center"/>
                    <w:rPr>
                      <w:rFonts w:ascii="Arial" w:hAnsi="Arial" w:cs="Arial"/>
                      <w:b/>
                      <w:sz w:val="20"/>
                      <w:szCs w:val="20"/>
                      <w:u w:val="single"/>
                    </w:rPr>
                  </w:pPr>
                  <w:r>
                    <w:rPr>
                      <w:rFonts w:ascii="Arial" w:hAnsi="Arial" w:cs="Arial"/>
                      <w:b/>
                      <w:szCs w:val="20"/>
                      <w:u w:val="single"/>
                    </w:rPr>
                    <w:t>Guía de aprendizaje: Salud del párvulo</w:t>
                  </w:r>
                </w:p>
                <w:p w:rsidR="005A7767" w:rsidRDefault="005A7767" w:rsidP="005A7767">
                  <w:pPr>
                    <w:jc w:val="both"/>
                    <w:rPr>
                      <w:rFonts w:ascii="Arial" w:hAnsi="Arial" w:cs="Arial"/>
                      <w:b/>
                      <w:sz w:val="20"/>
                      <w:szCs w:val="20"/>
                    </w:rPr>
                  </w:pPr>
                </w:p>
                <w:p w:rsidR="005A7767" w:rsidRDefault="005A7767" w:rsidP="005A7767">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 3°F___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5A7767" w:rsidRDefault="005A7767" w:rsidP="005A7767">
                  <w:pPr>
                    <w:rPr>
                      <w:rFonts w:ascii="Arial" w:hAnsi="Arial" w:cs="Arial"/>
                      <w:b/>
                      <w:sz w:val="20"/>
                      <w:szCs w:val="20"/>
                    </w:rPr>
                  </w:pPr>
                </w:p>
                <w:p w:rsidR="005A7767" w:rsidRDefault="005A7767" w:rsidP="005A7767">
                  <w:pPr>
                    <w:rPr>
                      <w:rFonts w:ascii="Arial" w:hAnsi="Arial" w:cs="Arial"/>
                      <w:sz w:val="20"/>
                      <w:szCs w:val="20"/>
                    </w:rPr>
                  </w:pPr>
                  <w:r w:rsidRPr="00644091">
                    <w:rPr>
                      <w:rFonts w:ascii="Arial" w:hAnsi="Arial" w:cs="Arial"/>
                      <w:b/>
                      <w:sz w:val="20"/>
                      <w:szCs w:val="20"/>
                    </w:rPr>
                    <w:t>Objetivo</w:t>
                  </w:r>
                  <w:r>
                    <w:rPr>
                      <w:rFonts w:ascii="Arial" w:hAnsi="Arial" w:cs="Arial"/>
                      <w:b/>
                      <w:sz w:val="20"/>
                      <w:szCs w:val="20"/>
                    </w:rPr>
                    <w:t xml:space="preserve">s: </w:t>
                  </w:r>
                  <w:r w:rsidR="00C178CD">
                    <w:rPr>
                      <w:rFonts w:ascii="Arial" w:hAnsi="Arial" w:cs="Arial"/>
                      <w:sz w:val="20"/>
                      <w:szCs w:val="20"/>
                    </w:rPr>
                    <w:t>A</w:t>
                  </w:r>
                </w:p>
                <w:p w:rsidR="00C178CD" w:rsidRDefault="00C178CD" w:rsidP="00C178CD">
                  <w:pPr>
                    <w:pStyle w:val="Prrafodelista"/>
                    <w:numPr>
                      <w:ilvl w:val="0"/>
                      <w:numId w:val="5"/>
                    </w:numPr>
                    <w:rPr>
                      <w:rFonts w:ascii="Arial" w:hAnsi="Arial" w:cs="Arial"/>
                      <w:sz w:val="20"/>
                      <w:szCs w:val="20"/>
                    </w:rPr>
                  </w:pPr>
                  <w:r w:rsidRPr="00C178CD">
                    <w:rPr>
                      <w:rFonts w:ascii="Arial" w:hAnsi="Arial" w:cs="Arial"/>
                      <w:sz w:val="20"/>
                      <w:szCs w:val="20"/>
                    </w:rPr>
                    <w:t>Aprender a identificar síntomas</w:t>
                  </w:r>
                  <w:r>
                    <w:rPr>
                      <w:rFonts w:ascii="Arial" w:hAnsi="Arial" w:cs="Arial"/>
                      <w:sz w:val="20"/>
                      <w:szCs w:val="20"/>
                    </w:rPr>
                    <w:t xml:space="preserve"> y signos de enfermedades.</w:t>
                  </w:r>
                </w:p>
                <w:p w:rsidR="00C178CD" w:rsidRPr="00C178CD" w:rsidRDefault="00C178CD" w:rsidP="00C178CD">
                  <w:pPr>
                    <w:pStyle w:val="Prrafodelista"/>
                    <w:numPr>
                      <w:ilvl w:val="0"/>
                      <w:numId w:val="5"/>
                    </w:numPr>
                    <w:rPr>
                      <w:rFonts w:ascii="Arial" w:hAnsi="Arial" w:cs="Arial"/>
                      <w:sz w:val="20"/>
                      <w:szCs w:val="20"/>
                    </w:rPr>
                  </w:pPr>
                  <w:r>
                    <w:rPr>
                      <w:rFonts w:ascii="Arial" w:hAnsi="Arial" w:cs="Arial"/>
                      <w:sz w:val="20"/>
                      <w:szCs w:val="20"/>
                    </w:rPr>
                    <w:t>Aprender de manera colaborativa de la enfermedad del momento con el fin de tener herramientas pertinentes para colaborar en su entorno y generar un autocuidado responsable.</w:t>
                  </w:r>
                </w:p>
                <w:p w:rsidR="005A7767" w:rsidRPr="00E41526" w:rsidRDefault="005A7767" w:rsidP="005A7767">
                  <w:pPr>
                    <w:widowControl w:val="0"/>
                    <w:autoSpaceDE w:val="0"/>
                    <w:autoSpaceDN w:val="0"/>
                    <w:adjustRightInd w:val="0"/>
                    <w:spacing w:after="266"/>
                    <w:jc w:val="both"/>
                    <w:rPr>
                      <w:rFonts w:ascii="Symbol" w:hAnsi="Symbol" w:cs="Symbol"/>
                      <w:sz w:val="20"/>
                      <w:szCs w:val="20"/>
                    </w:rPr>
                  </w:pPr>
                </w:p>
                <w:p w:rsidR="005A7767" w:rsidRPr="005A7767" w:rsidRDefault="005A7767" w:rsidP="005A7767">
                  <w:pPr>
                    <w:widowControl w:val="0"/>
                    <w:autoSpaceDE w:val="0"/>
                    <w:autoSpaceDN w:val="0"/>
                    <w:adjustRightInd w:val="0"/>
                    <w:spacing w:after="266"/>
                    <w:jc w:val="both"/>
                    <w:rPr>
                      <w:rFonts w:ascii="Symbol" w:hAnsi="Symbol" w:cs="Symbol"/>
                      <w:sz w:val="20"/>
                      <w:szCs w:val="20"/>
                    </w:rPr>
                  </w:pPr>
                </w:p>
              </w:txbxContent>
            </v:textbox>
            <w10:wrap type="through"/>
          </v:roundrect>
        </w:pict>
      </w:r>
    </w:p>
    <w:p w:rsidR="005A7767" w:rsidRDefault="005A7767" w:rsidP="005A7767">
      <w:pPr>
        <w:widowControl w:val="0"/>
        <w:tabs>
          <w:tab w:val="left" w:pos="220"/>
          <w:tab w:val="left" w:pos="720"/>
        </w:tabs>
        <w:autoSpaceDE w:val="0"/>
        <w:autoSpaceDN w:val="0"/>
        <w:adjustRightInd w:val="0"/>
        <w:jc w:val="both"/>
        <w:rPr>
          <w:rFonts w:ascii="Arial" w:hAnsi="Arial" w:cs="Arial"/>
          <w:bCs/>
        </w:rPr>
      </w:pPr>
    </w:p>
    <w:p w:rsidR="005A7767" w:rsidRDefault="005A7767" w:rsidP="005A7767">
      <w:pPr>
        <w:widowControl w:val="0"/>
        <w:tabs>
          <w:tab w:val="left" w:pos="220"/>
          <w:tab w:val="left" w:pos="720"/>
        </w:tabs>
        <w:autoSpaceDE w:val="0"/>
        <w:autoSpaceDN w:val="0"/>
        <w:adjustRightInd w:val="0"/>
        <w:jc w:val="both"/>
        <w:rPr>
          <w:rFonts w:ascii="Arial" w:hAnsi="Arial" w:cs="Arial"/>
          <w:bCs/>
        </w:rPr>
      </w:pPr>
    </w:p>
    <w:p w:rsidR="005A7767" w:rsidRDefault="005A7767" w:rsidP="005A7767">
      <w:pPr>
        <w:widowControl w:val="0"/>
        <w:tabs>
          <w:tab w:val="left" w:pos="220"/>
          <w:tab w:val="left" w:pos="720"/>
        </w:tabs>
        <w:autoSpaceDE w:val="0"/>
        <w:autoSpaceDN w:val="0"/>
        <w:adjustRightInd w:val="0"/>
        <w:jc w:val="both"/>
        <w:rPr>
          <w:rFonts w:ascii="Arial" w:hAnsi="Arial" w:cs="Arial"/>
          <w:bCs/>
        </w:rPr>
      </w:pPr>
    </w:p>
    <w:p w:rsidR="00B7168C" w:rsidRDefault="00B7168C" w:rsidP="00B7168C">
      <w:pPr>
        <w:pStyle w:val="Prrafodelista"/>
        <w:spacing w:after="200"/>
        <w:jc w:val="both"/>
        <w:rPr>
          <w:rFonts w:ascii="Arial" w:hAnsi="Arial" w:cs="Arial"/>
        </w:rPr>
      </w:pPr>
    </w:p>
    <w:p w:rsidR="00B7168C" w:rsidRDefault="00B7168C" w:rsidP="00B7168C">
      <w:pPr>
        <w:pStyle w:val="Prrafodelista"/>
        <w:spacing w:after="200"/>
        <w:jc w:val="both"/>
        <w:rPr>
          <w:rFonts w:ascii="Arial" w:hAnsi="Arial" w:cs="Arial"/>
        </w:rPr>
      </w:pPr>
    </w:p>
    <w:p w:rsidR="00B7168C" w:rsidRDefault="00B7168C" w:rsidP="00B7168C">
      <w:pPr>
        <w:pStyle w:val="Prrafodelista"/>
        <w:spacing w:after="200"/>
        <w:jc w:val="both"/>
        <w:rPr>
          <w:rFonts w:ascii="Arial" w:hAnsi="Arial" w:cs="Arial"/>
        </w:rPr>
      </w:pPr>
    </w:p>
    <w:p w:rsidR="00B7168C" w:rsidRDefault="00B7168C" w:rsidP="00B7168C">
      <w:pPr>
        <w:pStyle w:val="Prrafodelista"/>
        <w:spacing w:after="200"/>
        <w:jc w:val="both"/>
        <w:rPr>
          <w:rFonts w:ascii="Arial" w:hAnsi="Arial" w:cs="Arial"/>
        </w:rPr>
      </w:pPr>
    </w:p>
    <w:p w:rsidR="00B7168C" w:rsidRDefault="00B7168C" w:rsidP="00B7168C">
      <w:pPr>
        <w:pStyle w:val="Prrafodelista"/>
        <w:spacing w:after="200"/>
        <w:jc w:val="both"/>
        <w:rPr>
          <w:rFonts w:ascii="Arial" w:hAnsi="Arial" w:cs="Arial"/>
        </w:rPr>
      </w:pPr>
    </w:p>
    <w:p w:rsidR="00B7168C" w:rsidRPr="00B7168C" w:rsidRDefault="00B7168C" w:rsidP="00B7168C">
      <w:pPr>
        <w:spacing w:after="200"/>
        <w:ind w:left="360"/>
        <w:jc w:val="both"/>
        <w:rPr>
          <w:rFonts w:ascii="Arial" w:hAnsi="Arial" w:cs="Arial"/>
        </w:rPr>
      </w:pPr>
    </w:p>
    <w:p w:rsidR="00B7168C" w:rsidRDefault="00B7168C" w:rsidP="00B7168C">
      <w:pPr>
        <w:pStyle w:val="Prrafodelista"/>
        <w:spacing w:after="200"/>
        <w:jc w:val="both"/>
        <w:rPr>
          <w:rFonts w:ascii="Arial" w:hAnsi="Arial" w:cs="Arial"/>
        </w:rPr>
      </w:pPr>
    </w:p>
    <w:p w:rsidR="005A7767" w:rsidRPr="00ED39FA" w:rsidRDefault="005A7767" w:rsidP="005A7767">
      <w:pPr>
        <w:pStyle w:val="Prrafodelista"/>
        <w:numPr>
          <w:ilvl w:val="0"/>
          <w:numId w:val="1"/>
        </w:numPr>
        <w:spacing w:after="200"/>
        <w:jc w:val="both"/>
        <w:rPr>
          <w:rFonts w:ascii="Arial" w:hAnsi="Arial" w:cs="Arial"/>
        </w:rPr>
      </w:pPr>
      <w:r w:rsidRPr="00ED39FA">
        <w:rPr>
          <w:rFonts w:ascii="Arial" w:hAnsi="Arial" w:cs="Arial"/>
        </w:rPr>
        <w:t xml:space="preserve">Lea atentamente las </w:t>
      </w:r>
      <w:r>
        <w:rPr>
          <w:rFonts w:ascii="Arial" w:hAnsi="Arial" w:cs="Arial"/>
        </w:rPr>
        <w:t>instrucciones.</w:t>
      </w:r>
    </w:p>
    <w:p w:rsidR="005A7767" w:rsidRDefault="005A7767" w:rsidP="005A7767">
      <w:pPr>
        <w:pStyle w:val="Prrafodelista"/>
        <w:numPr>
          <w:ilvl w:val="0"/>
          <w:numId w:val="1"/>
        </w:numPr>
        <w:spacing w:after="200"/>
        <w:jc w:val="both"/>
        <w:rPr>
          <w:rFonts w:ascii="Arial" w:hAnsi="Arial" w:cs="Arial"/>
        </w:rPr>
      </w:pPr>
      <w:r w:rsidRPr="0042476D">
        <w:rPr>
          <w:rFonts w:ascii="Arial" w:hAnsi="Arial" w:cs="Arial"/>
        </w:rPr>
        <w:t>Tenga su respaldo</w:t>
      </w:r>
      <w:r>
        <w:rPr>
          <w:rFonts w:ascii="Arial" w:hAnsi="Arial" w:cs="Arial"/>
        </w:rPr>
        <w:t xml:space="preserve"> y registre todas sus guías en el cuaderno de módulo correspondiente, al igual que los </w:t>
      </w:r>
      <w:proofErr w:type="spellStart"/>
      <w:r>
        <w:rPr>
          <w:rFonts w:ascii="Arial" w:hAnsi="Arial" w:cs="Arial"/>
        </w:rPr>
        <w:t>ppt</w:t>
      </w:r>
      <w:proofErr w:type="spellEnd"/>
      <w:r>
        <w:rPr>
          <w:rFonts w:ascii="Arial" w:hAnsi="Arial" w:cs="Arial"/>
        </w:rPr>
        <w:t>, transcriba al cuaderno de módulo, para obtener una mejor calidad de lectura.</w:t>
      </w:r>
    </w:p>
    <w:p w:rsidR="005A7767" w:rsidRDefault="005A7767" w:rsidP="005A7767">
      <w:pPr>
        <w:pStyle w:val="Prrafodelista"/>
        <w:numPr>
          <w:ilvl w:val="0"/>
          <w:numId w:val="1"/>
        </w:numPr>
        <w:spacing w:after="200"/>
        <w:jc w:val="both"/>
        <w:rPr>
          <w:rFonts w:ascii="Arial" w:hAnsi="Arial" w:cs="Arial"/>
        </w:rPr>
      </w:pPr>
      <w:r>
        <w:rPr>
          <w:rFonts w:ascii="Arial" w:hAnsi="Arial" w:cs="Arial"/>
        </w:rPr>
        <w:t xml:space="preserve">Mail de la especialidad: </w:t>
      </w:r>
      <w:hyperlink r:id="rId6" w:history="1">
        <w:r w:rsidRPr="00C307B1">
          <w:rPr>
            <w:rStyle w:val="Hipervnculo"/>
            <w:rFonts w:ascii="Arial" w:hAnsi="Arial" w:cs="Arial"/>
          </w:rPr>
          <w:t>parvuloscestarosa@gmail.com</w:t>
        </w:r>
      </w:hyperlink>
    </w:p>
    <w:p w:rsidR="005A7767" w:rsidRDefault="005A7767" w:rsidP="005A7767">
      <w:pPr>
        <w:pStyle w:val="Prrafodelista"/>
        <w:numPr>
          <w:ilvl w:val="0"/>
          <w:numId w:val="1"/>
        </w:numPr>
        <w:spacing w:after="200"/>
        <w:jc w:val="both"/>
        <w:rPr>
          <w:rFonts w:ascii="Arial" w:hAnsi="Arial" w:cs="Arial"/>
        </w:rPr>
      </w:pPr>
      <w:r>
        <w:rPr>
          <w:rFonts w:ascii="Arial" w:hAnsi="Arial" w:cs="Arial"/>
        </w:rPr>
        <w:t>Es un año muy difícil distinto pero quizás podamos salir adelante por eso:</w:t>
      </w:r>
    </w:p>
    <w:p w:rsidR="005A7767" w:rsidRDefault="005A7767" w:rsidP="005A7767">
      <w:pPr>
        <w:pStyle w:val="Prrafodelista"/>
        <w:spacing w:after="200"/>
        <w:jc w:val="both"/>
        <w:rPr>
          <w:rFonts w:ascii="Arial" w:hAnsi="Arial" w:cs="Arial"/>
        </w:rPr>
      </w:pPr>
      <w:r>
        <w:rPr>
          <w:rFonts w:ascii="Arial" w:hAnsi="Arial" w:cs="Arial"/>
        </w:rPr>
        <w:t>Aguantaremos</w:t>
      </w:r>
      <w:proofErr w:type="gramStart"/>
      <w:r>
        <w:rPr>
          <w:rFonts w:ascii="Arial" w:hAnsi="Arial" w:cs="Arial"/>
        </w:rPr>
        <w:t>!!!</w:t>
      </w:r>
      <w:proofErr w:type="gramEnd"/>
    </w:p>
    <w:p w:rsidR="005A7767" w:rsidRDefault="005A7767" w:rsidP="005A7767">
      <w:pPr>
        <w:pStyle w:val="Prrafodelista"/>
        <w:spacing w:after="200"/>
        <w:jc w:val="both"/>
        <w:rPr>
          <w:rFonts w:ascii="Arial" w:hAnsi="Arial" w:cs="Arial"/>
        </w:rPr>
      </w:pPr>
      <w:r>
        <w:rPr>
          <w:rFonts w:ascii="Arial" w:hAnsi="Arial" w:cs="Arial"/>
        </w:rPr>
        <w:t>No nos rendiremos</w:t>
      </w:r>
      <w:proofErr w:type="gramStart"/>
      <w:r>
        <w:rPr>
          <w:rFonts w:ascii="Arial" w:hAnsi="Arial" w:cs="Arial"/>
        </w:rPr>
        <w:t>!!!</w:t>
      </w:r>
      <w:proofErr w:type="gramEnd"/>
    </w:p>
    <w:p w:rsidR="005A7767" w:rsidRDefault="005A7767" w:rsidP="005A7767">
      <w:pPr>
        <w:pStyle w:val="Prrafodelista"/>
        <w:spacing w:after="200"/>
        <w:jc w:val="both"/>
        <w:rPr>
          <w:rFonts w:ascii="Arial" w:hAnsi="Arial" w:cs="Arial"/>
        </w:rPr>
      </w:pPr>
      <w:r>
        <w:rPr>
          <w:rFonts w:ascii="Arial" w:hAnsi="Arial" w:cs="Arial"/>
        </w:rPr>
        <w:t>Y aprenderemos</w:t>
      </w:r>
      <w:proofErr w:type="gramStart"/>
      <w:r>
        <w:rPr>
          <w:rFonts w:ascii="Arial" w:hAnsi="Arial" w:cs="Arial"/>
        </w:rPr>
        <w:t>!!!!</w:t>
      </w:r>
      <w:proofErr w:type="gramEnd"/>
    </w:p>
    <w:p w:rsidR="00C34371" w:rsidRDefault="00C34371"/>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Default="00B7168C"/>
    <w:p w:rsidR="00B7168C" w:rsidRPr="00B7168C" w:rsidRDefault="00B7168C">
      <w:pPr>
        <w:rPr>
          <w:i/>
        </w:rPr>
      </w:pPr>
      <w:r>
        <w:lastRenderedPageBreak/>
        <w:t xml:space="preserve">1. </w:t>
      </w:r>
      <w:r w:rsidRPr="00B7168C">
        <w:rPr>
          <w:i/>
        </w:rPr>
        <w:t>Aprendamos todos</w:t>
      </w:r>
      <w:r w:rsidR="007D2D50">
        <w:rPr>
          <w:i/>
        </w:rPr>
        <w:t>/as</w:t>
      </w:r>
      <w:r w:rsidRPr="00B7168C">
        <w:rPr>
          <w:i/>
        </w:rPr>
        <w:t xml:space="preserve"> de la enfermedad  del momento, seamos parte de la solución no del problema. Todos/as nos tenemos que </w:t>
      </w:r>
      <w:r w:rsidRPr="00C178CD">
        <w:rPr>
          <w:b/>
          <w:i/>
          <w:u w:val="single"/>
        </w:rPr>
        <w:t>educar</w:t>
      </w:r>
      <w:r w:rsidRPr="00B7168C">
        <w:rPr>
          <w:i/>
        </w:rPr>
        <w:t xml:space="preserve"> para cuidar nuestras vidas y de quienes nos rodean. Sobre todo de los niños/as.</w:t>
      </w:r>
    </w:p>
    <w:p w:rsidR="00B7168C" w:rsidRDefault="00B7168C"/>
    <w:p w:rsidR="0031149C" w:rsidRDefault="00B7168C" w:rsidP="00B7168C">
      <w:pPr>
        <w:jc w:val="both"/>
      </w:pPr>
      <w:r>
        <w:t xml:space="preserve">2. Con 4 hojas de tu cuaderno o si tienes cartulina, papel </w:t>
      </w:r>
      <w:proofErr w:type="spellStart"/>
      <w:r>
        <w:t>craf</w:t>
      </w:r>
      <w:proofErr w:type="spellEnd"/>
      <w:r>
        <w:t xml:space="preserve"> lo pueden usar. La idea es que creemos un poster educativos como los que están pegados en los consultorios o centros de salud, con el fin de educar a la comunidad. Para ello debemos estudiar el virus del momento, todos buscaremos nuestras fuentes de información y luego compartiremos los poster en el grupo de WhatsApp</w:t>
      </w:r>
      <w:r w:rsidR="0031149C">
        <w:t xml:space="preserve"> en donde podremos opinar y aprender de los trabajos de todos/as.</w:t>
      </w:r>
    </w:p>
    <w:p w:rsidR="0031149C" w:rsidRDefault="0031149C" w:rsidP="0031149C">
      <w:pPr>
        <w:pStyle w:val="Prrafodelista"/>
        <w:numPr>
          <w:ilvl w:val="0"/>
          <w:numId w:val="3"/>
        </w:numPr>
        <w:jc w:val="both"/>
      </w:pPr>
      <w:r>
        <w:t>Antes de confeccionar el poster completa la ficha del virus asa después no se te olvida ninguna información.</w:t>
      </w:r>
    </w:p>
    <w:p w:rsidR="0031149C" w:rsidRDefault="0031149C" w:rsidP="0031149C">
      <w:pPr>
        <w:pStyle w:val="Prrafodelista"/>
        <w:numPr>
          <w:ilvl w:val="0"/>
          <w:numId w:val="3"/>
        </w:numPr>
        <w:jc w:val="both"/>
      </w:pPr>
      <w:r>
        <w:t>Toda la información de la ficha debe estar incluida en el poster.</w:t>
      </w:r>
    </w:p>
    <w:p w:rsidR="0031149C" w:rsidRDefault="0031149C" w:rsidP="0031149C">
      <w:pPr>
        <w:pStyle w:val="Prrafodelista"/>
        <w:numPr>
          <w:ilvl w:val="0"/>
          <w:numId w:val="3"/>
        </w:numPr>
        <w:jc w:val="both"/>
      </w:pPr>
      <w:r>
        <w:t>Usa todos los recursos que quieras o tengas a mano para construir tu poster.</w:t>
      </w:r>
    </w:p>
    <w:p w:rsidR="0031149C" w:rsidRDefault="0031149C" w:rsidP="0031149C">
      <w:pPr>
        <w:pStyle w:val="Prrafodelista"/>
        <w:numPr>
          <w:ilvl w:val="0"/>
          <w:numId w:val="3"/>
        </w:numPr>
        <w:jc w:val="both"/>
      </w:pPr>
      <w:r>
        <w:t>Cada uno puede crear lo que desea para su presentación.</w:t>
      </w:r>
    </w:p>
    <w:p w:rsidR="0031149C" w:rsidRDefault="0031149C" w:rsidP="0031149C">
      <w:pPr>
        <w:pStyle w:val="Prrafodelista"/>
        <w:numPr>
          <w:ilvl w:val="0"/>
          <w:numId w:val="3"/>
        </w:numPr>
        <w:jc w:val="both"/>
      </w:pPr>
      <w:r>
        <w:t xml:space="preserve">Como es un poster debe tener: letra adecuada, colores, formas, dibujos, recortes, </w:t>
      </w:r>
      <w:proofErr w:type="spellStart"/>
      <w:r>
        <w:t>ect</w:t>
      </w:r>
      <w:proofErr w:type="spellEnd"/>
      <w:r>
        <w:t xml:space="preserve">. La idea es que debe invitar a leer. </w:t>
      </w:r>
    </w:p>
    <w:p w:rsidR="0031149C" w:rsidRDefault="0031149C" w:rsidP="0031149C">
      <w:pPr>
        <w:pStyle w:val="Prrafodelista"/>
        <w:numPr>
          <w:ilvl w:val="0"/>
          <w:numId w:val="3"/>
        </w:numPr>
        <w:jc w:val="both"/>
      </w:pPr>
      <w:r>
        <w:t>Tratar de hacer el diseño de un poster lo más real.</w:t>
      </w:r>
    </w:p>
    <w:p w:rsidR="0031149C" w:rsidRDefault="0031149C" w:rsidP="0031149C">
      <w:pPr>
        <w:jc w:val="both"/>
      </w:pPr>
    </w:p>
    <w:p w:rsidR="0031149C" w:rsidRDefault="00293A28" w:rsidP="0031149C">
      <w:pPr>
        <w:jc w:val="both"/>
      </w:pPr>
      <w:r>
        <w:t>Ficha COVID</w:t>
      </w:r>
      <w:r w:rsidR="0031149C">
        <w:t xml:space="preserve"> -19 </w:t>
      </w:r>
    </w:p>
    <w:p w:rsidR="0031149C" w:rsidRDefault="0031149C" w:rsidP="0031149C">
      <w:pPr>
        <w:jc w:val="both"/>
      </w:pPr>
    </w:p>
    <w:p w:rsidR="0031149C" w:rsidRDefault="0031149C" w:rsidP="0031149C">
      <w:pPr>
        <w:pStyle w:val="Prrafodelista"/>
        <w:numPr>
          <w:ilvl w:val="0"/>
          <w:numId w:val="4"/>
        </w:numPr>
        <w:jc w:val="both"/>
      </w:pPr>
      <w:r>
        <w:t>Lugar del mundo donde se origina:</w:t>
      </w:r>
    </w:p>
    <w:p w:rsidR="002333F3" w:rsidRDefault="002333F3" w:rsidP="002333F3">
      <w:pPr>
        <w:pStyle w:val="Prrafodelista"/>
        <w:jc w:val="both"/>
      </w:pPr>
    </w:p>
    <w:p w:rsidR="0031149C" w:rsidRDefault="0031149C" w:rsidP="0031149C">
      <w:pPr>
        <w:pStyle w:val="Prrafodelista"/>
        <w:numPr>
          <w:ilvl w:val="0"/>
          <w:numId w:val="4"/>
        </w:numPr>
        <w:jc w:val="both"/>
      </w:pPr>
      <w:r>
        <w:t>Forma como se representa el virus:</w:t>
      </w:r>
    </w:p>
    <w:p w:rsidR="002333F3" w:rsidRDefault="002333F3" w:rsidP="002333F3">
      <w:pPr>
        <w:jc w:val="both"/>
      </w:pPr>
    </w:p>
    <w:p w:rsidR="0031149C" w:rsidRDefault="0031149C" w:rsidP="0031149C">
      <w:pPr>
        <w:pStyle w:val="Prrafodelista"/>
        <w:numPr>
          <w:ilvl w:val="0"/>
          <w:numId w:val="4"/>
        </w:numPr>
        <w:jc w:val="both"/>
      </w:pPr>
      <w:r>
        <w:t>Como está conformado el virus:</w:t>
      </w:r>
    </w:p>
    <w:p w:rsidR="002333F3" w:rsidRDefault="002333F3" w:rsidP="00C178CD">
      <w:pPr>
        <w:pStyle w:val="Prrafodelista"/>
        <w:jc w:val="both"/>
      </w:pPr>
    </w:p>
    <w:p w:rsidR="0031149C" w:rsidRDefault="002333F3" w:rsidP="0031149C">
      <w:pPr>
        <w:pStyle w:val="Prrafodelista"/>
        <w:numPr>
          <w:ilvl w:val="0"/>
          <w:numId w:val="4"/>
        </w:numPr>
        <w:jc w:val="both"/>
      </w:pPr>
      <w:r>
        <w:t>Cuál es su tamaño:</w:t>
      </w:r>
    </w:p>
    <w:p w:rsidR="002333F3" w:rsidRDefault="002333F3" w:rsidP="002333F3">
      <w:pPr>
        <w:pStyle w:val="Prrafodelista"/>
        <w:jc w:val="both"/>
      </w:pPr>
    </w:p>
    <w:p w:rsidR="002333F3" w:rsidRDefault="002333F3" w:rsidP="0031149C">
      <w:pPr>
        <w:pStyle w:val="Prrafodelista"/>
        <w:numPr>
          <w:ilvl w:val="0"/>
          <w:numId w:val="4"/>
        </w:numPr>
        <w:jc w:val="both"/>
      </w:pPr>
      <w:r>
        <w:t>Cuanto tiempo una persona lo puede portar sin tener síntomas:</w:t>
      </w:r>
    </w:p>
    <w:p w:rsidR="002333F3" w:rsidRDefault="002333F3" w:rsidP="002333F3">
      <w:pPr>
        <w:jc w:val="both"/>
      </w:pPr>
    </w:p>
    <w:p w:rsidR="002333F3" w:rsidRDefault="002333F3" w:rsidP="0031149C">
      <w:pPr>
        <w:pStyle w:val="Prrafodelista"/>
        <w:numPr>
          <w:ilvl w:val="0"/>
          <w:numId w:val="4"/>
        </w:numPr>
        <w:jc w:val="both"/>
      </w:pPr>
      <w:r>
        <w:t>Cuantos días una persona puede contagiar sin darse cuenta que tiene el virus:</w:t>
      </w:r>
    </w:p>
    <w:p w:rsidR="002333F3" w:rsidRDefault="002333F3" w:rsidP="002333F3">
      <w:pPr>
        <w:jc w:val="both"/>
      </w:pPr>
    </w:p>
    <w:p w:rsidR="002333F3" w:rsidRDefault="002333F3" w:rsidP="0031149C">
      <w:pPr>
        <w:pStyle w:val="Prrafodelista"/>
        <w:numPr>
          <w:ilvl w:val="0"/>
          <w:numId w:val="4"/>
        </w:numPr>
        <w:jc w:val="both"/>
      </w:pPr>
      <w:r>
        <w:t>Que es ser asintomático:</w:t>
      </w:r>
    </w:p>
    <w:p w:rsidR="00042081" w:rsidRDefault="00042081" w:rsidP="00042081">
      <w:pPr>
        <w:pStyle w:val="Prrafodelista"/>
      </w:pPr>
    </w:p>
    <w:p w:rsidR="00042081" w:rsidRDefault="00042081" w:rsidP="0031149C">
      <w:pPr>
        <w:pStyle w:val="Prrafodelista"/>
        <w:numPr>
          <w:ilvl w:val="0"/>
          <w:numId w:val="4"/>
        </w:numPr>
        <w:jc w:val="both"/>
      </w:pPr>
      <w:r>
        <w:t>Como se contagia el virus:</w:t>
      </w:r>
    </w:p>
    <w:p w:rsidR="00C178CD" w:rsidRDefault="00C178CD" w:rsidP="00C178CD">
      <w:pPr>
        <w:jc w:val="both"/>
      </w:pPr>
    </w:p>
    <w:p w:rsidR="002333F3" w:rsidRDefault="002333F3" w:rsidP="0031149C">
      <w:pPr>
        <w:pStyle w:val="Prrafodelista"/>
        <w:numPr>
          <w:ilvl w:val="0"/>
          <w:numId w:val="4"/>
        </w:numPr>
        <w:jc w:val="both"/>
      </w:pPr>
      <w:r>
        <w:t>Cuáles son los síntomas más comunes: (no la información que se da en tv. Investigue a través de otras redes, personas que trabajen en centros de salud, etc.)</w:t>
      </w:r>
    </w:p>
    <w:p w:rsidR="002333F3" w:rsidRDefault="002333F3" w:rsidP="002333F3">
      <w:pPr>
        <w:pStyle w:val="Prrafodelista"/>
        <w:jc w:val="both"/>
      </w:pPr>
    </w:p>
    <w:p w:rsidR="002333F3" w:rsidRDefault="002333F3" w:rsidP="0031149C">
      <w:pPr>
        <w:pStyle w:val="Prrafodelista"/>
        <w:numPr>
          <w:ilvl w:val="0"/>
          <w:numId w:val="4"/>
        </w:numPr>
        <w:jc w:val="both"/>
      </w:pPr>
      <w:r>
        <w:t>Que personas están más propensas a contagiarse:</w:t>
      </w:r>
    </w:p>
    <w:p w:rsidR="002333F3" w:rsidRDefault="002333F3" w:rsidP="002333F3">
      <w:pPr>
        <w:pStyle w:val="Prrafodelista"/>
      </w:pPr>
    </w:p>
    <w:p w:rsidR="002333F3" w:rsidRDefault="002333F3" w:rsidP="00042081">
      <w:pPr>
        <w:pStyle w:val="Prrafodelista"/>
        <w:numPr>
          <w:ilvl w:val="0"/>
          <w:numId w:val="4"/>
        </w:numPr>
        <w:jc w:val="both"/>
      </w:pPr>
      <w:r>
        <w:t>Qué tipo de pacientes resisten mejor al virus:</w:t>
      </w:r>
    </w:p>
    <w:p w:rsidR="002333F3" w:rsidRDefault="002333F3" w:rsidP="0031149C">
      <w:pPr>
        <w:pStyle w:val="Prrafodelista"/>
        <w:numPr>
          <w:ilvl w:val="0"/>
          <w:numId w:val="4"/>
        </w:numPr>
        <w:jc w:val="both"/>
      </w:pPr>
      <w:r>
        <w:lastRenderedPageBreak/>
        <w:t>Qué tipo de pacientes no resisten bien al virus:</w:t>
      </w:r>
    </w:p>
    <w:p w:rsidR="00C178CD" w:rsidRDefault="00C178CD" w:rsidP="00C178CD">
      <w:pPr>
        <w:pStyle w:val="Prrafodelista"/>
      </w:pPr>
    </w:p>
    <w:p w:rsidR="00C178CD" w:rsidRDefault="00C178CD" w:rsidP="0031149C">
      <w:pPr>
        <w:pStyle w:val="Prrafodelista"/>
        <w:numPr>
          <w:ilvl w:val="0"/>
          <w:numId w:val="4"/>
        </w:numPr>
        <w:jc w:val="both"/>
      </w:pPr>
      <w:r>
        <w:t>Que sucede cuando un niño/a contagia a un adulto:</w:t>
      </w:r>
    </w:p>
    <w:p w:rsidR="00042081" w:rsidRDefault="00042081" w:rsidP="00042081">
      <w:pPr>
        <w:pStyle w:val="Prrafodelista"/>
      </w:pPr>
    </w:p>
    <w:p w:rsidR="00042081" w:rsidRDefault="00042081" w:rsidP="0031149C">
      <w:pPr>
        <w:pStyle w:val="Prrafodelista"/>
        <w:numPr>
          <w:ilvl w:val="0"/>
          <w:numId w:val="4"/>
        </w:numPr>
        <w:jc w:val="both"/>
      </w:pPr>
      <w:r>
        <w:t>Como prevenir el contagio:</w:t>
      </w:r>
    </w:p>
    <w:p w:rsidR="002333F3" w:rsidRDefault="002333F3" w:rsidP="002333F3">
      <w:pPr>
        <w:pStyle w:val="Prrafodelista"/>
      </w:pPr>
    </w:p>
    <w:p w:rsidR="002333F3" w:rsidRDefault="002333F3" w:rsidP="0031149C">
      <w:pPr>
        <w:pStyle w:val="Prrafodelista"/>
        <w:numPr>
          <w:ilvl w:val="0"/>
          <w:numId w:val="4"/>
        </w:numPr>
        <w:jc w:val="both"/>
      </w:pPr>
      <w:r>
        <w:t>Qué tipo de alimentos debemos consumir para estar más fuertes y resistir mejor al virus:</w:t>
      </w:r>
    </w:p>
    <w:p w:rsidR="002333F3" w:rsidRDefault="002333F3" w:rsidP="002333F3">
      <w:pPr>
        <w:jc w:val="both"/>
      </w:pPr>
    </w:p>
    <w:p w:rsidR="002333F3" w:rsidRDefault="002333F3" w:rsidP="0031149C">
      <w:pPr>
        <w:pStyle w:val="Prrafodelista"/>
        <w:numPr>
          <w:ilvl w:val="0"/>
          <w:numId w:val="4"/>
        </w:numPr>
        <w:jc w:val="both"/>
      </w:pPr>
      <w:r>
        <w:t xml:space="preserve"> Cuáles son las medidas de higiene y seguridad debemos tener cada vez que una persona de la casa sale a la calle</w:t>
      </w:r>
      <w:r w:rsidR="00C178CD">
        <w:t>:</w:t>
      </w:r>
    </w:p>
    <w:p w:rsidR="00C178CD" w:rsidRDefault="00C178CD" w:rsidP="00C178CD">
      <w:pPr>
        <w:pStyle w:val="Prrafodelista"/>
      </w:pPr>
    </w:p>
    <w:p w:rsidR="00C178CD" w:rsidRDefault="00C178CD" w:rsidP="0031149C">
      <w:pPr>
        <w:pStyle w:val="Prrafodelista"/>
        <w:numPr>
          <w:ilvl w:val="0"/>
          <w:numId w:val="4"/>
        </w:numPr>
        <w:jc w:val="both"/>
      </w:pPr>
      <w:r>
        <w:t>Como se elimina el virus de la ropa:</w:t>
      </w:r>
    </w:p>
    <w:p w:rsidR="00C178CD" w:rsidRDefault="00C178CD" w:rsidP="00042081"/>
    <w:p w:rsidR="00C178CD" w:rsidRDefault="00C178CD" w:rsidP="0031149C">
      <w:pPr>
        <w:pStyle w:val="Prrafodelista"/>
        <w:numPr>
          <w:ilvl w:val="0"/>
          <w:numId w:val="4"/>
        </w:numPr>
        <w:jc w:val="both"/>
      </w:pPr>
      <w:r>
        <w:t>Cuánto dura el tratamiento para una persona que evoluciona bien al tratamiento:</w:t>
      </w:r>
    </w:p>
    <w:p w:rsidR="00C178CD" w:rsidRDefault="00C178CD" w:rsidP="00C178CD">
      <w:pPr>
        <w:pStyle w:val="Prrafodelista"/>
      </w:pPr>
    </w:p>
    <w:p w:rsidR="00C178CD" w:rsidRDefault="00C178CD" w:rsidP="0031149C">
      <w:pPr>
        <w:pStyle w:val="Prrafodelista"/>
        <w:numPr>
          <w:ilvl w:val="0"/>
          <w:numId w:val="4"/>
        </w:numPr>
        <w:jc w:val="both"/>
      </w:pPr>
      <w:r>
        <w:t>Cuanto tiempo dura el virus en el aire:</w:t>
      </w:r>
    </w:p>
    <w:p w:rsidR="007D2D50" w:rsidRDefault="007D2D50" w:rsidP="007D2D50">
      <w:pPr>
        <w:pStyle w:val="Prrafodelista"/>
      </w:pPr>
    </w:p>
    <w:p w:rsidR="007D2D50" w:rsidRDefault="007D2D50" w:rsidP="0031149C">
      <w:pPr>
        <w:pStyle w:val="Prrafodelista"/>
        <w:numPr>
          <w:ilvl w:val="0"/>
          <w:numId w:val="4"/>
        </w:numPr>
        <w:jc w:val="both"/>
      </w:pPr>
      <w:r>
        <w:t>Si tienes síntomas que debes hacer:</w:t>
      </w:r>
    </w:p>
    <w:p w:rsidR="00C178CD" w:rsidRDefault="00C178CD" w:rsidP="00C178CD">
      <w:pPr>
        <w:pStyle w:val="Prrafodelista"/>
      </w:pPr>
    </w:p>
    <w:p w:rsidR="00C178CD" w:rsidRDefault="00C178CD" w:rsidP="0031149C">
      <w:pPr>
        <w:pStyle w:val="Prrafodelista"/>
        <w:numPr>
          <w:ilvl w:val="0"/>
          <w:numId w:val="4"/>
        </w:numPr>
        <w:jc w:val="both"/>
      </w:pPr>
      <w:r>
        <w:t xml:space="preserve">El virus </w:t>
      </w:r>
      <w:r w:rsidR="00042081">
        <w:t>puede permanecer en el aire</w:t>
      </w:r>
      <w:r>
        <w:t>:</w:t>
      </w:r>
    </w:p>
    <w:p w:rsidR="00C178CD" w:rsidRDefault="00C178CD" w:rsidP="00C178CD">
      <w:pPr>
        <w:pStyle w:val="Prrafodelista"/>
      </w:pPr>
    </w:p>
    <w:p w:rsidR="00C178CD" w:rsidRDefault="00C178CD" w:rsidP="0031149C">
      <w:pPr>
        <w:pStyle w:val="Prrafodelista"/>
        <w:numPr>
          <w:ilvl w:val="0"/>
          <w:numId w:val="4"/>
        </w:numPr>
        <w:jc w:val="both"/>
      </w:pPr>
      <w:r>
        <w:t xml:space="preserve">Que remedios de medicina natural alternativa, podemos consumir en el caso de estar en casa contagiado/a, que ayuden </w:t>
      </w:r>
      <w:r w:rsidR="00042081">
        <w:t xml:space="preserve">y aporten </w:t>
      </w:r>
      <w:r>
        <w:t>en la recuperación.</w:t>
      </w:r>
    </w:p>
    <w:p w:rsidR="007D2D50" w:rsidRDefault="007D2D50" w:rsidP="007D2D50">
      <w:pPr>
        <w:pStyle w:val="Prrafodelista"/>
      </w:pPr>
    </w:p>
    <w:p w:rsidR="007D2D50" w:rsidRDefault="007D2D50" w:rsidP="0031149C">
      <w:pPr>
        <w:pStyle w:val="Prrafodelista"/>
        <w:numPr>
          <w:ilvl w:val="0"/>
          <w:numId w:val="4"/>
        </w:numPr>
        <w:jc w:val="both"/>
      </w:pPr>
      <w:r>
        <w:t>Como debe ser el aislamiento en casa:</w:t>
      </w:r>
    </w:p>
    <w:p w:rsidR="00C178CD" w:rsidRDefault="00C178CD" w:rsidP="00C178CD">
      <w:pPr>
        <w:pStyle w:val="Prrafodelista"/>
      </w:pPr>
    </w:p>
    <w:p w:rsidR="00C178CD" w:rsidRDefault="00C178CD" w:rsidP="00C178CD">
      <w:pPr>
        <w:pStyle w:val="Prrafodelista"/>
        <w:jc w:val="both"/>
      </w:pPr>
    </w:p>
    <w:p w:rsidR="00C178CD" w:rsidRDefault="00C178CD" w:rsidP="00C178CD">
      <w:pPr>
        <w:jc w:val="both"/>
      </w:pPr>
    </w:p>
    <w:p w:rsidR="002333F3" w:rsidRDefault="002333F3" w:rsidP="002333F3">
      <w:pPr>
        <w:ind w:left="360"/>
        <w:jc w:val="both"/>
      </w:pPr>
    </w:p>
    <w:p w:rsidR="00B7168C" w:rsidRDefault="00B7168C" w:rsidP="00B7168C">
      <w:pPr>
        <w:jc w:val="both"/>
      </w:pPr>
    </w:p>
    <w:p w:rsidR="00B7168C" w:rsidRDefault="00B7168C" w:rsidP="00B7168C">
      <w:pPr>
        <w:jc w:val="both"/>
      </w:pPr>
    </w:p>
    <w:p w:rsidR="00B7168C" w:rsidRDefault="00B7168C" w:rsidP="00B7168C">
      <w:pPr>
        <w:jc w:val="both"/>
      </w:pPr>
    </w:p>
    <w:p w:rsidR="007D2D50" w:rsidRDefault="007D2D50" w:rsidP="00B7168C">
      <w:pPr>
        <w:jc w:val="both"/>
      </w:pPr>
    </w:p>
    <w:p w:rsidR="00042081" w:rsidRDefault="00042081" w:rsidP="00B7168C">
      <w:pPr>
        <w:jc w:val="both"/>
      </w:pPr>
    </w:p>
    <w:p w:rsidR="00042081" w:rsidRDefault="00042081" w:rsidP="00B7168C">
      <w:pPr>
        <w:jc w:val="both"/>
      </w:pPr>
    </w:p>
    <w:p w:rsidR="007D2D50" w:rsidRDefault="007D2D50" w:rsidP="00B7168C">
      <w:pPr>
        <w:jc w:val="both"/>
      </w:pPr>
    </w:p>
    <w:p w:rsidR="007D2D50" w:rsidRDefault="007D2D50" w:rsidP="00B7168C">
      <w:pPr>
        <w:jc w:val="both"/>
      </w:pPr>
    </w:p>
    <w:p w:rsidR="007D2D50" w:rsidRDefault="007D2D50" w:rsidP="00B7168C">
      <w:pPr>
        <w:jc w:val="both"/>
      </w:pPr>
    </w:p>
    <w:p w:rsidR="00042081" w:rsidRDefault="00042081" w:rsidP="00B7168C">
      <w:pPr>
        <w:jc w:val="both"/>
      </w:pPr>
    </w:p>
    <w:p w:rsidR="007D2D50" w:rsidRDefault="007D2D50" w:rsidP="00B7168C">
      <w:pPr>
        <w:jc w:val="both"/>
      </w:pPr>
    </w:p>
    <w:p w:rsidR="00AC7ADF" w:rsidRDefault="00AC7ADF" w:rsidP="00B7168C">
      <w:pPr>
        <w:jc w:val="both"/>
      </w:pPr>
    </w:p>
    <w:p w:rsidR="00AC7ADF" w:rsidRDefault="00AC7ADF" w:rsidP="00B7168C">
      <w:pPr>
        <w:jc w:val="both"/>
      </w:pPr>
      <w:bookmarkStart w:id="0" w:name="_GoBack"/>
      <w:bookmarkEnd w:id="0"/>
    </w:p>
    <w:p w:rsidR="007D2D50" w:rsidRDefault="007D2D50" w:rsidP="00B7168C">
      <w:pPr>
        <w:jc w:val="both"/>
      </w:pPr>
    </w:p>
    <w:p w:rsidR="007D2D50" w:rsidRPr="00921791" w:rsidRDefault="007D2D50" w:rsidP="007D2D50">
      <w:pPr>
        <w:rPr>
          <w:rFonts w:ascii="Arial" w:hAnsi="Arial" w:cs="Arial"/>
          <w:sz w:val="22"/>
          <w:szCs w:val="22"/>
        </w:rPr>
      </w:pPr>
      <w:r w:rsidRPr="00921791">
        <w:rPr>
          <w:rFonts w:ascii="Arial" w:hAnsi="Arial" w:cs="Arial"/>
          <w:b/>
          <w:noProof/>
          <w:sz w:val="22"/>
          <w:szCs w:val="22"/>
          <w:lang w:eastAsia="es-CL"/>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5"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7D2D50" w:rsidRPr="00921791" w:rsidRDefault="007D2D50" w:rsidP="007D2D50">
      <w:pPr>
        <w:rPr>
          <w:rFonts w:ascii="Arial" w:hAnsi="Arial" w:cs="Arial"/>
          <w:sz w:val="22"/>
          <w:szCs w:val="22"/>
        </w:rPr>
      </w:pPr>
    </w:p>
    <w:p w:rsidR="007D2D50" w:rsidRDefault="007D2D50" w:rsidP="007D2D50">
      <w:pPr>
        <w:jc w:val="center"/>
        <w:rPr>
          <w:rFonts w:ascii="Arial" w:hAnsi="Arial" w:cs="Arial"/>
          <w:b/>
          <w:sz w:val="22"/>
          <w:szCs w:val="22"/>
        </w:rPr>
      </w:pPr>
    </w:p>
    <w:p w:rsidR="007D2D50" w:rsidRDefault="007D2D50" w:rsidP="007D2D50">
      <w:pPr>
        <w:pBdr>
          <w:bottom w:val="single" w:sz="12" w:space="1" w:color="auto"/>
        </w:pBdr>
        <w:jc w:val="center"/>
        <w:rPr>
          <w:rFonts w:ascii="Arial" w:hAnsi="Arial" w:cs="Arial"/>
          <w:b/>
          <w:sz w:val="22"/>
          <w:szCs w:val="22"/>
        </w:rPr>
      </w:pPr>
    </w:p>
    <w:p w:rsidR="007D2D50" w:rsidRPr="00B11970" w:rsidRDefault="007D2D50" w:rsidP="007D2D50">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7D2D50" w:rsidRPr="00B11970" w:rsidRDefault="007D2D50" w:rsidP="007D2D50">
      <w:pPr>
        <w:pBdr>
          <w:bottom w:val="single" w:sz="12" w:space="1" w:color="auto"/>
        </w:pBdr>
        <w:jc w:val="center"/>
        <w:rPr>
          <w:rFonts w:ascii="Arial" w:hAnsi="Arial" w:cs="Arial"/>
          <w:b/>
          <w:sz w:val="22"/>
          <w:szCs w:val="22"/>
        </w:rPr>
      </w:pPr>
      <w:r>
        <w:rPr>
          <w:rFonts w:ascii="Arial" w:hAnsi="Arial" w:cs="Arial"/>
          <w:b/>
          <w:sz w:val="22"/>
          <w:szCs w:val="22"/>
        </w:rPr>
        <w:t xml:space="preserve">DEPARTAMENTO DE ATENCIÓN DE PARVULOS </w:t>
      </w:r>
    </w:p>
    <w:p w:rsidR="007D2D50" w:rsidRDefault="007D2D50" w:rsidP="007D2D50">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 </w:t>
      </w:r>
    </w:p>
    <w:p w:rsidR="007D2D50" w:rsidRDefault="007D2D50" w:rsidP="007D2D50">
      <w:pPr>
        <w:rPr>
          <w:rFonts w:ascii="Arial" w:hAnsi="Arial" w:cs="Arial"/>
          <w:b/>
          <w:sz w:val="20"/>
          <w:szCs w:val="20"/>
        </w:rPr>
      </w:pPr>
    </w:p>
    <w:p w:rsidR="007D2D50" w:rsidRDefault="007D2D50" w:rsidP="007D2D50">
      <w:pPr>
        <w:jc w:val="center"/>
        <w:rPr>
          <w:rFonts w:ascii="Arial" w:hAnsi="Arial" w:cs="Arial"/>
          <w:b/>
          <w:sz w:val="20"/>
          <w:szCs w:val="20"/>
        </w:rPr>
      </w:pPr>
    </w:p>
    <w:p w:rsidR="007D2D50" w:rsidRDefault="007D2D50" w:rsidP="007D2D50">
      <w:pPr>
        <w:jc w:val="center"/>
        <w:rPr>
          <w:rFonts w:ascii="Arial" w:hAnsi="Arial" w:cs="Arial"/>
          <w:b/>
          <w:sz w:val="20"/>
          <w:szCs w:val="20"/>
        </w:rPr>
      </w:pPr>
      <w:r>
        <w:rPr>
          <w:rFonts w:ascii="Arial" w:hAnsi="Arial" w:cs="Arial"/>
          <w:b/>
          <w:sz w:val="20"/>
          <w:szCs w:val="20"/>
        </w:rPr>
        <w:t xml:space="preserve">Artículo sobre COVID- 19 </w:t>
      </w:r>
    </w:p>
    <w:p w:rsidR="007D2D50" w:rsidRDefault="00042081" w:rsidP="007D2D50">
      <w:pPr>
        <w:jc w:val="center"/>
        <w:rPr>
          <w:rFonts w:ascii="Arial" w:hAnsi="Arial" w:cs="Arial"/>
          <w:b/>
          <w:sz w:val="20"/>
          <w:szCs w:val="20"/>
        </w:rPr>
      </w:pPr>
      <w:r>
        <w:rPr>
          <w:rFonts w:ascii="Arial" w:hAnsi="Arial" w:cs="Arial"/>
          <w:b/>
          <w:sz w:val="20"/>
          <w:szCs w:val="20"/>
        </w:rPr>
        <w:t>SEGÚN MINISTERIO DE SALUD</w:t>
      </w:r>
    </w:p>
    <w:p w:rsidR="00042081" w:rsidRDefault="00042081" w:rsidP="00042081">
      <w:pPr>
        <w:jc w:val="both"/>
        <w:rPr>
          <w:rFonts w:ascii="Arial" w:hAnsi="Arial" w:cs="Arial"/>
          <w:b/>
          <w:sz w:val="20"/>
          <w:szCs w:val="20"/>
        </w:rPr>
      </w:pPr>
    </w:p>
    <w:p w:rsidR="00042081" w:rsidRDefault="00042081" w:rsidP="00042081">
      <w:pPr>
        <w:jc w:val="both"/>
        <w:rPr>
          <w:rFonts w:ascii="Arial" w:hAnsi="Arial" w:cs="Arial"/>
          <w:b/>
          <w:sz w:val="20"/>
          <w:szCs w:val="20"/>
        </w:rPr>
      </w:pPr>
      <w:r>
        <w:rPr>
          <w:rFonts w:ascii="Arial" w:hAnsi="Arial" w:cs="Arial"/>
          <w:b/>
          <w:sz w:val="20"/>
          <w:szCs w:val="20"/>
        </w:rPr>
        <w:t>Esta es una información reducida, pero te sirve para iniciar la investigación.</w:t>
      </w:r>
    </w:p>
    <w:p w:rsidR="00042081" w:rsidRDefault="00042081" w:rsidP="00042081">
      <w:pPr>
        <w:jc w:val="both"/>
        <w:rPr>
          <w:rFonts w:ascii="Arial" w:hAnsi="Arial" w:cs="Arial"/>
          <w:b/>
          <w:sz w:val="20"/>
          <w:szCs w:val="20"/>
        </w:rPr>
      </w:pPr>
    </w:p>
    <w:p w:rsidR="007D2D50" w:rsidRDefault="001238AE" w:rsidP="007D2D50">
      <w:pPr>
        <w:jc w:val="center"/>
      </w:pPr>
      <w:hyperlink r:id="rId7" w:history="1">
        <w:r w:rsidR="007D2D50">
          <w:rPr>
            <w:rStyle w:val="Hipervnculo"/>
          </w:rPr>
          <w:t>https://www.who.int/es/emergencies/diseases/novel-coronavirus-2019</w:t>
        </w:r>
      </w:hyperlink>
    </w:p>
    <w:p w:rsidR="007D2D50" w:rsidRDefault="007D2D50" w:rsidP="007D2D50">
      <w:pPr>
        <w:jc w:val="center"/>
      </w:pPr>
    </w:p>
    <w:p w:rsidR="007D2D50" w:rsidRPr="007D2D50" w:rsidRDefault="001238AE" w:rsidP="007D2D50">
      <w:pPr>
        <w:jc w:val="center"/>
        <w:rPr>
          <w:rFonts w:ascii="Arial" w:hAnsi="Arial" w:cs="Arial"/>
          <w:b/>
          <w:sz w:val="20"/>
          <w:szCs w:val="20"/>
        </w:rPr>
      </w:pPr>
      <w:hyperlink r:id="rId8" w:history="1">
        <w:r w:rsidR="007D2D50" w:rsidRPr="007D2D50">
          <w:rPr>
            <w:rStyle w:val="Hipervnculo"/>
            <w:sz w:val="20"/>
            <w:szCs w:val="20"/>
          </w:rPr>
          <w:t>https://www.gob.cl/coronavirus/?gclid=CjwKCAjw7-P1BRA2EiwAXoPWA0KFFXOMKkFkfcSjNqDPl_01_28BH-68IXYODuauXEFn0VInv0WtyBoCXJgQAvD_BwE</w:t>
        </w:r>
      </w:hyperlink>
    </w:p>
    <w:p w:rsidR="007D2D50" w:rsidRDefault="007D2D50" w:rsidP="007D2D50">
      <w:pPr>
        <w:widowControl w:val="0"/>
        <w:tabs>
          <w:tab w:val="left" w:pos="220"/>
          <w:tab w:val="left" w:pos="720"/>
        </w:tabs>
        <w:autoSpaceDE w:val="0"/>
        <w:autoSpaceDN w:val="0"/>
        <w:adjustRightInd w:val="0"/>
        <w:jc w:val="both"/>
        <w:rPr>
          <w:rFonts w:ascii="Arial" w:hAnsi="Arial" w:cs="Arial"/>
          <w:bCs/>
        </w:rPr>
      </w:pPr>
    </w:p>
    <w:p w:rsidR="007D2D50" w:rsidRDefault="007D2D50" w:rsidP="007D2D50">
      <w:pPr>
        <w:widowControl w:val="0"/>
        <w:tabs>
          <w:tab w:val="left" w:pos="220"/>
          <w:tab w:val="left" w:pos="720"/>
        </w:tabs>
        <w:autoSpaceDE w:val="0"/>
        <w:autoSpaceDN w:val="0"/>
        <w:adjustRightInd w:val="0"/>
        <w:jc w:val="both"/>
        <w:rPr>
          <w:rFonts w:ascii="Arial" w:hAnsi="Arial" w:cs="Arial"/>
          <w:bCs/>
        </w:rPr>
      </w:pPr>
    </w:p>
    <w:p w:rsidR="007D2D50" w:rsidRDefault="007D2D50" w:rsidP="00042081">
      <w:pPr>
        <w:pStyle w:val="NormalWeb"/>
        <w:shd w:val="clear" w:color="auto" w:fill="FFFFFF"/>
        <w:spacing w:before="0" w:beforeAutospacing="0" w:after="0" w:afterAutospacing="0" w:line="360" w:lineRule="atLeast"/>
        <w:jc w:val="both"/>
        <w:textAlignment w:val="baseline"/>
        <w:rPr>
          <w:rFonts w:ascii="Arial" w:hAnsi="Arial" w:cs="Arial"/>
          <w:color w:val="3C4245"/>
        </w:rPr>
      </w:pPr>
      <w:r>
        <w:rPr>
          <w:rFonts w:ascii="Arial" w:hAnsi="Arial" w:cs="Arial"/>
          <w:color w:val="3C4245"/>
        </w:rPr>
        <w:t>En este sitio web se puede encontrar información y orientaciones de la OMS acerca del actual brote de enfermedad por coronavirus (COVID-19) que fue notificado por primera vez en Wuhan (China) el 31 de diciembre de 2019. En esta página figura información actualizada diariamente.</w:t>
      </w:r>
    </w:p>
    <w:p w:rsidR="007D2D50" w:rsidRDefault="007D2D50" w:rsidP="00042081">
      <w:pPr>
        <w:pStyle w:val="NormalWeb"/>
        <w:shd w:val="clear" w:color="auto" w:fill="FFFFFF"/>
        <w:spacing w:before="0" w:beforeAutospacing="0" w:after="0" w:afterAutospacing="0" w:line="360" w:lineRule="atLeast"/>
        <w:jc w:val="both"/>
        <w:textAlignment w:val="baseline"/>
        <w:rPr>
          <w:rFonts w:ascii="Arial" w:hAnsi="Arial" w:cs="Arial"/>
          <w:color w:val="3C4245"/>
        </w:rPr>
      </w:pPr>
      <w:r>
        <w:rPr>
          <w:rFonts w:ascii="Arial" w:hAnsi="Arial" w:cs="Arial"/>
          <w:color w:val="3C4245"/>
        </w:rPr>
        <w:t xml:space="preserve">La OMS está colaborando estrechamente con expertos mundiales, gobiernos y asociados para ampliar rápidamente los conocimientos científicos sobre este nuevo virus, rastrear su propagación y virulencia y asesorar a los países y las personas sobre </w:t>
      </w:r>
      <w:r w:rsidR="00042081">
        <w:rPr>
          <w:rFonts w:ascii="Arial" w:hAnsi="Arial" w:cs="Arial"/>
          <w:color w:val="3C4245"/>
        </w:rPr>
        <w:t>las medidas</w:t>
      </w:r>
      <w:r>
        <w:rPr>
          <w:rFonts w:ascii="Arial" w:hAnsi="Arial" w:cs="Arial"/>
          <w:color w:val="3C4245"/>
        </w:rPr>
        <w:t xml:space="preserve"> para proteger la salud y prevenir la propagación del brote.</w:t>
      </w:r>
    </w:p>
    <w:p w:rsidR="007D2D50" w:rsidRDefault="007D2D50" w:rsidP="00042081">
      <w:pPr>
        <w:jc w:val="both"/>
      </w:pPr>
    </w:p>
    <w:p w:rsidR="007D2D50" w:rsidRPr="007D2D50" w:rsidRDefault="007D2D50" w:rsidP="00042081">
      <w:pPr>
        <w:spacing w:after="100" w:afterAutospacing="1"/>
        <w:jc w:val="both"/>
        <w:outlineLvl w:val="2"/>
        <w:rPr>
          <w:rFonts w:ascii="inherit" w:eastAsia="Times New Roman" w:hAnsi="inherit" w:cs="Times New Roman"/>
          <w:sz w:val="27"/>
          <w:szCs w:val="27"/>
          <w:lang w:eastAsia="es-CL"/>
        </w:rPr>
      </w:pPr>
      <w:r w:rsidRPr="007D2D50">
        <w:rPr>
          <w:rFonts w:ascii="inherit" w:eastAsia="Times New Roman" w:hAnsi="inherit" w:cs="Times New Roman"/>
          <w:sz w:val="27"/>
          <w:szCs w:val="27"/>
          <w:lang w:eastAsia="es-CL"/>
        </w:rPr>
        <w:t>¿Es necesario que todas las personas usen mascarillas?</w:t>
      </w:r>
    </w:p>
    <w:p w:rsidR="007D2D50" w:rsidRPr="007D2D50" w:rsidRDefault="007D2D50" w:rsidP="00042081">
      <w:pPr>
        <w:shd w:val="clear" w:color="auto" w:fill="EFF5FD"/>
        <w:spacing w:after="300" w:line="330" w:lineRule="atLeast"/>
        <w:jc w:val="both"/>
        <w:rPr>
          <w:rFonts w:ascii="Open Sans" w:eastAsia="Times New Roman" w:hAnsi="Open Sans" w:cs="Arial"/>
          <w:color w:val="132256"/>
          <w:sz w:val="27"/>
          <w:szCs w:val="27"/>
          <w:lang w:eastAsia="es-CL"/>
        </w:rPr>
      </w:pPr>
      <w:r w:rsidRPr="007D2D50">
        <w:rPr>
          <w:rFonts w:ascii="Open Sans" w:eastAsia="Times New Roman" w:hAnsi="Open Sans" w:cs="Arial"/>
          <w:color w:val="132256"/>
          <w:sz w:val="27"/>
          <w:szCs w:val="27"/>
          <w:lang w:eastAsia="es-CL"/>
        </w:rPr>
        <w:t>La mascarilla es esencial si una persona tiene síntomas respiratorios como tos o fiebre. En los hospitales se recomienda que la usen quienes estén a cargo del cuidado de los enfermos, para reducir la posibilidad de transmitir el virus al personal de salud o a otros pacientes. Además, su uso es obligatorio en el transporte público y privado del país, ascensores o funiculares con más de una persona al interior y lugares donde hayan 10 o más personas aglomeradas (por ejemplo, centros de salud, supermercados, farmacias, etc.)</w:t>
      </w:r>
    </w:p>
    <w:p w:rsidR="007D2D50" w:rsidRDefault="007D2D50" w:rsidP="00042081">
      <w:pPr>
        <w:pStyle w:val="Ttulo3"/>
        <w:spacing w:before="0" w:beforeAutospacing="0"/>
        <w:jc w:val="both"/>
        <w:rPr>
          <w:rFonts w:ascii="inherit" w:hAnsi="inherit"/>
          <w:b w:val="0"/>
          <w:bCs w:val="0"/>
        </w:rPr>
      </w:pPr>
      <w:r>
        <w:rPr>
          <w:rFonts w:ascii="inherit" w:hAnsi="inherit"/>
          <w:b w:val="0"/>
          <w:bCs w:val="0"/>
        </w:rPr>
        <w:t>¿Cómo debe ser el aislamiento en la casa?</w:t>
      </w:r>
    </w:p>
    <w:p w:rsidR="007D2D50" w:rsidRDefault="007D2D50"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r>
        <w:rPr>
          <w:rFonts w:ascii="Open Sans" w:hAnsi="Open Sans"/>
          <w:color w:val="132256"/>
          <w:sz w:val="27"/>
          <w:szCs w:val="27"/>
        </w:rPr>
        <w:t>Los médicos pueden enviar a los pacientes leves a recuperarse en su casa, bajo las siguientes condiciones</w:t>
      </w:r>
      <w:proofErr w:type="gramStart"/>
      <w:r>
        <w:rPr>
          <w:rFonts w:ascii="Open Sans" w:hAnsi="Open Sans"/>
          <w:color w:val="132256"/>
          <w:sz w:val="27"/>
          <w:szCs w:val="27"/>
        </w:rPr>
        <w:t>::</w:t>
      </w:r>
      <w:proofErr w:type="gramEnd"/>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lastRenderedPageBreak/>
        <w:t>El contagiado debe dormir en una pieza solo. Si no se puede, que tenga al menos un metro de distancia con otros. La habitación debe tener ventilación.</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Moverse lo menos posible por la casa.</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Tener sus propios utensilios para comer (vasos, bombillas, cubiertos, etc.) y no compartirlos. Se deben lavar con detergente.</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Preferir toallas de papel y usar una toalla individual.</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La persona que atienda al enfermo debe usar mascarilla y lavarse las manos tras cada contacto. En caso de tener contacto con fluidos corporales, debe usar guantes desechables y ojalá delantal plástico.</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Los desechos deben ponerse en una bolsa plástica, cerrarla y botarla.</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El baño debe ser desinfectado al menos una vez al día con cloro diluido en agua (450 cc de agua y 50 cc de cloro) y también desinfectar las La ropa sucia y todos los textiles usados por el paciente se deben poner en bolsas plásticas y no se deben agitar. Hay que lavarlos a máquina a 60-90 ºC con detergente normal y secar bien.</w:t>
      </w:r>
    </w:p>
    <w:p w:rsidR="007D2D50" w:rsidRDefault="007D2D50" w:rsidP="00042081">
      <w:pPr>
        <w:numPr>
          <w:ilvl w:val="0"/>
          <w:numId w:val="6"/>
        </w:numPr>
        <w:shd w:val="clear" w:color="auto" w:fill="EFF5FD"/>
        <w:spacing w:before="100" w:beforeAutospacing="1" w:after="100" w:afterAutospacing="1"/>
        <w:ind w:left="420"/>
        <w:jc w:val="both"/>
        <w:rPr>
          <w:rFonts w:ascii="Open Sans" w:hAnsi="Open Sans"/>
          <w:color w:val="0F1955"/>
          <w:sz w:val="27"/>
          <w:szCs w:val="27"/>
        </w:rPr>
      </w:pPr>
      <w:r>
        <w:rPr>
          <w:rFonts w:ascii="Open Sans" w:hAnsi="Open Sans"/>
          <w:color w:val="0F1955"/>
          <w:sz w:val="27"/>
          <w:szCs w:val="27"/>
        </w:rPr>
        <w:t>Todos quienes viven con el paciente deben ser monitoreados por la Autoridad Sanitaria.</w:t>
      </w:r>
    </w:p>
    <w:p w:rsidR="007D2D50" w:rsidRDefault="007D2D50" w:rsidP="00042081">
      <w:pPr>
        <w:pStyle w:val="Ttulo3"/>
        <w:spacing w:before="0" w:beforeAutospacing="0"/>
        <w:jc w:val="both"/>
        <w:rPr>
          <w:rFonts w:ascii="inherit" w:hAnsi="inherit"/>
          <w:b w:val="0"/>
          <w:bCs w:val="0"/>
        </w:rPr>
      </w:pPr>
      <w:r>
        <w:rPr>
          <w:rFonts w:ascii="inherit" w:hAnsi="inherit"/>
          <w:b w:val="0"/>
          <w:bCs w:val="0"/>
        </w:rPr>
        <w:t>¿Qué debo hacer si tengo síntomas de COVID-19?</w:t>
      </w:r>
    </w:p>
    <w:p w:rsidR="007D2D50" w:rsidRDefault="007D2D50"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r>
        <w:rPr>
          <w:rFonts w:ascii="Open Sans" w:hAnsi="Open Sans"/>
          <w:color w:val="132256"/>
          <w:sz w:val="27"/>
          <w:szCs w:val="27"/>
        </w:rPr>
        <w:t>Si la persona viene llegando a Chile desde el extranjero o estuvo en contacto directo con alguien contagiado y presenta síntomas, debe acercarse inmediatamente al centro de urgencia más cercano (</w:t>
      </w:r>
      <w:proofErr w:type="spellStart"/>
      <w:r>
        <w:rPr>
          <w:rFonts w:ascii="Open Sans" w:hAnsi="Open Sans"/>
          <w:color w:val="132256"/>
          <w:sz w:val="27"/>
          <w:szCs w:val="27"/>
        </w:rPr>
        <w:t>cesfam</w:t>
      </w:r>
      <w:proofErr w:type="spellEnd"/>
      <w:r>
        <w:rPr>
          <w:rFonts w:ascii="Open Sans" w:hAnsi="Open Sans"/>
          <w:color w:val="132256"/>
          <w:sz w:val="27"/>
          <w:szCs w:val="27"/>
        </w:rPr>
        <w:t>, hospital o clínica). Una vez allí se activará el protocolo donde se realizará el examen para confirmar o descartar el virus. Importante: si la persona tiene los síntomas, debe usar mascarilla y tratar de evitar el transporte público (sobre todo el Metro en horario punta) para no exponer a los demás. Si el test da positivo, será enviada a su casa para proceder al aislamiento, ya que muy pocos casos son los que requieren internación en el centro de salud.</w:t>
      </w:r>
      <w:r>
        <w:rPr>
          <w:rFonts w:ascii="Open Sans" w:hAnsi="Open Sans"/>
          <w:color w:val="132256"/>
          <w:sz w:val="27"/>
          <w:szCs w:val="27"/>
        </w:rPr>
        <w:br/>
      </w:r>
      <w:r>
        <w:rPr>
          <w:rFonts w:ascii="Open Sans" w:hAnsi="Open Sans"/>
          <w:color w:val="132256"/>
          <w:sz w:val="27"/>
          <w:szCs w:val="27"/>
        </w:rPr>
        <w:br/>
        <w:t>Si la persona no ha salido al extranjero, ni sabe si ha estado en contacto con un caso confirmado, pero siente dificultad para respirar, debe acudir a un centro asistencial e idealmente dar aviso que va para allá.</w:t>
      </w:r>
      <w:r>
        <w:rPr>
          <w:rFonts w:ascii="Open Sans" w:hAnsi="Open Sans"/>
          <w:color w:val="132256"/>
          <w:sz w:val="27"/>
          <w:szCs w:val="27"/>
        </w:rPr>
        <w:br/>
      </w:r>
      <w:r>
        <w:rPr>
          <w:rFonts w:ascii="Open Sans" w:hAnsi="Open Sans"/>
          <w:color w:val="132256"/>
          <w:sz w:val="27"/>
          <w:szCs w:val="27"/>
        </w:rPr>
        <w:br/>
        <w:t>Si la persona tiene síntomas leves, como tos, o dolor de garganta, pero sin fiebre, es recomendable que se cuide en casa.</w:t>
      </w:r>
    </w:p>
    <w:p w:rsidR="007D2D50" w:rsidRDefault="007D2D50" w:rsidP="00042081">
      <w:pPr>
        <w:pStyle w:val="Ttulo3"/>
        <w:spacing w:before="0" w:beforeAutospacing="0"/>
        <w:jc w:val="both"/>
        <w:rPr>
          <w:rFonts w:ascii="inherit" w:hAnsi="inherit"/>
          <w:b w:val="0"/>
          <w:bCs w:val="0"/>
        </w:rPr>
      </w:pPr>
      <w:r>
        <w:rPr>
          <w:rFonts w:ascii="inherit" w:hAnsi="inherit"/>
          <w:b w:val="0"/>
          <w:bCs w:val="0"/>
        </w:rPr>
        <w:t>¿Cuánto dura el periodo de incubación del COVID-19?</w:t>
      </w:r>
    </w:p>
    <w:p w:rsidR="007D2D50" w:rsidRDefault="007D2D50"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r>
        <w:rPr>
          <w:rFonts w:ascii="Open Sans" w:hAnsi="Open Sans"/>
          <w:color w:val="132256"/>
          <w:sz w:val="27"/>
          <w:szCs w:val="27"/>
        </w:rPr>
        <w:t xml:space="preserve">El «período de incubación» es el tiempo que transcurre entre la infección por el virus y la aparición de los síntomas de la enfermedad. La mayoría de las </w:t>
      </w:r>
      <w:r>
        <w:rPr>
          <w:rFonts w:ascii="Open Sans" w:hAnsi="Open Sans"/>
          <w:color w:val="132256"/>
          <w:sz w:val="27"/>
          <w:szCs w:val="27"/>
        </w:rPr>
        <w:lastRenderedPageBreak/>
        <w:t>estimaciones respecto al periodo de incubación de COVID-19 oscilan entre 1 y 14 días, y en general se sitúan en torno a cinco días.</w:t>
      </w:r>
    </w:p>
    <w:p w:rsidR="007D2D50" w:rsidRDefault="007D2D50" w:rsidP="00042081">
      <w:pPr>
        <w:pStyle w:val="Ttulo3"/>
        <w:spacing w:before="0" w:beforeAutospacing="0"/>
        <w:jc w:val="both"/>
        <w:rPr>
          <w:rFonts w:ascii="inherit" w:hAnsi="inherit"/>
          <w:b w:val="0"/>
          <w:bCs w:val="0"/>
        </w:rPr>
      </w:pPr>
      <w:r>
        <w:rPr>
          <w:rFonts w:ascii="inherit" w:hAnsi="inherit"/>
          <w:b w:val="0"/>
          <w:bCs w:val="0"/>
        </w:rPr>
        <w:t>¿Cuál es la población de riesgo?</w:t>
      </w:r>
    </w:p>
    <w:p w:rsidR="007D2D50" w:rsidRDefault="007D2D50"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r>
        <w:rPr>
          <w:rFonts w:ascii="Open Sans" w:hAnsi="Open Sans"/>
          <w:color w:val="132256"/>
          <w:sz w:val="27"/>
          <w:szCs w:val="27"/>
        </w:rPr>
        <w:t>Solo un 2% de las personas que se ha contagiado ha muerto, pero pueden desarrollar una enfermedad más fuerte las personas mayores o quienes padecen de afecciones médicas preexistentes, como hipertensión arterial, problemas cardíacos o diabetes.</w:t>
      </w:r>
    </w:p>
    <w:p w:rsidR="007D2D50" w:rsidRDefault="007D2D50" w:rsidP="00042081">
      <w:pPr>
        <w:pStyle w:val="Ttulo3"/>
        <w:spacing w:before="0" w:beforeAutospacing="0"/>
        <w:jc w:val="both"/>
        <w:rPr>
          <w:rFonts w:ascii="inherit" w:hAnsi="inherit"/>
          <w:b w:val="0"/>
          <w:bCs w:val="0"/>
        </w:rPr>
      </w:pPr>
      <w:r>
        <w:rPr>
          <w:rFonts w:ascii="inherit" w:hAnsi="inherit"/>
          <w:b w:val="0"/>
          <w:bCs w:val="0"/>
        </w:rPr>
        <w:t>¿Quiénes son las personas que tienen más riesgo de enfermar?</w:t>
      </w:r>
    </w:p>
    <w:p w:rsidR="007D2D50" w:rsidRDefault="007D2D50"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r>
        <w:rPr>
          <w:rFonts w:ascii="Open Sans" w:hAnsi="Open Sans"/>
          <w:color w:val="132256"/>
          <w:sz w:val="27"/>
          <w:szCs w:val="27"/>
        </w:rPr>
        <w:t>Aquellas personas que hayan viajado a países y zonas con casos confirmados o brotes activos y quienes tengan contacto cercano con enfermos.</w:t>
      </w:r>
    </w:p>
    <w:p w:rsidR="007D2D50" w:rsidRPr="007D2D50" w:rsidRDefault="007D2D50" w:rsidP="00042081">
      <w:pPr>
        <w:spacing w:after="100" w:afterAutospacing="1"/>
        <w:jc w:val="both"/>
        <w:outlineLvl w:val="2"/>
        <w:rPr>
          <w:rFonts w:ascii="inherit" w:eastAsia="Times New Roman" w:hAnsi="inherit" w:cs="Times New Roman"/>
          <w:sz w:val="27"/>
          <w:szCs w:val="27"/>
          <w:lang w:eastAsia="es-CL"/>
        </w:rPr>
      </w:pPr>
      <w:r w:rsidRPr="007D2D50">
        <w:rPr>
          <w:rFonts w:ascii="inherit" w:eastAsia="Times New Roman" w:hAnsi="inherit" w:cs="Times New Roman"/>
          <w:sz w:val="27"/>
          <w:szCs w:val="27"/>
          <w:lang w:eastAsia="es-CL"/>
        </w:rPr>
        <w:t>¿Cómo se previene esta enfermedad?</w:t>
      </w:r>
    </w:p>
    <w:p w:rsidR="007D2D50" w:rsidRPr="007D2D50" w:rsidRDefault="007D2D50" w:rsidP="00042081">
      <w:pPr>
        <w:shd w:val="clear" w:color="auto" w:fill="EFF5FD"/>
        <w:spacing w:after="300" w:line="330" w:lineRule="atLeast"/>
        <w:jc w:val="both"/>
        <w:rPr>
          <w:rFonts w:ascii="Open Sans" w:eastAsia="Times New Roman" w:hAnsi="Open Sans" w:cs="Times New Roman"/>
          <w:color w:val="132256"/>
          <w:sz w:val="27"/>
          <w:szCs w:val="27"/>
          <w:lang w:eastAsia="es-CL"/>
        </w:rPr>
      </w:pPr>
      <w:r w:rsidRPr="007D2D50">
        <w:rPr>
          <w:rFonts w:ascii="Open Sans" w:eastAsia="Times New Roman" w:hAnsi="Open Sans" w:cs="Times New Roman"/>
          <w:color w:val="132256"/>
          <w:sz w:val="27"/>
          <w:szCs w:val="27"/>
          <w:lang w:eastAsia="es-CL"/>
        </w:rPr>
        <w:t>Por ser una enfermedad de tipo respiratoria, se transmite a través de gotitas provenientes de la tos y los estornudos. Las medidas de prevención son:</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Cubrirse con pañuelo desechable o con el antebrazo (nunca con la mano) la nariz y la boca al estornudar o toser.</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Lavarse las manos frecuentemente con jabón o un desinfectante a base de alcohol por más de 20 segundos.</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Mantener una distancia mínima de 1 metro entre usted y cualquier persona que tosa o estornude.</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Evitar tocarse los ojos, la nariz y la boca.</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No compartir bombilla, vaso o cubiertos con otras personas.</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Evitar saludar con la mano o dar besos.</w:t>
      </w:r>
    </w:p>
    <w:p w:rsidR="007D2D50" w:rsidRPr="007D2D50" w:rsidRDefault="007D2D50" w:rsidP="00042081">
      <w:pPr>
        <w:numPr>
          <w:ilvl w:val="0"/>
          <w:numId w:val="7"/>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7D2D50">
        <w:rPr>
          <w:rFonts w:ascii="Open Sans" w:eastAsia="Times New Roman" w:hAnsi="Open Sans" w:cs="Times New Roman"/>
          <w:color w:val="0F1955"/>
          <w:sz w:val="27"/>
          <w:szCs w:val="27"/>
          <w:lang w:eastAsia="es-CL"/>
        </w:rPr>
        <w:t>Permanecer en casa si no se encuentra bien. Si tiene fiebre, tos y dificultad para respirar, busque atención médica.</w:t>
      </w:r>
    </w:p>
    <w:p w:rsidR="00042081" w:rsidRPr="00042081" w:rsidRDefault="00042081" w:rsidP="00042081">
      <w:pPr>
        <w:spacing w:after="100" w:afterAutospacing="1"/>
        <w:jc w:val="both"/>
        <w:outlineLvl w:val="2"/>
        <w:rPr>
          <w:rFonts w:ascii="inherit" w:eastAsia="Times New Roman" w:hAnsi="inherit" w:cs="Times New Roman"/>
          <w:sz w:val="27"/>
          <w:szCs w:val="27"/>
          <w:lang w:eastAsia="es-CL"/>
        </w:rPr>
      </w:pPr>
      <w:r w:rsidRPr="00042081">
        <w:rPr>
          <w:rFonts w:ascii="inherit" w:eastAsia="Times New Roman" w:hAnsi="inherit" w:cs="Times New Roman"/>
          <w:sz w:val="27"/>
          <w:szCs w:val="27"/>
          <w:lang w:eastAsia="es-CL"/>
        </w:rPr>
        <w:t>¿Cuáles son los signos y síntomas?</w:t>
      </w:r>
    </w:p>
    <w:p w:rsidR="00042081" w:rsidRPr="00042081" w:rsidRDefault="00042081" w:rsidP="00042081">
      <w:pPr>
        <w:shd w:val="clear" w:color="auto" w:fill="EFF5FD"/>
        <w:spacing w:after="300" w:line="330" w:lineRule="atLeast"/>
        <w:jc w:val="both"/>
        <w:rPr>
          <w:rFonts w:ascii="Open Sans" w:eastAsia="Times New Roman" w:hAnsi="Open Sans" w:cs="Times New Roman"/>
          <w:color w:val="132256"/>
          <w:sz w:val="27"/>
          <w:szCs w:val="27"/>
          <w:lang w:eastAsia="es-CL"/>
        </w:rPr>
      </w:pPr>
      <w:r w:rsidRPr="00042081">
        <w:rPr>
          <w:rFonts w:ascii="Open Sans" w:eastAsia="Times New Roman" w:hAnsi="Open Sans" w:cs="Times New Roman"/>
          <w:color w:val="132256"/>
          <w:sz w:val="27"/>
          <w:szCs w:val="27"/>
          <w:lang w:eastAsia="es-CL"/>
        </w:rPr>
        <w:t>En la mayoría de los casos donde se han presentado los síntomas son:</w:t>
      </w:r>
    </w:p>
    <w:p w:rsidR="00042081" w:rsidRPr="00042081" w:rsidRDefault="00042081" w:rsidP="00042081">
      <w:pPr>
        <w:shd w:val="clear" w:color="auto" w:fill="EFF5FD"/>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br/>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Fiebre sobre 37,8° grados</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Tos</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lastRenderedPageBreak/>
        <w:t>Dificultad para respirar (a diferencia de un resfriado)</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Dolor de cabeza</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Dolor de garganta</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En caso de tener dificultad para respirar, acude a un médico</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Si la enfermedad no se trata a tiempo, estos síntomas pueden agravarse</w:t>
      </w:r>
    </w:p>
    <w:p w:rsidR="00042081" w:rsidRPr="00042081" w:rsidRDefault="00042081" w:rsidP="00042081">
      <w:pPr>
        <w:numPr>
          <w:ilvl w:val="0"/>
          <w:numId w:val="8"/>
        </w:numPr>
        <w:shd w:val="clear" w:color="auto" w:fill="EFF5FD"/>
        <w:spacing w:before="100" w:beforeAutospacing="1" w:after="100" w:afterAutospacing="1"/>
        <w:ind w:left="420"/>
        <w:jc w:val="both"/>
        <w:rPr>
          <w:rFonts w:ascii="Open Sans" w:eastAsia="Times New Roman" w:hAnsi="Open Sans" w:cs="Times New Roman"/>
          <w:color w:val="0F1955"/>
          <w:sz w:val="27"/>
          <w:szCs w:val="27"/>
          <w:lang w:eastAsia="es-CL"/>
        </w:rPr>
      </w:pPr>
      <w:r w:rsidRPr="00042081">
        <w:rPr>
          <w:rFonts w:ascii="Open Sans" w:eastAsia="Times New Roman" w:hAnsi="Open Sans" w:cs="Times New Roman"/>
          <w:color w:val="0F1955"/>
          <w:sz w:val="27"/>
          <w:szCs w:val="27"/>
          <w:lang w:eastAsia="es-CL"/>
        </w:rPr>
        <w:t>Los síntomas se presentan leves y aumentan de forma gradual</w:t>
      </w:r>
    </w:p>
    <w:p w:rsidR="00042081" w:rsidRDefault="00042081" w:rsidP="00042081">
      <w:pPr>
        <w:pStyle w:val="Ttulo3"/>
        <w:spacing w:before="0" w:beforeAutospacing="0"/>
        <w:jc w:val="both"/>
        <w:rPr>
          <w:rFonts w:ascii="inherit" w:hAnsi="inherit"/>
          <w:b w:val="0"/>
          <w:bCs w:val="0"/>
        </w:rPr>
      </w:pPr>
      <w:r>
        <w:rPr>
          <w:rFonts w:ascii="inherit" w:hAnsi="inherit"/>
          <w:b w:val="0"/>
          <w:bCs w:val="0"/>
        </w:rPr>
        <w:t>¿Cómo se contagia?</w:t>
      </w:r>
    </w:p>
    <w:p w:rsidR="00042081" w:rsidRDefault="00042081"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r>
        <w:rPr>
          <w:rFonts w:ascii="Open Sans" w:hAnsi="Open Sans"/>
          <w:color w:val="132256"/>
          <w:sz w:val="27"/>
          <w:szCs w:val="27"/>
        </w:rPr>
        <w:t>El virus se transmite de persona a persona cuando tiene contacto cercano con un enfermo. Por ejemplo, al vivir bajo el mismo techo, compartir la misma sala en un hospital, viajar por varias horas en un mismo medio de transporte, o cuidar a un enfermo sin la debida medida de protección.</w:t>
      </w:r>
    </w:p>
    <w:p w:rsidR="007D2D50" w:rsidRDefault="007D2D50" w:rsidP="00042081">
      <w:pPr>
        <w:pStyle w:val="NormalWeb"/>
        <w:shd w:val="clear" w:color="auto" w:fill="EFF5FD"/>
        <w:spacing w:before="0" w:beforeAutospacing="0" w:after="300" w:afterAutospacing="0" w:line="330" w:lineRule="atLeast"/>
        <w:jc w:val="both"/>
        <w:rPr>
          <w:rFonts w:ascii="Open Sans" w:hAnsi="Open Sans"/>
          <w:color w:val="132256"/>
          <w:sz w:val="27"/>
          <w:szCs w:val="27"/>
        </w:rPr>
      </w:pPr>
    </w:p>
    <w:p w:rsidR="007D2D50" w:rsidRDefault="007D2D50" w:rsidP="00042081">
      <w:pPr>
        <w:jc w:val="both"/>
      </w:pPr>
    </w:p>
    <w:sectPr w:rsidR="007D2D50" w:rsidSect="001238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6CB"/>
    <w:multiLevelType w:val="multilevel"/>
    <w:tmpl w:val="83F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21F5"/>
    <w:multiLevelType w:val="multilevel"/>
    <w:tmpl w:val="FB4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28B9"/>
    <w:multiLevelType w:val="hybridMultilevel"/>
    <w:tmpl w:val="C6F2D4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27D2862"/>
    <w:multiLevelType w:val="multilevel"/>
    <w:tmpl w:val="E82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70FA7"/>
    <w:multiLevelType w:val="hybridMultilevel"/>
    <w:tmpl w:val="72D82B6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3BC2065"/>
    <w:multiLevelType w:val="hybridMultilevel"/>
    <w:tmpl w:val="0C7088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93D31F0"/>
    <w:multiLevelType w:val="hybridMultilevel"/>
    <w:tmpl w:val="021893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A8379FB"/>
    <w:multiLevelType w:val="hybridMultilevel"/>
    <w:tmpl w:val="C74E837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767"/>
    <w:rsid w:val="00042081"/>
    <w:rsid w:val="001238AE"/>
    <w:rsid w:val="002333F3"/>
    <w:rsid w:val="00293A28"/>
    <w:rsid w:val="0031149C"/>
    <w:rsid w:val="005A7767"/>
    <w:rsid w:val="007D2D50"/>
    <w:rsid w:val="009B7642"/>
    <w:rsid w:val="00AC7ADF"/>
    <w:rsid w:val="00B7168C"/>
    <w:rsid w:val="00C178CD"/>
    <w:rsid w:val="00C3437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67"/>
    <w:pPr>
      <w:spacing w:after="0" w:line="240" w:lineRule="auto"/>
    </w:pPr>
    <w:rPr>
      <w:rFonts w:eastAsiaTheme="minorEastAsia"/>
      <w:sz w:val="24"/>
      <w:szCs w:val="24"/>
      <w:lang w:eastAsia="es-ES"/>
    </w:rPr>
  </w:style>
  <w:style w:type="paragraph" w:styleId="Ttulo3">
    <w:name w:val="heading 3"/>
    <w:basedOn w:val="Normal"/>
    <w:link w:val="Ttulo3Car"/>
    <w:uiPriority w:val="9"/>
    <w:qFormat/>
    <w:rsid w:val="007D2D50"/>
    <w:pPr>
      <w:spacing w:before="100" w:beforeAutospacing="1" w:after="100" w:afterAutospacing="1"/>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7767"/>
    <w:pPr>
      <w:spacing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5A7767"/>
    <w:rPr>
      <w:color w:val="0000FF" w:themeColor="hyperlink"/>
      <w:u w:val="single"/>
    </w:rPr>
  </w:style>
  <w:style w:type="paragraph" w:styleId="NormalWeb">
    <w:name w:val="Normal (Web)"/>
    <w:basedOn w:val="Normal"/>
    <w:uiPriority w:val="99"/>
    <w:semiHidden/>
    <w:unhideWhenUsed/>
    <w:rsid w:val="007D2D50"/>
    <w:pPr>
      <w:spacing w:before="100" w:beforeAutospacing="1" w:after="100" w:afterAutospacing="1"/>
    </w:pPr>
    <w:rPr>
      <w:rFonts w:ascii="Times New Roman" w:eastAsia="Times New Roman" w:hAnsi="Times New Roman" w:cs="Times New Roman"/>
      <w:lang w:eastAsia="es-CL"/>
    </w:rPr>
  </w:style>
  <w:style w:type="character" w:customStyle="1" w:styleId="Ttulo3Car">
    <w:name w:val="Título 3 Car"/>
    <w:basedOn w:val="Fuentedeprrafopredeter"/>
    <w:link w:val="Ttulo3"/>
    <w:uiPriority w:val="9"/>
    <w:rsid w:val="007D2D50"/>
    <w:rPr>
      <w:rFonts w:ascii="Times New Roman" w:eastAsia="Times New Roman" w:hAnsi="Times New Roman" w:cs="Times New Roman"/>
      <w:b/>
      <w:bCs/>
      <w:sz w:val="27"/>
      <w:szCs w:val="27"/>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67"/>
    <w:pPr>
      <w:spacing w:after="0" w:line="240" w:lineRule="auto"/>
    </w:pPr>
    <w:rPr>
      <w:rFonts w:eastAsiaTheme="minorEastAsia"/>
      <w:sz w:val="24"/>
      <w:szCs w:val="24"/>
      <w:lang w:eastAsia="es-ES"/>
    </w:rPr>
  </w:style>
  <w:style w:type="paragraph" w:styleId="Ttulo3">
    <w:name w:val="heading 3"/>
    <w:basedOn w:val="Normal"/>
    <w:link w:val="Ttulo3Car"/>
    <w:uiPriority w:val="9"/>
    <w:qFormat/>
    <w:rsid w:val="007D2D50"/>
    <w:pPr>
      <w:spacing w:before="100" w:beforeAutospacing="1" w:after="100" w:afterAutospacing="1"/>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7767"/>
    <w:pPr>
      <w:spacing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5A7767"/>
    <w:rPr>
      <w:color w:val="0000FF" w:themeColor="hyperlink"/>
      <w:u w:val="single"/>
    </w:rPr>
  </w:style>
  <w:style w:type="paragraph" w:styleId="NormalWeb">
    <w:name w:val="Normal (Web)"/>
    <w:basedOn w:val="Normal"/>
    <w:uiPriority w:val="99"/>
    <w:semiHidden/>
    <w:unhideWhenUsed/>
    <w:rsid w:val="007D2D50"/>
    <w:pPr>
      <w:spacing w:before="100" w:beforeAutospacing="1" w:after="100" w:afterAutospacing="1"/>
    </w:pPr>
    <w:rPr>
      <w:rFonts w:ascii="Times New Roman" w:eastAsia="Times New Roman" w:hAnsi="Times New Roman" w:cs="Times New Roman"/>
      <w:lang w:eastAsia="es-CL"/>
    </w:rPr>
  </w:style>
  <w:style w:type="character" w:customStyle="1" w:styleId="Ttulo3Car">
    <w:name w:val="Título 3 Car"/>
    <w:basedOn w:val="Fuentedeprrafopredeter"/>
    <w:link w:val="Ttulo3"/>
    <w:uiPriority w:val="9"/>
    <w:rsid w:val="007D2D50"/>
    <w:rPr>
      <w:rFonts w:ascii="Times New Roman" w:eastAsia="Times New Roman" w:hAnsi="Times New Roman" w:cs="Times New Roman"/>
      <w:b/>
      <w:bCs/>
      <w:sz w:val="27"/>
      <w:szCs w:val="27"/>
      <w:lang w:eastAsia="es-CL"/>
    </w:rPr>
  </w:style>
</w:styles>
</file>

<file path=word/webSettings.xml><?xml version="1.0" encoding="utf-8"?>
<w:webSettings xmlns:r="http://schemas.openxmlformats.org/officeDocument/2006/relationships" xmlns:w="http://schemas.openxmlformats.org/wordprocessingml/2006/main">
  <w:divs>
    <w:div w:id="54931757">
      <w:bodyDiv w:val="1"/>
      <w:marLeft w:val="0"/>
      <w:marRight w:val="0"/>
      <w:marTop w:val="0"/>
      <w:marBottom w:val="0"/>
      <w:divBdr>
        <w:top w:val="none" w:sz="0" w:space="0" w:color="auto"/>
        <w:left w:val="none" w:sz="0" w:space="0" w:color="auto"/>
        <w:bottom w:val="none" w:sz="0" w:space="0" w:color="auto"/>
        <w:right w:val="none" w:sz="0" w:space="0" w:color="auto"/>
      </w:divBdr>
    </w:div>
    <w:div w:id="461505120">
      <w:bodyDiv w:val="1"/>
      <w:marLeft w:val="0"/>
      <w:marRight w:val="0"/>
      <w:marTop w:val="0"/>
      <w:marBottom w:val="0"/>
      <w:divBdr>
        <w:top w:val="none" w:sz="0" w:space="0" w:color="auto"/>
        <w:left w:val="none" w:sz="0" w:space="0" w:color="auto"/>
        <w:bottom w:val="none" w:sz="0" w:space="0" w:color="auto"/>
        <w:right w:val="none" w:sz="0" w:space="0" w:color="auto"/>
      </w:divBdr>
      <w:divsChild>
        <w:div w:id="1519388508">
          <w:marLeft w:val="0"/>
          <w:marRight w:val="0"/>
          <w:marTop w:val="0"/>
          <w:marBottom w:val="0"/>
          <w:divBdr>
            <w:top w:val="none" w:sz="0" w:space="0" w:color="auto"/>
            <w:left w:val="none" w:sz="0" w:space="0" w:color="auto"/>
            <w:bottom w:val="none" w:sz="0" w:space="0" w:color="auto"/>
            <w:right w:val="none" w:sz="0" w:space="0" w:color="auto"/>
          </w:divBdr>
          <w:divsChild>
            <w:div w:id="1736855066">
              <w:marLeft w:val="0"/>
              <w:marRight w:val="0"/>
              <w:marTop w:val="0"/>
              <w:marBottom w:val="0"/>
              <w:divBdr>
                <w:top w:val="none" w:sz="0" w:space="0" w:color="auto"/>
                <w:left w:val="none" w:sz="0" w:space="0" w:color="auto"/>
                <w:bottom w:val="none" w:sz="0" w:space="0" w:color="auto"/>
                <w:right w:val="none" w:sz="0" w:space="0" w:color="auto"/>
              </w:divBdr>
            </w:div>
          </w:divsChild>
        </w:div>
        <w:div w:id="229313828">
          <w:marLeft w:val="0"/>
          <w:marRight w:val="0"/>
          <w:marTop w:val="0"/>
          <w:marBottom w:val="0"/>
          <w:divBdr>
            <w:top w:val="none" w:sz="0" w:space="0" w:color="auto"/>
            <w:left w:val="none" w:sz="0" w:space="0" w:color="auto"/>
            <w:bottom w:val="none" w:sz="0" w:space="0" w:color="auto"/>
            <w:right w:val="none" w:sz="0" w:space="0" w:color="auto"/>
          </w:divBdr>
          <w:divsChild>
            <w:div w:id="14791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5357">
      <w:bodyDiv w:val="1"/>
      <w:marLeft w:val="0"/>
      <w:marRight w:val="0"/>
      <w:marTop w:val="0"/>
      <w:marBottom w:val="0"/>
      <w:divBdr>
        <w:top w:val="none" w:sz="0" w:space="0" w:color="auto"/>
        <w:left w:val="none" w:sz="0" w:space="0" w:color="auto"/>
        <w:bottom w:val="none" w:sz="0" w:space="0" w:color="auto"/>
        <w:right w:val="none" w:sz="0" w:space="0" w:color="auto"/>
      </w:divBdr>
      <w:divsChild>
        <w:div w:id="77295792">
          <w:marLeft w:val="0"/>
          <w:marRight w:val="0"/>
          <w:marTop w:val="0"/>
          <w:marBottom w:val="0"/>
          <w:divBdr>
            <w:top w:val="none" w:sz="0" w:space="0" w:color="auto"/>
            <w:left w:val="none" w:sz="0" w:space="0" w:color="auto"/>
            <w:bottom w:val="none" w:sz="0" w:space="0" w:color="auto"/>
            <w:right w:val="none" w:sz="0" w:space="0" w:color="auto"/>
          </w:divBdr>
          <w:divsChild>
            <w:div w:id="2103529714">
              <w:marLeft w:val="0"/>
              <w:marRight w:val="0"/>
              <w:marTop w:val="0"/>
              <w:marBottom w:val="0"/>
              <w:divBdr>
                <w:top w:val="none" w:sz="0" w:space="0" w:color="auto"/>
                <w:left w:val="none" w:sz="0" w:space="0" w:color="auto"/>
                <w:bottom w:val="none" w:sz="0" w:space="0" w:color="auto"/>
                <w:right w:val="none" w:sz="0" w:space="0" w:color="auto"/>
              </w:divBdr>
            </w:div>
          </w:divsChild>
        </w:div>
        <w:div w:id="1102802720">
          <w:marLeft w:val="0"/>
          <w:marRight w:val="0"/>
          <w:marTop w:val="0"/>
          <w:marBottom w:val="0"/>
          <w:divBdr>
            <w:top w:val="none" w:sz="0" w:space="0" w:color="auto"/>
            <w:left w:val="none" w:sz="0" w:space="0" w:color="auto"/>
            <w:bottom w:val="none" w:sz="0" w:space="0" w:color="auto"/>
            <w:right w:val="none" w:sz="0" w:space="0" w:color="auto"/>
          </w:divBdr>
          <w:divsChild>
            <w:div w:id="10940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9085">
      <w:bodyDiv w:val="1"/>
      <w:marLeft w:val="0"/>
      <w:marRight w:val="0"/>
      <w:marTop w:val="0"/>
      <w:marBottom w:val="0"/>
      <w:divBdr>
        <w:top w:val="none" w:sz="0" w:space="0" w:color="auto"/>
        <w:left w:val="none" w:sz="0" w:space="0" w:color="auto"/>
        <w:bottom w:val="none" w:sz="0" w:space="0" w:color="auto"/>
        <w:right w:val="none" w:sz="0" w:space="0" w:color="auto"/>
      </w:divBdr>
      <w:divsChild>
        <w:div w:id="1597059756">
          <w:marLeft w:val="0"/>
          <w:marRight w:val="0"/>
          <w:marTop w:val="0"/>
          <w:marBottom w:val="0"/>
          <w:divBdr>
            <w:top w:val="none" w:sz="0" w:space="0" w:color="auto"/>
            <w:left w:val="none" w:sz="0" w:space="0" w:color="auto"/>
            <w:bottom w:val="none" w:sz="0" w:space="0" w:color="auto"/>
            <w:right w:val="none" w:sz="0" w:space="0" w:color="auto"/>
          </w:divBdr>
          <w:divsChild>
            <w:div w:id="2070688824">
              <w:marLeft w:val="0"/>
              <w:marRight w:val="0"/>
              <w:marTop w:val="0"/>
              <w:marBottom w:val="0"/>
              <w:divBdr>
                <w:top w:val="none" w:sz="0" w:space="0" w:color="auto"/>
                <w:left w:val="none" w:sz="0" w:space="0" w:color="auto"/>
                <w:bottom w:val="none" w:sz="0" w:space="0" w:color="auto"/>
                <w:right w:val="none" w:sz="0" w:space="0" w:color="auto"/>
              </w:divBdr>
            </w:div>
          </w:divsChild>
        </w:div>
        <w:div w:id="339285276">
          <w:marLeft w:val="0"/>
          <w:marRight w:val="0"/>
          <w:marTop w:val="0"/>
          <w:marBottom w:val="0"/>
          <w:divBdr>
            <w:top w:val="none" w:sz="0" w:space="0" w:color="auto"/>
            <w:left w:val="none" w:sz="0" w:space="0" w:color="auto"/>
            <w:bottom w:val="none" w:sz="0" w:space="0" w:color="auto"/>
            <w:right w:val="none" w:sz="0" w:space="0" w:color="auto"/>
          </w:divBdr>
          <w:divsChild>
            <w:div w:id="18752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6355">
      <w:bodyDiv w:val="1"/>
      <w:marLeft w:val="0"/>
      <w:marRight w:val="0"/>
      <w:marTop w:val="0"/>
      <w:marBottom w:val="0"/>
      <w:divBdr>
        <w:top w:val="none" w:sz="0" w:space="0" w:color="auto"/>
        <w:left w:val="none" w:sz="0" w:space="0" w:color="auto"/>
        <w:bottom w:val="none" w:sz="0" w:space="0" w:color="auto"/>
        <w:right w:val="none" w:sz="0" w:space="0" w:color="auto"/>
      </w:divBdr>
      <w:divsChild>
        <w:div w:id="393044984">
          <w:marLeft w:val="0"/>
          <w:marRight w:val="0"/>
          <w:marTop w:val="0"/>
          <w:marBottom w:val="0"/>
          <w:divBdr>
            <w:top w:val="none" w:sz="0" w:space="0" w:color="auto"/>
            <w:left w:val="none" w:sz="0" w:space="0" w:color="auto"/>
            <w:bottom w:val="none" w:sz="0" w:space="0" w:color="auto"/>
            <w:right w:val="none" w:sz="0" w:space="0" w:color="auto"/>
          </w:divBdr>
          <w:divsChild>
            <w:div w:id="1509252560">
              <w:marLeft w:val="0"/>
              <w:marRight w:val="0"/>
              <w:marTop w:val="0"/>
              <w:marBottom w:val="0"/>
              <w:divBdr>
                <w:top w:val="none" w:sz="0" w:space="0" w:color="auto"/>
                <w:left w:val="none" w:sz="0" w:space="0" w:color="auto"/>
                <w:bottom w:val="none" w:sz="0" w:space="0" w:color="auto"/>
                <w:right w:val="none" w:sz="0" w:space="0" w:color="auto"/>
              </w:divBdr>
            </w:div>
          </w:divsChild>
        </w:div>
        <w:div w:id="141582552">
          <w:marLeft w:val="0"/>
          <w:marRight w:val="0"/>
          <w:marTop w:val="0"/>
          <w:marBottom w:val="0"/>
          <w:divBdr>
            <w:top w:val="none" w:sz="0" w:space="0" w:color="auto"/>
            <w:left w:val="none" w:sz="0" w:space="0" w:color="auto"/>
            <w:bottom w:val="none" w:sz="0" w:space="0" w:color="auto"/>
            <w:right w:val="none" w:sz="0" w:space="0" w:color="auto"/>
          </w:divBdr>
          <w:divsChild>
            <w:div w:id="1027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7788">
      <w:bodyDiv w:val="1"/>
      <w:marLeft w:val="0"/>
      <w:marRight w:val="0"/>
      <w:marTop w:val="0"/>
      <w:marBottom w:val="0"/>
      <w:divBdr>
        <w:top w:val="none" w:sz="0" w:space="0" w:color="auto"/>
        <w:left w:val="none" w:sz="0" w:space="0" w:color="auto"/>
        <w:bottom w:val="none" w:sz="0" w:space="0" w:color="auto"/>
        <w:right w:val="none" w:sz="0" w:space="0" w:color="auto"/>
      </w:divBdr>
      <w:divsChild>
        <w:div w:id="1775587742">
          <w:marLeft w:val="0"/>
          <w:marRight w:val="0"/>
          <w:marTop w:val="0"/>
          <w:marBottom w:val="0"/>
          <w:divBdr>
            <w:top w:val="none" w:sz="0" w:space="0" w:color="auto"/>
            <w:left w:val="none" w:sz="0" w:space="0" w:color="auto"/>
            <w:bottom w:val="none" w:sz="0" w:space="0" w:color="auto"/>
            <w:right w:val="none" w:sz="0" w:space="0" w:color="auto"/>
          </w:divBdr>
          <w:divsChild>
            <w:div w:id="994649824">
              <w:marLeft w:val="0"/>
              <w:marRight w:val="0"/>
              <w:marTop w:val="0"/>
              <w:marBottom w:val="0"/>
              <w:divBdr>
                <w:top w:val="none" w:sz="0" w:space="0" w:color="auto"/>
                <w:left w:val="none" w:sz="0" w:space="0" w:color="auto"/>
                <w:bottom w:val="none" w:sz="0" w:space="0" w:color="auto"/>
                <w:right w:val="none" w:sz="0" w:space="0" w:color="auto"/>
              </w:divBdr>
            </w:div>
          </w:divsChild>
        </w:div>
        <w:div w:id="1293057152">
          <w:marLeft w:val="0"/>
          <w:marRight w:val="0"/>
          <w:marTop w:val="0"/>
          <w:marBottom w:val="0"/>
          <w:divBdr>
            <w:top w:val="none" w:sz="0" w:space="0" w:color="auto"/>
            <w:left w:val="none" w:sz="0" w:space="0" w:color="auto"/>
            <w:bottom w:val="none" w:sz="0" w:space="0" w:color="auto"/>
            <w:right w:val="none" w:sz="0" w:space="0" w:color="auto"/>
          </w:divBdr>
          <w:divsChild>
            <w:div w:id="134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681">
      <w:bodyDiv w:val="1"/>
      <w:marLeft w:val="0"/>
      <w:marRight w:val="0"/>
      <w:marTop w:val="0"/>
      <w:marBottom w:val="0"/>
      <w:divBdr>
        <w:top w:val="none" w:sz="0" w:space="0" w:color="auto"/>
        <w:left w:val="none" w:sz="0" w:space="0" w:color="auto"/>
        <w:bottom w:val="none" w:sz="0" w:space="0" w:color="auto"/>
        <w:right w:val="none" w:sz="0" w:space="0" w:color="auto"/>
      </w:divBdr>
      <w:divsChild>
        <w:div w:id="1496993404">
          <w:marLeft w:val="0"/>
          <w:marRight w:val="0"/>
          <w:marTop w:val="0"/>
          <w:marBottom w:val="0"/>
          <w:divBdr>
            <w:top w:val="none" w:sz="0" w:space="0" w:color="auto"/>
            <w:left w:val="none" w:sz="0" w:space="0" w:color="auto"/>
            <w:bottom w:val="none" w:sz="0" w:space="0" w:color="auto"/>
            <w:right w:val="none" w:sz="0" w:space="0" w:color="auto"/>
          </w:divBdr>
          <w:divsChild>
            <w:div w:id="57631670">
              <w:marLeft w:val="0"/>
              <w:marRight w:val="0"/>
              <w:marTop w:val="0"/>
              <w:marBottom w:val="0"/>
              <w:divBdr>
                <w:top w:val="none" w:sz="0" w:space="0" w:color="auto"/>
                <w:left w:val="none" w:sz="0" w:space="0" w:color="auto"/>
                <w:bottom w:val="none" w:sz="0" w:space="0" w:color="auto"/>
                <w:right w:val="none" w:sz="0" w:space="0" w:color="auto"/>
              </w:divBdr>
            </w:div>
          </w:divsChild>
        </w:div>
        <w:div w:id="319387499">
          <w:marLeft w:val="0"/>
          <w:marRight w:val="0"/>
          <w:marTop w:val="0"/>
          <w:marBottom w:val="0"/>
          <w:divBdr>
            <w:top w:val="none" w:sz="0" w:space="0" w:color="auto"/>
            <w:left w:val="none" w:sz="0" w:space="0" w:color="auto"/>
            <w:bottom w:val="none" w:sz="0" w:space="0" w:color="auto"/>
            <w:right w:val="none" w:sz="0" w:space="0" w:color="auto"/>
          </w:divBdr>
          <w:divsChild>
            <w:div w:id="21385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057">
      <w:bodyDiv w:val="1"/>
      <w:marLeft w:val="0"/>
      <w:marRight w:val="0"/>
      <w:marTop w:val="0"/>
      <w:marBottom w:val="0"/>
      <w:divBdr>
        <w:top w:val="none" w:sz="0" w:space="0" w:color="auto"/>
        <w:left w:val="none" w:sz="0" w:space="0" w:color="auto"/>
        <w:bottom w:val="none" w:sz="0" w:space="0" w:color="auto"/>
        <w:right w:val="none" w:sz="0" w:space="0" w:color="auto"/>
      </w:divBdr>
      <w:divsChild>
        <w:div w:id="1651640877">
          <w:marLeft w:val="0"/>
          <w:marRight w:val="0"/>
          <w:marTop w:val="0"/>
          <w:marBottom w:val="0"/>
          <w:divBdr>
            <w:top w:val="none" w:sz="0" w:space="0" w:color="auto"/>
            <w:left w:val="none" w:sz="0" w:space="0" w:color="auto"/>
            <w:bottom w:val="none" w:sz="0" w:space="0" w:color="auto"/>
            <w:right w:val="none" w:sz="0" w:space="0" w:color="auto"/>
          </w:divBdr>
          <w:divsChild>
            <w:div w:id="594049138">
              <w:marLeft w:val="0"/>
              <w:marRight w:val="0"/>
              <w:marTop w:val="0"/>
              <w:marBottom w:val="0"/>
              <w:divBdr>
                <w:top w:val="none" w:sz="0" w:space="0" w:color="auto"/>
                <w:left w:val="none" w:sz="0" w:space="0" w:color="auto"/>
                <w:bottom w:val="none" w:sz="0" w:space="0" w:color="auto"/>
                <w:right w:val="none" w:sz="0" w:space="0" w:color="auto"/>
              </w:divBdr>
            </w:div>
          </w:divsChild>
        </w:div>
        <w:div w:id="177352607">
          <w:marLeft w:val="0"/>
          <w:marRight w:val="0"/>
          <w:marTop w:val="0"/>
          <w:marBottom w:val="0"/>
          <w:divBdr>
            <w:top w:val="none" w:sz="0" w:space="0" w:color="auto"/>
            <w:left w:val="none" w:sz="0" w:space="0" w:color="auto"/>
            <w:bottom w:val="none" w:sz="0" w:space="0" w:color="auto"/>
            <w:right w:val="none" w:sz="0" w:space="0" w:color="auto"/>
          </w:divBdr>
          <w:divsChild>
            <w:div w:id="15244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489">
      <w:bodyDiv w:val="1"/>
      <w:marLeft w:val="0"/>
      <w:marRight w:val="0"/>
      <w:marTop w:val="0"/>
      <w:marBottom w:val="0"/>
      <w:divBdr>
        <w:top w:val="none" w:sz="0" w:space="0" w:color="auto"/>
        <w:left w:val="none" w:sz="0" w:space="0" w:color="auto"/>
        <w:bottom w:val="none" w:sz="0" w:space="0" w:color="auto"/>
        <w:right w:val="none" w:sz="0" w:space="0" w:color="auto"/>
      </w:divBdr>
      <w:divsChild>
        <w:div w:id="616641963">
          <w:marLeft w:val="0"/>
          <w:marRight w:val="0"/>
          <w:marTop w:val="0"/>
          <w:marBottom w:val="0"/>
          <w:divBdr>
            <w:top w:val="none" w:sz="0" w:space="0" w:color="auto"/>
            <w:left w:val="none" w:sz="0" w:space="0" w:color="auto"/>
            <w:bottom w:val="none" w:sz="0" w:space="0" w:color="auto"/>
            <w:right w:val="none" w:sz="0" w:space="0" w:color="auto"/>
          </w:divBdr>
          <w:divsChild>
            <w:div w:id="1241525369">
              <w:marLeft w:val="0"/>
              <w:marRight w:val="0"/>
              <w:marTop w:val="0"/>
              <w:marBottom w:val="0"/>
              <w:divBdr>
                <w:top w:val="none" w:sz="0" w:space="0" w:color="auto"/>
                <w:left w:val="none" w:sz="0" w:space="0" w:color="auto"/>
                <w:bottom w:val="none" w:sz="0" w:space="0" w:color="auto"/>
                <w:right w:val="none" w:sz="0" w:space="0" w:color="auto"/>
              </w:divBdr>
            </w:div>
          </w:divsChild>
        </w:div>
        <w:div w:id="1743140537">
          <w:marLeft w:val="0"/>
          <w:marRight w:val="0"/>
          <w:marTop w:val="0"/>
          <w:marBottom w:val="0"/>
          <w:divBdr>
            <w:top w:val="none" w:sz="0" w:space="0" w:color="auto"/>
            <w:left w:val="none" w:sz="0" w:space="0" w:color="auto"/>
            <w:bottom w:val="none" w:sz="0" w:space="0" w:color="auto"/>
            <w:right w:val="none" w:sz="0" w:space="0" w:color="auto"/>
          </w:divBdr>
          <w:divsChild>
            <w:div w:id="2135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8149">
      <w:bodyDiv w:val="1"/>
      <w:marLeft w:val="0"/>
      <w:marRight w:val="0"/>
      <w:marTop w:val="0"/>
      <w:marBottom w:val="0"/>
      <w:divBdr>
        <w:top w:val="none" w:sz="0" w:space="0" w:color="auto"/>
        <w:left w:val="none" w:sz="0" w:space="0" w:color="auto"/>
        <w:bottom w:val="none" w:sz="0" w:space="0" w:color="auto"/>
        <w:right w:val="none" w:sz="0" w:space="0" w:color="auto"/>
      </w:divBdr>
      <w:divsChild>
        <w:div w:id="1632976854">
          <w:marLeft w:val="0"/>
          <w:marRight w:val="0"/>
          <w:marTop w:val="0"/>
          <w:marBottom w:val="0"/>
          <w:divBdr>
            <w:top w:val="none" w:sz="0" w:space="0" w:color="auto"/>
            <w:left w:val="none" w:sz="0" w:space="0" w:color="auto"/>
            <w:bottom w:val="none" w:sz="0" w:space="0" w:color="auto"/>
            <w:right w:val="none" w:sz="0" w:space="0" w:color="auto"/>
          </w:divBdr>
          <w:divsChild>
            <w:div w:id="1047685063">
              <w:marLeft w:val="0"/>
              <w:marRight w:val="0"/>
              <w:marTop w:val="0"/>
              <w:marBottom w:val="0"/>
              <w:divBdr>
                <w:top w:val="none" w:sz="0" w:space="0" w:color="auto"/>
                <w:left w:val="none" w:sz="0" w:space="0" w:color="auto"/>
                <w:bottom w:val="none" w:sz="0" w:space="0" w:color="auto"/>
                <w:right w:val="none" w:sz="0" w:space="0" w:color="auto"/>
              </w:divBdr>
            </w:div>
          </w:divsChild>
        </w:div>
        <w:div w:id="555358920">
          <w:marLeft w:val="0"/>
          <w:marRight w:val="0"/>
          <w:marTop w:val="0"/>
          <w:marBottom w:val="0"/>
          <w:divBdr>
            <w:top w:val="none" w:sz="0" w:space="0" w:color="auto"/>
            <w:left w:val="none" w:sz="0" w:space="0" w:color="auto"/>
            <w:bottom w:val="none" w:sz="0" w:space="0" w:color="auto"/>
            <w:right w:val="none" w:sz="0" w:space="0" w:color="auto"/>
          </w:divBdr>
          <w:divsChild>
            <w:div w:id="15262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cl/coronavirus/?gclid=CjwKCAjw7-P1BRA2EiwAXoPWA0KFFXOMKkFkfcSjNqDPl_01_28BH-68IXYODuauXEFn0VInv0WtyBoCXJgQAvD_BwE" TargetMode="External"/><Relationship Id="rId3" Type="http://schemas.openxmlformats.org/officeDocument/2006/relationships/settings" Target="settings.xml"/><Relationship Id="rId7" Type="http://schemas.openxmlformats.org/officeDocument/2006/relationships/hyperlink" Target="https://www.who.int/es/emergencies/diseases/novel-coronavir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LUIS</cp:lastModifiedBy>
  <cp:revision>3</cp:revision>
  <dcterms:created xsi:type="dcterms:W3CDTF">2020-05-11T08:21:00Z</dcterms:created>
  <dcterms:modified xsi:type="dcterms:W3CDTF">2020-05-12T03:07:00Z</dcterms:modified>
</cp:coreProperties>
</file>