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10" w:rsidRPr="00F071E0" w:rsidRDefault="00392A7E" w:rsidP="006D2A9F">
      <w:pPr>
        <w:jc w:val="both"/>
        <w:rPr>
          <w:rFonts w:ascii="Arial" w:hAnsi="Arial" w:cs="Arial"/>
          <w:noProof/>
          <w:lang w:eastAsia="es-CL"/>
        </w:rPr>
      </w:pPr>
      <w:r w:rsidRPr="00F071E0">
        <w:rPr>
          <w:rFonts w:ascii="Arial" w:hAnsi="Arial" w:cs="Arial"/>
          <w:noProof/>
          <w:lang w:eastAsia="es-CL"/>
        </w:rPr>
        <w:drawing>
          <wp:inline distT="0" distB="0" distL="0" distR="0" wp14:anchorId="3A2E00F2" wp14:editId="11E71B82">
            <wp:extent cx="1731645" cy="55499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554990"/>
                    </a:xfrm>
                    <a:prstGeom prst="rect">
                      <a:avLst/>
                    </a:prstGeom>
                    <a:noFill/>
                  </pic:spPr>
                </pic:pic>
              </a:graphicData>
            </a:graphic>
          </wp:inline>
        </w:drawing>
      </w:r>
    </w:p>
    <w:p w:rsidR="00392A7E" w:rsidRPr="00F071E0" w:rsidRDefault="00EC3886" w:rsidP="00714DD1">
      <w:pPr>
        <w:pBdr>
          <w:bottom w:val="single" w:sz="12" w:space="1" w:color="auto"/>
        </w:pBdr>
        <w:shd w:val="clear" w:color="auto" w:fill="FFFFFF" w:themeFill="background1"/>
        <w:spacing w:after="0"/>
        <w:jc w:val="both"/>
        <w:rPr>
          <w:rFonts w:ascii="Arial" w:hAnsi="Arial" w:cs="Arial"/>
          <w:b/>
        </w:rPr>
      </w:pPr>
      <w:r w:rsidRPr="00F071E0">
        <w:rPr>
          <w:rFonts w:ascii="Arial" w:hAnsi="Arial" w:cs="Arial"/>
          <w:b/>
        </w:rPr>
        <w:t xml:space="preserve">                                                  </w:t>
      </w:r>
      <w:r w:rsidR="00392A7E" w:rsidRPr="00F071E0">
        <w:rPr>
          <w:rFonts w:ascii="Arial" w:hAnsi="Arial" w:cs="Arial"/>
          <w:b/>
        </w:rPr>
        <w:t>DIRECCIÓN ACADÉMICA</w:t>
      </w:r>
    </w:p>
    <w:p w:rsidR="00392A7E" w:rsidRPr="00F071E0" w:rsidRDefault="00EC3886" w:rsidP="00714DD1">
      <w:pPr>
        <w:pBdr>
          <w:bottom w:val="single" w:sz="12" w:space="1" w:color="auto"/>
        </w:pBdr>
        <w:spacing w:after="0"/>
        <w:jc w:val="both"/>
        <w:rPr>
          <w:rFonts w:ascii="Arial" w:hAnsi="Arial" w:cs="Arial"/>
          <w:b/>
        </w:rPr>
      </w:pPr>
      <w:r w:rsidRPr="00F071E0">
        <w:rPr>
          <w:rFonts w:ascii="Arial" w:hAnsi="Arial" w:cs="Arial"/>
          <w:b/>
        </w:rPr>
        <w:t xml:space="preserve">                                       </w:t>
      </w:r>
      <w:r w:rsidR="00392A7E" w:rsidRPr="00F071E0">
        <w:rPr>
          <w:rFonts w:ascii="Arial" w:hAnsi="Arial" w:cs="Arial"/>
          <w:b/>
        </w:rPr>
        <w:t>DEPARTAMENTO DE GASTRONOMÍA</w:t>
      </w:r>
    </w:p>
    <w:p w:rsidR="00392A7E" w:rsidRPr="00F071E0" w:rsidRDefault="00EC3886" w:rsidP="006D2A9F">
      <w:pPr>
        <w:jc w:val="both"/>
        <w:rPr>
          <w:rFonts w:ascii="Arial" w:hAnsi="Arial" w:cs="Arial"/>
          <w:b/>
        </w:rPr>
      </w:pPr>
      <w:r w:rsidRPr="00F071E0">
        <w:rPr>
          <w:rFonts w:ascii="Arial" w:hAnsi="Arial" w:cs="Arial"/>
          <w:b/>
        </w:rPr>
        <w:t xml:space="preserve">                                         </w:t>
      </w:r>
      <w:r w:rsidR="00392A7E" w:rsidRPr="00F071E0">
        <w:rPr>
          <w:rFonts w:ascii="Arial" w:hAnsi="Arial" w:cs="Arial"/>
          <w:b/>
        </w:rPr>
        <w:t xml:space="preserve">Respeto – Responsabilidad – Resiliencia – Tolerancia </w:t>
      </w:r>
    </w:p>
    <w:p w:rsidR="00392A7E" w:rsidRPr="00F071E0" w:rsidRDefault="00714DD1" w:rsidP="006D2A9F">
      <w:pPr>
        <w:jc w:val="both"/>
        <w:rPr>
          <w:rFonts w:ascii="Arial" w:hAnsi="Arial" w:cs="Arial"/>
          <w:noProof/>
          <w:lang w:eastAsia="es-CL"/>
        </w:rPr>
      </w:pPr>
      <w:r w:rsidRPr="00F071E0">
        <w:rPr>
          <w:rFonts w:ascii="Arial" w:hAnsi="Arial" w:cs="Arial"/>
          <w:noProof/>
          <w:lang w:eastAsia="es-CL"/>
        </w:rPr>
        <mc:AlternateContent>
          <mc:Choice Requires="wps">
            <w:drawing>
              <wp:anchor distT="0" distB="0" distL="114300" distR="114300" simplePos="0" relativeHeight="251646976" behindDoc="1" locked="0" layoutInCell="1" allowOverlap="1" wp14:anchorId="439ED98E" wp14:editId="400CE21F">
                <wp:simplePos x="0" y="0"/>
                <wp:positionH relativeFrom="column">
                  <wp:posOffset>-267335</wp:posOffset>
                </wp:positionH>
                <wp:positionV relativeFrom="paragraph">
                  <wp:posOffset>11430</wp:posOffset>
                </wp:positionV>
                <wp:extent cx="7322820" cy="1947545"/>
                <wp:effectExtent l="0" t="0" r="11430" b="14605"/>
                <wp:wrapNone/>
                <wp:docPr id="10" name="10 Rectángulo redondeado"/>
                <wp:cNvGraphicFramePr/>
                <a:graphic xmlns:a="http://schemas.openxmlformats.org/drawingml/2006/main">
                  <a:graphicData uri="http://schemas.microsoft.com/office/word/2010/wordprocessingShape">
                    <wps:wsp>
                      <wps:cNvSpPr/>
                      <wps:spPr>
                        <a:xfrm>
                          <a:off x="0" y="0"/>
                          <a:ext cx="7322820" cy="194754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0 Rectángulo redondeado" o:spid="_x0000_s1026" style="position:absolute;margin-left:-21.05pt;margin-top:.9pt;width:576.6pt;height:1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" fillcolor="white [3212]" strokecolor="#243f60 [1604]" strokeweight="2pt"/>
            </w:pict>
          </mc:Fallback>
        </mc:AlternateContent>
      </w:r>
      <w:r w:rsidR="0047709C" w:rsidRPr="00F071E0">
        <w:rPr>
          <w:rFonts w:ascii="Arial" w:hAnsi="Arial" w:cs="Arial"/>
          <w:noProof/>
          <w:lang w:eastAsia="es-CL"/>
        </w:rPr>
        <mc:AlternateContent>
          <mc:Choice Requires="wps">
            <w:drawing>
              <wp:anchor distT="0" distB="0" distL="114300" distR="114300" simplePos="0" relativeHeight="251637760" behindDoc="1" locked="0" layoutInCell="1" allowOverlap="1">
                <wp:simplePos x="0" y="0"/>
                <wp:positionH relativeFrom="column">
                  <wp:posOffset>-155102</wp:posOffset>
                </wp:positionH>
                <wp:positionV relativeFrom="paragraph">
                  <wp:posOffset>145164</wp:posOffset>
                </wp:positionV>
                <wp:extent cx="5996762" cy="2424223"/>
                <wp:effectExtent l="0" t="0" r="0" b="0"/>
                <wp:wrapNone/>
                <wp:docPr id="8" name="8 Rectángulo redondeado"/>
                <wp:cNvGraphicFramePr/>
                <a:graphic xmlns:a="http://schemas.openxmlformats.org/drawingml/2006/main">
                  <a:graphicData uri="http://schemas.microsoft.com/office/word/2010/wordprocessingShape">
                    <wps:wsp>
                      <wps:cNvSpPr/>
                      <wps:spPr>
                        <a:xfrm>
                          <a:off x="0" y="0"/>
                          <a:ext cx="5996762" cy="2424223"/>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1730C3" id="8 Rectángulo redondeado" o:spid="_x0000_s1026" style="position:absolute;margin-left:-12.2pt;margin-top:11.45pt;width:472.2pt;height:190.9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" filled="f" stroked="f" strokeweight="2pt"/>
            </w:pict>
          </mc:Fallback>
        </mc:AlternateContent>
      </w:r>
    </w:p>
    <w:p w:rsidR="00392A7E" w:rsidRPr="00F071E0" w:rsidRDefault="008F36C7" w:rsidP="006D2A9F">
      <w:pPr>
        <w:jc w:val="both"/>
        <w:rPr>
          <w:rFonts w:ascii="Arial" w:hAnsi="Arial" w:cs="Arial"/>
          <w:b/>
          <w:bCs/>
          <w:noProof/>
          <w:lang w:eastAsia="es-CL"/>
        </w:rPr>
      </w:pPr>
      <w:r>
        <w:rPr>
          <w:rFonts w:ascii="Arial" w:hAnsi="Arial" w:cs="Arial"/>
          <w:b/>
          <w:bCs/>
          <w:noProof/>
          <w:lang w:eastAsia="es-CL"/>
        </w:rPr>
        <w:t xml:space="preserve">                     GUÍ</w:t>
      </w:r>
      <w:r w:rsidR="00EC3886" w:rsidRPr="00F071E0">
        <w:rPr>
          <w:rFonts w:ascii="Arial" w:hAnsi="Arial" w:cs="Arial"/>
          <w:b/>
          <w:bCs/>
          <w:noProof/>
          <w:lang w:eastAsia="es-CL"/>
        </w:rPr>
        <w:t xml:space="preserve">A </w:t>
      </w:r>
      <w:r w:rsidR="00392A7E" w:rsidRPr="00F071E0">
        <w:rPr>
          <w:rFonts w:ascii="Arial" w:hAnsi="Arial" w:cs="Arial"/>
          <w:b/>
          <w:bCs/>
          <w:noProof/>
          <w:lang w:eastAsia="es-CL"/>
        </w:rPr>
        <w:t>“HIGIENE PARA LA ELABORACION DE ALIMENTOS”</w:t>
      </w:r>
    </w:p>
    <w:p w:rsidR="00EC3886" w:rsidRPr="00F071E0" w:rsidRDefault="00EC3886" w:rsidP="006D2A9F">
      <w:pPr>
        <w:jc w:val="both"/>
        <w:rPr>
          <w:rFonts w:ascii="Arial" w:hAnsi="Arial" w:cs="Arial"/>
          <w:b/>
          <w:bCs/>
          <w:noProof/>
          <w:lang w:eastAsia="es-CL"/>
        </w:rPr>
      </w:pPr>
      <w:r w:rsidRPr="00F071E0">
        <w:rPr>
          <w:rFonts w:ascii="Arial" w:hAnsi="Arial" w:cs="Arial"/>
          <w:b/>
          <w:bCs/>
          <w:noProof/>
          <w:lang w:eastAsia="es-CL"/>
        </w:rPr>
        <w:t xml:space="preserve">                                       Tema: Higiene y Protocolos de Limpieza</w:t>
      </w:r>
    </w:p>
    <w:p w:rsidR="00714DD1" w:rsidRDefault="00392A7E" w:rsidP="00714DD1">
      <w:pPr>
        <w:spacing w:after="0"/>
        <w:jc w:val="both"/>
        <w:rPr>
          <w:rFonts w:ascii="Arial" w:hAnsi="Arial" w:cs="Arial"/>
          <w:noProof/>
          <w:lang w:eastAsia="es-CL"/>
        </w:rPr>
      </w:pPr>
      <w:r w:rsidRPr="00F071E0">
        <w:rPr>
          <w:rFonts w:ascii="Arial" w:hAnsi="Arial" w:cs="Arial"/>
          <w:noProof/>
          <w:lang w:eastAsia="es-CL"/>
        </w:rPr>
        <w:t>Nombre: _________________</w:t>
      </w:r>
      <w:r w:rsidR="00726243" w:rsidRPr="00F071E0">
        <w:rPr>
          <w:rFonts w:ascii="Arial" w:hAnsi="Arial" w:cs="Arial"/>
          <w:noProof/>
          <w:lang w:eastAsia="es-CL"/>
        </w:rPr>
        <w:t>__________Curso __</w:t>
      </w:r>
      <w:r w:rsidR="000922C7" w:rsidRPr="00F071E0">
        <w:rPr>
          <w:rFonts w:ascii="Arial" w:hAnsi="Arial" w:cs="Arial"/>
          <w:noProof/>
          <w:lang w:eastAsia="es-CL"/>
        </w:rPr>
        <w:t>___ Fecha: ____/____/2020</w:t>
      </w:r>
    </w:p>
    <w:p w:rsidR="00EA3ECD" w:rsidRPr="00714DD1" w:rsidRDefault="00EA3ECD" w:rsidP="00714DD1">
      <w:pPr>
        <w:spacing w:after="0"/>
        <w:jc w:val="both"/>
        <w:rPr>
          <w:rFonts w:ascii="Arial" w:hAnsi="Arial" w:cs="Arial"/>
          <w:noProof/>
          <w:lang w:eastAsia="es-CL"/>
        </w:rPr>
      </w:pPr>
      <w:r w:rsidRPr="00F071E0">
        <w:rPr>
          <w:rFonts w:ascii="Arial" w:hAnsi="Arial" w:cs="Arial"/>
          <w:b/>
          <w:noProof/>
          <w:lang w:eastAsia="es-CL"/>
        </w:rPr>
        <w:t>Objetivos:</w:t>
      </w:r>
    </w:p>
    <w:p w:rsidR="004126C2" w:rsidRPr="00F071E0" w:rsidRDefault="00EA3ECD" w:rsidP="00EA3ECD">
      <w:pPr>
        <w:pStyle w:val="Prrafodelista"/>
        <w:numPr>
          <w:ilvl w:val="0"/>
          <w:numId w:val="3"/>
        </w:numPr>
        <w:spacing w:after="0"/>
        <w:jc w:val="both"/>
        <w:rPr>
          <w:rFonts w:ascii="Arial" w:hAnsi="Arial" w:cs="Arial"/>
          <w:noProof/>
          <w:lang w:eastAsia="es-CL"/>
        </w:rPr>
      </w:pPr>
      <w:r w:rsidRPr="00F071E0">
        <w:rPr>
          <w:rFonts w:ascii="Arial" w:hAnsi="Arial" w:cs="Arial"/>
          <w:bCs/>
          <w:noProof/>
          <w:lang w:eastAsia="es-CL"/>
        </w:rPr>
        <w:t>Conocer y diferenciar los diferentes tipos de higiene que se practican en la elaboración de cualquier alimento o preparación</w:t>
      </w:r>
    </w:p>
    <w:p w:rsidR="00EA3ECD" w:rsidRPr="00F071E0" w:rsidRDefault="00EA3ECD" w:rsidP="00EA3ECD">
      <w:pPr>
        <w:pStyle w:val="Prrafodelista"/>
        <w:numPr>
          <w:ilvl w:val="0"/>
          <w:numId w:val="3"/>
        </w:numPr>
        <w:spacing w:after="0"/>
        <w:jc w:val="both"/>
        <w:rPr>
          <w:rFonts w:ascii="Arial" w:hAnsi="Arial" w:cs="Arial"/>
          <w:noProof/>
          <w:lang w:eastAsia="es-CL"/>
        </w:rPr>
      </w:pPr>
      <w:r w:rsidRPr="00F071E0">
        <w:rPr>
          <w:rFonts w:ascii="Arial" w:hAnsi="Arial" w:cs="Arial"/>
          <w:bCs/>
          <w:noProof/>
          <w:lang w:eastAsia="es-CL"/>
        </w:rPr>
        <w:t>Conocer y aplicar los diferentes protocolos de limpieza utilizados en la cocina</w:t>
      </w:r>
    </w:p>
    <w:p w:rsidR="007D2F0A" w:rsidRPr="00F071E0" w:rsidRDefault="007D2F0A" w:rsidP="006D2A9F">
      <w:pPr>
        <w:jc w:val="both"/>
        <w:rPr>
          <w:rFonts w:ascii="Arial" w:hAnsi="Arial" w:cs="Arial"/>
          <w:b/>
          <w:noProof/>
          <w:lang w:eastAsia="es-CL"/>
        </w:rPr>
      </w:pPr>
    </w:p>
    <w:p w:rsidR="007D2F0A" w:rsidRPr="00F071E0" w:rsidRDefault="00511F5C" w:rsidP="006D2A9F">
      <w:pPr>
        <w:jc w:val="both"/>
        <w:rPr>
          <w:rFonts w:ascii="Arial" w:hAnsi="Arial" w:cs="Arial"/>
          <w:b/>
          <w:noProof/>
          <w:u w:val="single"/>
          <w:lang w:eastAsia="es-CL"/>
        </w:rPr>
      </w:pPr>
      <w:r w:rsidRPr="00F071E0">
        <w:rPr>
          <w:rFonts w:ascii="Arial" w:hAnsi="Arial" w:cs="Arial"/>
          <w:b/>
          <w:noProof/>
          <w:lang w:eastAsia="es-CL"/>
        </w:rPr>
        <w:t xml:space="preserve">                                               </w:t>
      </w:r>
      <w:r w:rsidRPr="00F071E0">
        <w:rPr>
          <w:rFonts w:ascii="Arial" w:hAnsi="Arial" w:cs="Arial"/>
          <w:b/>
          <w:noProof/>
          <w:u w:val="single"/>
          <w:lang w:eastAsia="es-CL"/>
        </w:rPr>
        <w:t xml:space="preserve"> </w:t>
      </w:r>
      <w:r w:rsidR="007D2F0A" w:rsidRPr="00F071E0">
        <w:rPr>
          <w:rFonts w:ascii="Arial" w:hAnsi="Arial" w:cs="Arial"/>
          <w:b/>
          <w:noProof/>
          <w:u w:val="single"/>
          <w:lang w:eastAsia="es-CL"/>
        </w:rPr>
        <w:t>INSTRUCCIONES</w:t>
      </w:r>
    </w:p>
    <w:p w:rsidR="00EA3ECD" w:rsidRPr="00F071E0" w:rsidRDefault="00EA3ECD" w:rsidP="00EA3ECD">
      <w:pPr>
        <w:spacing w:after="0" w:line="240" w:lineRule="auto"/>
        <w:jc w:val="both"/>
        <w:rPr>
          <w:rFonts w:ascii="Arial" w:hAnsi="Arial" w:cs="Arial"/>
          <w:b/>
        </w:rPr>
      </w:pPr>
      <w:r w:rsidRPr="00F071E0">
        <w:rPr>
          <w:rFonts w:ascii="Arial" w:hAnsi="Arial" w:cs="Arial"/>
          <w:b/>
        </w:rPr>
        <w:t>INSTRUCCIONES</w:t>
      </w:r>
    </w:p>
    <w:p w:rsidR="00EA3ECD" w:rsidRPr="00F071E0" w:rsidRDefault="00EA3ECD" w:rsidP="00EA3ECD">
      <w:pPr>
        <w:numPr>
          <w:ilvl w:val="0"/>
          <w:numId w:val="4"/>
        </w:numPr>
        <w:spacing w:after="0" w:line="240" w:lineRule="auto"/>
        <w:jc w:val="both"/>
        <w:rPr>
          <w:rFonts w:ascii="Arial" w:hAnsi="Arial" w:cs="Arial"/>
          <w:b/>
        </w:rPr>
      </w:pPr>
      <w:r w:rsidRPr="00F071E0">
        <w:rPr>
          <w:rFonts w:ascii="Arial" w:hAnsi="Arial" w:cs="Arial"/>
          <w:b/>
        </w:rPr>
        <w:t>LEE ATENTAMENTE LA GUIA ENTREGADA</w:t>
      </w:r>
    </w:p>
    <w:p w:rsidR="00EA3ECD" w:rsidRPr="00F071E0" w:rsidRDefault="008F36C7" w:rsidP="00EA3ECD">
      <w:pPr>
        <w:numPr>
          <w:ilvl w:val="0"/>
          <w:numId w:val="4"/>
        </w:numPr>
        <w:spacing w:after="0" w:line="240" w:lineRule="auto"/>
        <w:jc w:val="both"/>
        <w:rPr>
          <w:rFonts w:ascii="Arial" w:hAnsi="Arial" w:cs="Arial"/>
          <w:b/>
        </w:rPr>
      </w:pPr>
      <w:r>
        <w:rPr>
          <w:rFonts w:ascii="Arial" w:hAnsi="Arial" w:cs="Arial"/>
          <w:b/>
        </w:rPr>
        <w:t>IMPRIME si puedes y pégala</w:t>
      </w:r>
      <w:r w:rsidR="00EA3ECD" w:rsidRPr="00F071E0">
        <w:rPr>
          <w:rFonts w:ascii="Arial" w:hAnsi="Arial" w:cs="Arial"/>
          <w:b/>
        </w:rPr>
        <w:t xml:space="preserve"> EN TU CUADERNO DE HIGIENE</w:t>
      </w:r>
    </w:p>
    <w:p w:rsidR="00EA3ECD" w:rsidRPr="00F071E0" w:rsidRDefault="00EA3ECD" w:rsidP="00EA3ECD">
      <w:pPr>
        <w:numPr>
          <w:ilvl w:val="0"/>
          <w:numId w:val="4"/>
        </w:numPr>
        <w:spacing w:after="0" w:line="240" w:lineRule="auto"/>
        <w:jc w:val="both"/>
        <w:rPr>
          <w:rFonts w:ascii="Arial" w:hAnsi="Arial" w:cs="Arial"/>
          <w:b/>
        </w:rPr>
      </w:pPr>
      <w:r w:rsidRPr="00F071E0">
        <w:rPr>
          <w:rFonts w:ascii="Arial" w:hAnsi="Arial" w:cs="Arial"/>
          <w:b/>
        </w:rPr>
        <w:t>DESARROLLA LA ACTIVIDAD ENTREGADA AL FINAL DE LA GUIA</w:t>
      </w:r>
    </w:p>
    <w:p w:rsidR="00EA3ECD" w:rsidRPr="00F071E0" w:rsidRDefault="00EA3ECD" w:rsidP="00EA3ECD">
      <w:pPr>
        <w:numPr>
          <w:ilvl w:val="0"/>
          <w:numId w:val="4"/>
        </w:numPr>
        <w:spacing w:after="0" w:line="240" w:lineRule="auto"/>
        <w:jc w:val="both"/>
        <w:rPr>
          <w:rFonts w:ascii="Arial" w:hAnsi="Arial" w:cs="Arial"/>
          <w:b/>
          <w:bCs/>
        </w:rPr>
      </w:pPr>
      <w:r w:rsidRPr="00F071E0">
        <w:rPr>
          <w:rFonts w:ascii="Arial" w:hAnsi="Arial" w:cs="Arial"/>
          <w:b/>
        </w:rPr>
        <w:t xml:space="preserve">CUALQUIER DUDA O CONSULTA ESCRIBIR AL CORREO </w:t>
      </w:r>
      <w:hyperlink r:id="rId10" w:history="1">
        <w:r w:rsidRPr="00F071E0">
          <w:rPr>
            <w:rStyle w:val="Hipervnculo"/>
            <w:rFonts w:ascii="Arial" w:hAnsi="Arial" w:cs="Arial"/>
            <w:b/>
            <w:bCs/>
          </w:rPr>
          <w:t>gastronomiacestarosa@gmail.com</w:t>
        </w:r>
      </w:hyperlink>
    </w:p>
    <w:p w:rsidR="00EA3ECD" w:rsidRPr="00F071E0" w:rsidRDefault="00EA3ECD" w:rsidP="00EA3ECD">
      <w:pPr>
        <w:spacing w:after="0" w:line="240" w:lineRule="auto"/>
        <w:ind w:left="360"/>
        <w:jc w:val="both"/>
        <w:rPr>
          <w:rFonts w:ascii="Arial" w:hAnsi="Arial" w:cs="Arial"/>
          <w:b/>
          <w:bCs/>
        </w:rPr>
      </w:pPr>
    </w:p>
    <w:p w:rsidR="007D2F0A" w:rsidRPr="00F071E0" w:rsidRDefault="007D2F0A" w:rsidP="006D2A9F">
      <w:pPr>
        <w:jc w:val="both"/>
        <w:rPr>
          <w:rFonts w:ascii="Arial" w:hAnsi="Arial" w:cs="Arial"/>
          <w:b/>
          <w:noProof/>
          <w:u w:val="single"/>
          <w:lang w:eastAsia="es-CL"/>
        </w:rPr>
      </w:pPr>
      <w:r w:rsidRPr="00F071E0">
        <w:rPr>
          <w:rFonts w:ascii="Arial" w:hAnsi="Arial" w:cs="Arial"/>
          <w:b/>
          <w:noProof/>
          <w:lang w:eastAsia="es-CL"/>
        </w:rPr>
        <w:t xml:space="preserve">                                        </w:t>
      </w:r>
      <w:r w:rsidR="001405AE" w:rsidRPr="00F071E0">
        <w:rPr>
          <w:rFonts w:ascii="Arial" w:hAnsi="Arial" w:cs="Arial"/>
          <w:b/>
          <w:noProof/>
          <w:lang w:eastAsia="es-CL"/>
        </w:rPr>
        <w:t xml:space="preserve">                </w:t>
      </w:r>
      <w:r w:rsidR="00FE53AA" w:rsidRPr="00F071E0">
        <w:rPr>
          <w:rFonts w:ascii="Arial" w:hAnsi="Arial" w:cs="Arial"/>
          <w:b/>
          <w:noProof/>
          <w:u w:val="single"/>
          <w:lang w:eastAsia="es-CL"/>
        </w:rPr>
        <w:t>GUIA N° 2</w:t>
      </w:r>
      <w:r w:rsidRPr="00F071E0">
        <w:rPr>
          <w:rFonts w:ascii="Arial" w:hAnsi="Arial" w:cs="Arial"/>
          <w:b/>
          <w:noProof/>
          <w:u w:val="single"/>
          <w:lang w:eastAsia="es-CL"/>
        </w:rPr>
        <w:t xml:space="preserve"> </w:t>
      </w:r>
    </w:p>
    <w:p w:rsidR="005A6810" w:rsidRPr="00F071E0" w:rsidRDefault="005A6810" w:rsidP="005A6810">
      <w:pPr>
        <w:pStyle w:val="NormalWeb"/>
        <w:shd w:val="clear" w:color="auto" w:fill="FFFFFF"/>
        <w:spacing w:before="0" w:beforeAutospacing="0" w:after="600" w:afterAutospacing="0" w:line="240" w:lineRule="atLeast"/>
        <w:jc w:val="both"/>
        <w:rPr>
          <w:rFonts w:ascii="Arial" w:hAnsi="Arial" w:cs="Arial"/>
          <w:sz w:val="22"/>
          <w:szCs w:val="22"/>
        </w:rPr>
      </w:pPr>
      <w:r w:rsidRPr="00F071E0">
        <w:rPr>
          <w:rFonts w:ascii="Arial" w:hAnsi="Arial" w:cs="Arial"/>
          <w:sz w:val="22"/>
          <w:szCs w:val="22"/>
        </w:rPr>
        <w:t xml:space="preserve">La conservación y preparación de los alimentos de forma higiénica es fundamental tanto para evitar posibles problemas de salud como para mantener su calidad nutricional. Especialmente cuando llega la época de calor se deben extremar estas precauciones. </w:t>
      </w:r>
      <w:r w:rsidRPr="00F071E0">
        <w:rPr>
          <w:rStyle w:val="Textoennegrita"/>
          <w:rFonts w:ascii="Arial" w:hAnsi="Arial" w:cs="Arial"/>
          <w:b w:val="0"/>
          <w:bCs w:val="0"/>
          <w:sz w:val="22"/>
          <w:szCs w:val="22"/>
        </w:rPr>
        <w:t>La cocina debe ser una estancia limpia y ordenada</w:t>
      </w:r>
      <w:r w:rsidRPr="00F071E0">
        <w:rPr>
          <w:rFonts w:ascii="Arial" w:hAnsi="Arial" w:cs="Arial"/>
          <w:sz w:val="22"/>
          <w:szCs w:val="22"/>
        </w:rPr>
        <w:t> puesto que allí se manipulan los alimentos.  La falta de higiene puede crear focos de contaminación por lo que debe cuidarse su mantenimiento y limpieza. Una serie de </w:t>
      </w:r>
      <w:r w:rsidRPr="00F071E0">
        <w:rPr>
          <w:rStyle w:val="Textoennegrita"/>
          <w:rFonts w:ascii="Arial" w:hAnsi="Arial" w:cs="Arial"/>
          <w:b w:val="0"/>
          <w:bCs w:val="0"/>
          <w:sz w:val="22"/>
          <w:szCs w:val="22"/>
        </w:rPr>
        <w:t>consejos sobre higiene adecuada en la cocina</w:t>
      </w:r>
      <w:r w:rsidRPr="00F071E0">
        <w:rPr>
          <w:rFonts w:ascii="Arial" w:hAnsi="Arial" w:cs="Arial"/>
          <w:sz w:val="22"/>
          <w:szCs w:val="22"/>
        </w:rPr>
        <w:t> así como en la manipulación y cocinado correcto de los alimentos pueden evitar en gran medida posibles intoxicaciones alimentarias, especialmente frecuentes en la época estival. Estas enfermedades de transmisión alimentaria se producen por la ingesta de </w:t>
      </w:r>
      <w:hyperlink r:id="rId11" w:history="1">
        <w:r w:rsidRPr="00F071E0">
          <w:rPr>
            <w:rStyle w:val="Hipervnculo"/>
            <w:rFonts w:ascii="Arial" w:hAnsi="Arial" w:cs="Arial"/>
            <w:color w:val="auto"/>
            <w:sz w:val="22"/>
            <w:szCs w:val="22"/>
            <w:u w:val="none"/>
          </w:rPr>
          <w:t>alimentos contaminados</w:t>
        </w:r>
      </w:hyperlink>
      <w:r w:rsidRPr="00F071E0">
        <w:rPr>
          <w:rFonts w:ascii="Arial" w:hAnsi="Arial" w:cs="Arial"/>
          <w:sz w:val="22"/>
          <w:szCs w:val="22"/>
        </w:rPr>
        <w:t> por microorganismos (bacterias, virus, parásitos) o sus toxinas, que llegan a los alimentos por una </w:t>
      </w:r>
      <w:r w:rsidRPr="00F071E0">
        <w:rPr>
          <w:rStyle w:val="Textoennegrita"/>
          <w:rFonts w:ascii="Arial" w:hAnsi="Arial" w:cs="Arial"/>
          <w:b w:val="0"/>
          <w:bCs w:val="0"/>
          <w:sz w:val="22"/>
          <w:szCs w:val="22"/>
        </w:rPr>
        <w:t>inadecuada manipulación</w:t>
      </w:r>
      <w:r w:rsidRPr="00F071E0">
        <w:rPr>
          <w:rFonts w:ascii="Arial" w:hAnsi="Arial" w:cs="Arial"/>
          <w:sz w:val="22"/>
          <w:szCs w:val="22"/>
        </w:rPr>
        <w:t> o por una mala conservación de los mismos.</w:t>
      </w:r>
    </w:p>
    <w:p w:rsidR="00C3667E" w:rsidRPr="00F071E0" w:rsidRDefault="00C3667E" w:rsidP="005A6810">
      <w:pPr>
        <w:pStyle w:val="NormalWeb"/>
        <w:shd w:val="clear" w:color="auto" w:fill="FFFFFF"/>
        <w:spacing w:before="0" w:beforeAutospacing="0" w:after="600" w:afterAutospacing="0" w:line="240" w:lineRule="atLeast"/>
        <w:jc w:val="both"/>
        <w:rPr>
          <w:rFonts w:ascii="Arial" w:hAnsi="Arial" w:cs="Arial"/>
          <w:sz w:val="22"/>
          <w:szCs w:val="22"/>
        </w:rPr>
      </w:pPr>
      <w:r w:rsidRPr="00F071E0">
        <w:rPr>
          <w:rFonts w:ascii="Arial" w:hAnsi="Arial" w:cs="Arial"/>
          <w:sz w:val="22"/>
          <w:szCs w:val="22"/>
        </w:rPr>
        <w:t>Tres conceptos que debemos conocer son:</w:t>
      </w:r>
    </w:p>
    <w:p w:rsidR="0093067F" w:rsidRDefault="00635617" w:rsidP="0093067F">
      <w:pPr>
        <w:spacing w:line="240" w:lineRule="atLeast"/>
        <w:jc w:val="both"/>
        <w:rPr>
          <w:rFonts w:ascii="Arial" w:hAnsi="Arial" w:cs="Arial"/>
        </w:rPr>
      </w:pPr>
      <w:r w:rsidRPr="00F071E0">
        <w:rPr>
          <w:rFonts w:ascii="Arial" w:hAnsi="Arial" w:cs="Arial"/>
          <w:b/>
          <w:bCs/>
          <w:noProof/>
          <w:lang w:eastAsia="es-CL"/>
        </w:rPr>
        <w:drawing>
          <wp:anchor distT="0" distB="0" distL="114300" distR="114300" simplePos="0" relativeHeight="251655168" behindDoc="0" locked="0" layoutInCell="1" allowOverlap="1" wp14:anchorId="50C4052E">
            <wp:simplePos x="0" y="0"/>
            <wp:positionH relativeFrom="column">
              <wp:posOffset>4588924</wp:posOffset>
            </wp:positionH>
            <wp:positionV relativeFrom="paragraph">
              <wp:posOffset>8890</wp:posOffset>
            </wp:positionV>
            <wp:extent cx="2360295" cy="1772920"/>
            <wp:effectExtent l="0" t="0" r="1905" b="0"/>
            <wp:wrapSquare wrapText="bothSides"/>
            <wp:docPr id="1" name="Imagen 1" descr="Utensilios de Aseo | Sodima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nsilios de Aseo | Sodimac.c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295" cy="1772920"/>
                    </a:xfrm>
                    <a:prstGeom prst="rect">
                      <a:avLst/>
                    </a:prstGeom>
                    <a:noFill/>
                    <a:ln>
                      <a:noFill/>
                    </a:ln>
                  </pic:spPr>
                </pic:pic>
              </a:graphicData>
            </a:graphic>
            <wp14:sizeRelV relativeFrom="margin">
              <wp14:pctHeight>0</wp14:pctHeight>
            </wp14:sizeRelV>
          </wp:anchor>
        </w:drawing>
      </w:r>
      <w:r w:rsidR="00C3667E" w:rsidRPr="00F071E0">
        <w:rPr>
          <w:rFonts w:ascii="Arial" w:hAnsi="Arial" w:cs="Arial"/>
          <w:b/>
          <w:bCs/>
        </w:rPr>
        <w:t>HIGIENE AMBIENTAL:</w:t>
      </w:r>
      <w:r w:rsidR="00C3667E" w:rsidRPr="00F071E0">
        <w:rPr>
          <w:rFonts w:ascii="Arial" w:hAnsi="Arial" w:cs="Arial"/>
        </w:rPr>
        <w:t xml:space="preserve"> La higiene ambiental es fundamental para garantizar la seguridad e inocuidad de los alimentos. Desde esta perspectiva, se debe impedir o reducir la contaminación de los alimentos por efecto de los microorganismos o parásitos provenientes del agua, aire o animales como las moscas, insectos y roedores. La higiene ambiental, el concepto está vinculado a mantener las condiciones sanitarias del entorno, del lugar de trabajo, para evitar que éste afecte la salud de las personas.</w:t>
      </w:r>
    </w:p>
    <w:p w:rsidR="00635617" w:rsidRDefault="00635617" w:rsidP="0093067F">
      <w:pPr>
        <w:spacing w:line="240" w:lineRule="atLeast"/>
        <w:jc w:val="both"/>
        <w:rPr>
          <w:rFonts w:ascii="Arial" w:hAnsi="Arial" w:cs="Arial"/>
        </w:rPr>
      </w:pPr>
    </w:p>
    <w:p w:rsidR="00635617" w:rsidRPr="00F071E0" w:rsidRDefault="00635617" w:rsidP="0093067F">
      <w:pPr>
        <w:spacing w:line="240" w:lineRule="atLeast"/>
        <w:jc w:val="both"/>
        <w:rPr>
          <w:rFonts w:ascii="Arial" w:hAnsi="Arial" w:cs="Arial"/>
        </w:rPr>
      </w:pPr>
    </w:p>
    <w:p w:rsidR="005A6810" w:rsidRPr="00F071E0" w:rsidRDefault="00635617" w:rsidP="0049662D">
      <w:pPr>
        <w:spacing w:line="240" w:lineRule="atLeast"/>
        <w:jc w:val="both"/>
        <w:rPr>
          <w:rFonts w:ascii="Arial" w:hAnsi="Arial" w:cs="Arial"/>
        </w:rPr>
      </w:pPr>
      <w:r w:rsidRPr="00F071E0">
        <w:rPr>
          <w:rFonts w:ascii="Arial" w:hAnsi="Arial" w:cs="Arial"/>
          <w:b/>
          <w:bCs/>
          <w:noProof/>
          <w:lang w:eastAsia="es-CL"/>
        </w:rPr>
        <w:drawing>
          <wp:anchor distT="0" distB="0" distL="114300" distR="114300" simplePos="0" relativeHeight="251661312" behindDoc="0" locked="0" layoutInCell="1" allowOverlap="1">
            <wp:simplePos x="0" y="0"/>
            <wp:positionH relativeFrom="margin">
              <wp:align>left</wp:align>
            </wp:positionH>
            <wp:positionV relativeFrom="paragraph">
              <wp:posOffset>304</wp:posOffset>
            </wp:positionV>
            <wp:extent cx="1964055" cy="2035810"/>
            <wp:effectExtent l="0" t="0" r="0" b="254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055" cy="2035810"/>
                    </a:xfrm>
                    <a:prstGeom prst="rect">
                      <a:avLst/>
                    </a:prstGeom>
                    <a:noFill/>
                    <a:ln>
                      <a:noFill/>
                    </a:ln>
                  </pic:spPr>
                </pic:pic>
              </a:graphicData>
            </a:graphic>
          </wp:anchor>
        </w:drawing>
      </w:r>
      <w:r w:rsidR="0093067F" w:rsidRPr="00F071E0">
        <w:rPr>
          <w:rFonts w:ascii="Arial" w:hAnsi="Arial" w:cs="Arial"/>
          <w:b/>
          <w:bCs/>
        </w:rPr>
        <w:t xml:space="preserve">CONTAMINACION DE LOS ALIMENTOS: </w:t>
      </w:r>
      <w:r w:rsidR="0093067F" w:rsidRPr="00F071E0">
        <w:rPr>
          <w:rFonts w:ascii="Arial" w:hAnsi="Arial" w:cs="Arial"/>
        </w:rPr>
        <w:t>La presencia de agentes físicos para el consumidor, puede traer diversos accidentes, desde dientes rotos o ahogamiento, hasta corte e infecciones, etc. Asimismo, muchos agentes o sustancias químicas introducidas intencional o accidentalmente en los alimentos resultan ser toxicas. La ingestión de estas sustancias por medio de los alimentos origina diversos problemas como alergias, anemias, hepatitis</w:t>
      </w:r>
      <w:r>
        <w:rPr>
          <w:rFonts w:ascii="Arial" w:hAnsi="Arial" w:cs="Arial"/>
        </w:rPr>
        <w:t>.</w:t>
      </w:r>
      <w:r w:rsidR="005A6810" w:rsidRPr="00F071E0">
        <w:rPr>
          <w:rFonts w:ascii="Arial" w:hAnsi="Arial" w:cs="Arial"/>
          <w:color w:val="073763"/>
          <w:shd w:val="clear" w:color="auto" w:fill="66BB33"/>
        </w:rPr>
        <w:br/>
      </w:r>
    </w:p>
    <w:p w:rsidR="0093067F" w:rsidRPr="00F071E0" w:rsidRDefault="0093067F" w:rsidP="0093067F">
      <w:pPr>
        <w:spacing w:line="240" w:lineRule="atLeast"/>
        <w:rPr>
          <w:rFonts w:ascii="Arial" w:hAnsi="Arial" w:cs="Arial"/>
        </w:rPr>
      </w:pPr>
    </w:p>
    <w:p w:rsidR="00635617" w:rsidRDefault="00635617" w:rsidP="0049662D">
      <w:pPr>
        <w:spacing w:line="240" w:lineRule="atLeast"/>
        <w:jc w:val="both"/>
        <w:rPr>
          <w:rFonts w:ascii="Arial" w:hAnsi="Arial" w:cs="Arial"/>
          <w:b/>
          <w:bCs/>
        </w:rPr>
      </w:pPr>
    </w:p>
    <w:p w:rsidR="00635617" w:rsidRDefault="00635617" w:rsidP="0049662D">
      <w:pPr>
        <w:spacing w:line="240" w:lineRule="atLeast"/>
        <w:jc w:val="both"/>
        <w:rPr>
          <w:rFonts w:ascii="Arial" w:hAnsi="Arial" w:cs="Arial"/>
          <w:b/>
          <w:bCs/>
        </w:rPr>
      </w:pPr>
      <w:r w:rsidRPr="00F071E0">
        <w:rPr>
          <w:rFonts w:ascii="Arial" w:hAnsi="Arial" w:cs="Arial"/>
          <w:noProof/>
          <w:lang w:eastAsia="es-CL"/>
        </w:rPr>
        <w:lastRenderedPageBreak/>
        <w:drawing>
          <wp:anchor distT="0" distB="0" distL="114300" distR="114300" simplePos="0" relativeHeight="251667456" behindDoc="0" locked="0" layoutInCell="1" allowOverlap="1">
            <wp:simplePos x="0" y="0"/>
            <wp:positionH relativeFrom="margin">
              <wp:align>right</wp:align>
            </wp:positionH>
            <wp:positionV relativeFrom="paragraph">
              <wp:posOffset>205215</wp:posOffset>
            </wp:positionV>
            <wp:extent cx="2146935" cy="2146935"/>
            <wp:effectExtent l="0" t="0" r="5715"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noFill/>
                    <a:ln>
                      <a:noFill/>
                    </a:ln>
                  </pic:spPr>
                </pic:pic>
              </a:graphicData>
            </a:graphic>
          </wp:anchor>
        </w:drawing>
      </w:r>
    </w:p>
    <w:p w:rsidR="000E5CAF" w:rsidRPr="00F071E0" w:rsidRDefault="000E5CAF" w:rsidP="0049662D">
      <w:pPr>
        <w:spacing w:line="240" w:lineRule="atLeast"/>
        <w:jc w:val="both"/>
        <w:rPr>
          <w:rFonts w:ascii="Arial" w:hAnsi="Arial" w:cs="Arial"/>
        </w:rPr>
      </w:pPr>
      <w:r w:rsidRPr="00F071E0">
        <w:rPr>
          <w:rFonts w:ascii="Arial" w:hAnsi="Arial" w:cs="Arial"/>
          <w:b/>
          <w:bCs/>
        </w:rPr>
        <w:t xml:space="preserve">MICROORGANISMOS: </w:t>
      </w:r>
      <w:r w:rsidRPr="00F071E0">
        <w:rPr>
          <w:rFonts w:ascii="Arial" w:hAnsi="Arial" w:cs="Arial"/>
        </w:rPr>
        <w:t xml:space="preserve">Los microorganismos o microbios están presentes en el ambiente y son los directos causantes de la contaminación de los </w:t>
      </w:r>
      <w:r w:rsidR="0049662D" w:rsidRPr="00F071E0">
        <w:rPr>
          <w:rFonts w:ascii="Arial" w:hAnsi="Arial" w:cs="Arial"/>
        </w:rPr>
        <w:t>alimentos</w:t>
      </w:r>
      <w:r w:rsidRPr="00F071E0">
        <w:rPr>
          <w:rFonts w:ascii="Arial" w:hAnsi="Arial" w:cs="Arial"/>
        </w:rPr>
        <w:t>. Los microorganismos</w:t>
      </w:r>
      <w:r w:rsidR="0049662D" w:rsidRPr="00F071E0">
        <w:rPr>
          <w:rFonts w:ascii="Arial" w:hAnsi="Arial" w:cs="Arial"/>
        </w:rPr>
        <w:t xml:space="preserve"> forman parte de los agentes biológicos que contaminan los alimentos, con frecuencia se encuentran en el agua, aire, suelo y en las materias fecales presentes en estos elementos. </w:t>
      </w:r>
    </w:p>
    <w:p w:rsidR="005A6810" w:rsidRPr="00F071E0" w:rsidRDefault="005A6810" w:rsidP="005A6810">
      <w:pPr>
        <w:pStyle w:val="NormalWeb"/>
        <w:shd w:val="clear" w:color="auto" w:fill="FFFFFF"/>
        <w:spacing w:before="0" w:beforeAutospacing="0" w:after="600" w:afterAutospacing="0" w:line="240" w:lineRule="atLeast"/>
        <w:jc w:val="both"/>
        <w:rPr>
          <w:rFonts w:ascii="Arial" w:hAnsi="Arial" w:cs="Arial"/>
          <w:sz w:val="22"/>
          <w:szCs w:val="22"/>
        </w:rPr>
      </w:pPr>
    </w:p>
    <w:p w:rsidR="00473C88" w:rsidRPr="00F071E0" w:rsidRDefault="00473C88" w:rsidP="005A6810">
      <w:pPr>
        <w:jc w:val="both"/>
        <w:rPr>
          <w:rFonts w:ascii="Arial" w:hAnsi="Arial" w:cs="Arial"/>
          <w:noProof/>
          <w:lang w:eastAsia="es-CL"/>
        </w:rPr>
      </w:pPr>
    </w:p>
    <w:p w:rsidR="009B097D" w:rsidRPr="00F071E0" w:rsidRDefault="009B097D" w:rsidP="005A6810">
      <w:pPr>
        <w:jc w:val="both"/>
        <w:rPr>
          <w:rFonts w:ascii="Arial" w:hAnsi="Arial" w:cs="Arial"/>
          <w:noProof/>
          <w:lang w:eastAsia="es-CL"/>
        </w:rPr>
      </w:pPr>
    </w:p>
    <w:p w:rsidR="0068141D" w:rsidRDefault="00635617" w:rsidP="005A6810">
      <w:pPr>
        <w:jc w:val="both"/>
        <w:rPr>
          <w:rFonts w:ascii="Arial" w:hAnsi="Arial" w:cs="Arial"/>
          <w:noProof/>
          <w:lang w:eastAsia="es-CL"/>
        </w:rPr>
      </w:pPr>
      <w:r w:rsidRPr="00F071E0">
        <w:rPr>
          <w:rFonts w:ascii="Arial" w:hAnsi="Arial" w:cs="Arial"/>
          <w:noProof/>
          <w:lang w:eastAsia="es-CL"/>
        </w:rPr>
        <w:drawing>
          <wp:anchor distT="0" distB="0" distL="114300" distR="114300" simplePos="0" relativeHeight="251672576" behindDoc="0" locked="0" layoutInCell="1" allowOverlap="1">
            <wp:simplePos x="0" y="0"/>
            <wp:positionH relativeFrom="column">
              <wp:posOffset>-2236</wp:posOffset>
            </wp:positionH>
            <wp:positionV relativeFrom="paragraph">
              <wp:posOffset>22887</wp:posOffset>
            </wp:positionV>
            <wp:extent cx="2392680" cy="2524760"/>
            <wp:effectExtent l="0" t="0" r="7620" b="8890"/>
            <wp:wrapSquare wrapText="bothSides"/>
            <wp:docPr id="6" name="Imagen 6" descr="UTENSILIOS DE LIMPIEZA PARA HOTELES ESCOBAS RECOGEDORES M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TENSILIOS DE LIMPIEZA PARA HOTELES ESCOBAS RECOGEDORES MOP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2680" cy="2524760"/>
                    </a:xfrm>
                    <a:prstGeom prst="rect">
                      <a:avLst/>
                    </a:prstGeom>
                    <a:noFill/>
                    <a:ln>
                      <a:noFill/>
                    </a:ln>
                  </pic:spPr>
                </pic:pic>
              </a:graphicData>
            </a:graphic>
            <wp14:sizeRelV relativeFrom="margin">
              <wp14:pctHeight>0</wp14:pctHeight>
            </wp14:sizeRelV>
          </wp:anchor>
        </w:drawing>
      </w:r>
    </w:p>
    <w:p w:rsidR="0068141D" w:rsidRDefault="0068141D" w:rsidP="005A6810">
      <w:pPr>
        <w:jc w:val="both"/>
        <w:rPr>
          <w:rFonts w:ascii="Arial" w:hAnsi="Arial" w:cs="Arial"/>
          <w:noProof/>
          <w:lang w:eastAsia="es-CL"/>
        </w:rPr>
      </w:pPr>
    </w:p>
    <w:p w:rsidR="0068141D" w:rsidRDefault="0068141D" w:rsidP="005A6810">
      <w:pPr>
        <w:jc w:val="both"/>
        <w:rPr>
          <w:rFonts w:ascii="Arial" w:hAnsi="Arial" w:cs="Arial"/>
          <w:noProof/>
          <w:lang w:eastAsia="es-CL"/>
        </w:rPr>
      </w:pPr>
    </w:p>
    <w:p w:rsidR="009B097D" w:rsidRPr="00F071E0" w:rsidRDefault="009B097D" w:rsidP="005A6810">
      <w:pPr>
        <w:jc w:val="both"/>
        <w:rPr>
          <w:rFonts w:ascii="Arial" w:hAnsi="Arial" w:cs="Arial"/>
          <w:noProof/>
          <w:lang w:eastAsia="es-CL"/>
        </w:rPr>
      </w:pPr>
      <w:r w:rsidRPr="00F071E0">
        <w:rPr>
          <w:rFonts w:ascii="Arial" w:hAnsi="Arial" w:cs="Arial"/>
          <w:noProof/>
          <w:lang w:eastAsia="es-CL"/>
        </w:rPr>
        <w:t>PRINCIPALES UTENSILIOS UTILIZADOS PARA LA LIMPIEZA E HIGIENE DEL LUGAR DE TRABAJO</w:t>
      </w:r>
    </w:p>
    <w:p w:rsidR="009B097D" w:rsidRPr="00F071E0" w:rsidRDefault="009B097D" w:rsidP="005A6810">
      <w:pPr>
        <w:jc w:val="both"/>
        <w:rPr>
          <w:rFonts w:ascii="Arial" w:hAnsi="Arial" w:cs="Arial"/>
          <w:noProof/>
          <w:lang w:eastAsia="es-CL"/>
        </w:rPr>
      </w:pPr>
    </w:p>
    <w:p w:rsidR="009B097D" w:rsidRPr="00F071E0" w:rsidRDefault="009B097D" w:rsidP="005A6810">
      <w:pPr>
        <w:jc w:val="both"/>
        <w:rPr>
          <w:rFonts w:ascii="Arial" w:hAnsi="Arial" w:cs="Arial"/>
          <w:noProof/>
          <w:lang w:eastAsia="es-CL"/>
        </w:rPr>
      </w:pPr>
    </w:p>
    <w:p w:rsidR="009B097D" w:rsidRPr="00F071E0" w:rsidRDefault="009B097D" w:rsidP="005A6810">
      <w:pPr>
        <w:jc w:val="both"/>
        <w:rPr>
          <w:rFonts w:ascii="Arial" w:hAnsi="Arial" w:cs="Arial"/>
          <w:noProof/>
          <w:lang w:eastAsia="es-CL"/>
        </w:rPr>
      </w:pPr>
    </w:p>
    <w:p w:rsidR="009B097D" w:rsidRPr="00F071E0" w:rsidRDefault="009B097D" w:rsidP="005A6810">
      <w:pPr>
        <w:jc w:val="both"/>
        <w:rPr>
          <w:rFonts w:ascii="Arial" w:hAnsi="Arial" w:cs="Arial"/>
          <w:noProof/>
          <w:lang w:eastAsia="es-CL"/>
        </w:rPr>
      </w:pPr>
    </w:p>
    <w:p w:rsidR="009B097D" w:rsidRPr="00F071E0" w:rsidRDefault="009B097D" w:rsidP="005A6810">
      <w:pPr>
        <w:jc w:val="both"/>
        <w:rPr>
          <w:rFonts w:ascii="Arial" w:hAnsi="Arial" w:cs="Arial"/>
          <w:noProof/>
          <w:lang w:eastAsia="es-CL"/>
        </w:rPr>
      </w:pPr>
      <w:r w:rsidRPr="00F071E0">
        <w:rPr>
          <w:rFonts w:ascii="Arial" w:hAnsi="Arial" w:cs="Arial"/>
          <w:noProof/>
          <w:lang w:eastAsia="es-CL"/>
        </w:rPr>
        <w:t>Otro de los conceptos claves que debemos manejar para que nuestro lugar de trabajo este en optimas condiciones para la elaboracione de alimentos es:</w:t>
      </w:r>
    </w:p>
    <w:p w:rsidR="00B102D3" w:rsidRDefault="00B102D3" w:rsidP="005A6810">
      <w:pPr>
        <w:jc w:val="both"/>
        <w:rPr>
          <w:rFonts w:ascii="Arial" w:hAnsi="Arial" w:cs="Arial"/>
          <w:noProof/>
          <w:lang w:eastAsia="es-CL"/>
        </w:rPr>
      </w:pPr>
      <w:r>
        <w:rPr>
          <w:rFonts w:ascii="Arial" w:hAnsi="Arial" w:cs="Arial"/>
          <w:noProof/>
          <w:lang w:eastAsia="es-CL"/>
        </w:rPr>
        <w:t xml:space="preserve">Limpieza Higiénica : es aquella limpieza  que utiliza dentro del proceso de limpieza un agente sanitizante o </w:t>
      </w:r>
    </w:p>
    <w:p w:rsidR="00B102D3" w:rsidRDefault="00B102D3" w:rsidP="005A6810">
      <w:pPr>
        <w:jc w:val="both"/>
        <w:rPr>
          <w:rFonts w:ascii="Arial" w:hAnsi="Arial" w:cs="Arial"/>
          <w:noProof/>
          <w:lang w:eastAsia="es-CL"/>
        </w:rPr>
      </w:pPr>
      <w:r>
        <w:rPr>
          <w:rFonts w:ascii="Arial" w:hAnsi="Arial" w:cs="Arial"/>
          <w:noProof/>
          <w:lang w:eastAsia="es-CL"/>
        </w:rPr>
        <w:t xml:space="preserve">                                  desinfectante. </w:t>
      </w:r>
    </w:p>
    <w:p w:rsidR="00635617" w:rsidRDefault="00B102D3" w:rsidP="005A6810">
      <w:pPr>
        <w:jc w:val="both"/>
        <w:rPr>
          <w:rFonts w:ascii="Arial" w:hAnsi="Arial" w:cs="Arial"/>
          <w:noProof/>
          <w:lang w:eastAsia="es-CL"/>
        </w:rPr>
      </w:pPr>
      <w:r>
        <w:rPr>
          <w:rFonts w:ascii="Arial" w:hAnsi="Arial" w:cs="Arial"/>
          <w:noProof/>
          <w:lang w:eastAsia="es-CL"/>
        </w:rPr>
        <w:t>Limpieza Esté</w:t>
      </w:r>
      <w:r w:rsidR="00473C88" w:rsidRPr="00F071E0">
        <w:rPr>
          <w:rFonts w:ascii="Arial" w:hAnsi="Arial" w:cs="Arial"/>
          <w:noProof/>
          <w:lang w:eastAsia="es-CL"/>
        </w:rPr>
        <w:t>tica</w:t>
      </w:r>
      <w:r>
        <w:rPr>
          <w:rFonts w:ascii="Arial" w:hAnsi="Arial" w:cs="Arial"/>
          <w:noProof/>
          <w:lang w:eastAsia="es-CL"/>
        </w:rPr>
        <w:t>: es aquella que realiza una limpieza superficial eliminando la basura, polvo y tierra. NO</w:t>
      </w:r>
    </w:p>
    <w:p w:rsidR="00B102D3" w:rsidRDefault="00B102D3" w:rsidP="005A6810">
      <w:pPr>
        <w:jc w:val="both"/>
        <w:rPr>
          <w:rFonts w:ascii="Arial" w:hAnsi="Arial" w:cs="Arial"/>
          <w:noProof/>
          <w:lang w:eastAsia="es-CL"/>
        </w:rPr>
      </w:pPr>
      <w:r>
        <w:rPr>
          <w:rFonts w:ascii="Arial" w:hAnsi="Arial" w:cs="Arial"/>
          <w:noProof/>
          <w:lang w:eastAsia="es-CL"/>
        </w:rPr>
        <w:t xml:space="preserve">                                Utiliza agente sanitizante o desinfectante.</w:t>
      </w:r>
    </w:p>
    <w:p w:rsidR="00635617" w:rsidRPr="00F071E0" w:rsidRDefault="00635617" w:rsidP="005A6810">
      <w:pPr>
        <w:jc w:val="both"/>
        <w:rPr>
          <w:rFonts w:ascii="Arial" w:hAnsi="Arial" w:cs="Arial"/>
          <w:noProof/>
          <w:lang w:eastAsia="es-CL"/>
        </w:rPr>
      </w:pPr>
    </w:p>
    <w:p w:rsidR="00473C88" w:rsidRPr="00F071E0" w:rsidRDefault="00473C88" w:rsidP="005A6810">
      <w:pPr>
        <w:jc w:val="both"/>
        <w:rPr>
          <w:rFonts w:ascii="Arial" w:hAnsi="Arial" w:cs="Arial"/>
          <w:b/>
          <w:bCs/>
          <w:noProof/>
          <w:u w:val="single"/>
          <w:lang w:eastAsia="es-CL"/>
        </w:rPr>
      </w:pPr>
      <w:r w:rsidRPr="00F071E0">
        <w:rPr>
          <w:rFonts w:ascii="Arial" w:hAnsi="Arial" w:cs="Arial"/>
          <w:b/>
          <w:bCs/>
          <w:noProof/>
          <w:u w:val="single"/>
          <w:lang w:eastAsia="es-CL"/>
        </w:rPr>
        <w:t>LIMPIEZA Y DESINFECCION EN LA COCINA</w:t>
      </w:r>
    </w:p>
    <w:p w:rsidR="00F071E0" w:rsidRPr="00F071E0" w:rsidRDefault="00F071E0" w:rsidP="005A6810">
      <w:pPr>
        <w:jc w:val="both"/>
        <w:rPr>
          <w:rFonts w:ascii="Arial" w:hAnsi="Arial" w:cs="Arial"/>
          <w:color w:val="292827"/>
          <w:spacing w:val="5"/>
          <w:shd w:val="clear" w:color="auto" w:fill="FFFFFF"/>
        </w:rPr>
      </w:pPr>
      <w:r w:rsidRPr="00F071E0">
        <w:rPr>
          <w:rFonts w:ascii="Arial" w:hAnsi="Arial" w:cs="Arial"/>
          <w:noProof/>
          <w:lang w:eastAsia="es-CL"/>
        </w:rPr>
        <w:drawing>
          <wp:anchor distT="0" distB="0" distL="114300" distR="114300" simplePos="0" relativeHeight="251676672" behindDoc="0" locked="0" layoutInCell="1" allowOverlap="1">
            <wp:simplePos x="0" y="0"/>
            <wp:positionH relativeFrom="column">
              <wp:posOffset>635</wp:posOffset>
            </wp:positionH>
            <wp:positionV relativeFrom="paragraph">
              <wp:posOffset>213857</wp:posOffset>
            </wp:positionV>
            <wp:extent cx="2329926" cy="2329926"/>
            <wp:effectExtent l="0" t="0" r="0" b="0"/>
            <wp:wrapSquare wrapText="bothSides"/>
            <wp:docPr id="9" name="Imagen 9" descr="¿Sabes limpiar y desinfec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bes limpiar y desinfect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9926" cy="2329926"/>
                    </a:xfrm>
                    <a:prstGeom prst="rect">
                      <a:avLst/>
                    </a:prstGeom>
                    <a:noFill/>
                    <a:ln>
                      <a:noFill/>
                    </a:ln>
                  </pic:spPr>
                </pic:pic>
              </a:graphicData>
            </a:graphic>
          </wp:anchor>
        </w:drawing>
      </w:r>
    </w:p>
    <w:p w:rsidR="00300C6D" w:rsidRPr="00F071E0" w:rsidRDefault="00300C6D" w:rsidP="005A6810">
      <w:pPr>
        <w:jc w:val="both"/>
        <w:rPr>
          <w:rFonts w:ascii="Arial" w:hAnsi="Arial" w:cs="Arial"/>
          <w:shd w:val="clear" w:color="auto" w:fill="FFFFFF"/>
        </w:rPr>
      </w:pPr>
      <w:r w:rsidRPr="00F071E0">
        <w:rPr>
          <w:rFonts w:ascii="Arial" w:hAnsi="Arial" w:cs="Arial"/>
          <w:color w:val="292827"/>
          <w:spacing w:val="5"/>
          <w:shd w:val="clear" w:color="auto" w:fill="FFFFFF"/>
        </w:rPr>
        <w:t>E</w:t>
      </w:r>
      <w:r w:rsidRPr="00F071E0">
        <w:rPr>
          <w:rFonts w:ascii="Arial" w:hAnsi="Arial" w:cs="Arial"/>
          <w:spacing w:val="5"/>
          <w:shd w:val="clear" w:color="auto" w:fill="FFFFFF"/>
        </w:rPr>
        <w:t>n una</w:t>
      </w:r>
      <w:r w:rsidRPr="00F071E0">
        <w:rPr>
          <w:rStyle w:val="Textoennegrita"/>
          <w:rFonts w:ascii="Arial" w:hAnsi="Arial" w:cs="Arial"/>
          <w:spacing w:val="5"/>
          <w:shd w:val="clear" w:color="auto" w:fill="FFFFFF"/>
        </w:rPr>
        <w:t> cocina industrial</w:t>
      </w:r>
      <w:r w:rsidRPr="00F071E0">
        <w:rPr>
          <w:rFonts w:ascii="Arial" w:hAnsi="Arial" w:cs="Arial"/>
          <w:spacing w:val="5"/>
          <w:shd w:val="clear" w:color="auto" w:fill="FFFFFF"/>
        </w:rPr>
        <w:t> se pueden diferenciar aquellas zonas de riesgo por </w:t>
      </w:r>
      <w:r w:rsidRPr="00F071E0">
        <w:rPr>
          <w:rStyle w:val="Textoennegrita"/>
          <w:rFonts w:ascii="Arial" w:hAnsi="Arial" w:cs="Arial"/>
          <w:spacing w:val="5"/>
          <w:shd w:val="clear" w:color="auto" w:fill="FFFFFF"/>
        </w:rPr>
        <w:t>contaminación cruzada</w:t>
      </w:r>
      <w:r w:rsidRPr="00F071E0">
        <w:rPr>
          <w:rFonts w:ascii="Arial" w:hAnsi="Arial" w:cs="Arial"/>
          <w:spacing w:val="5"/>
          <w:shd w:val="clear" w:color="auto" w:fill="FFFFFF"/>
        </w:rPr>
        <w:t> desde la superficie al alimento con la que está en contacto, y que pudieran ocasionarse por una defectuosa</w:t>
      </w:r>
      <w:r w:rsidRPr="00F071E0">
        <w:rPr>
          <w:rStyle w:val="Textoennegrita"/>
          <w:rFonts w:ascii="Arial" w:hAnsi="Arial" w:cs="Arial"/>
          <w:spacing w:val="5"/>
          <w:shd w:val="clear" w:color="auto" w:fill="FFFFFF"/>
        </w:rPr>
        <w:t> limpieza y desinfección</w:t>
      </w:r>
      <w:r w:rsidRPr="00F071E0">
        <w:rPr>
          <w:rFonts w:ascii="Arial" w:hAnsi="Arial" w:cs="Arial"/>
          <w:spacing w:val="5"/>
          <w:shd w:val="clear" w:color="auto" w:fill="FFFFFF"/>
        </w:rPr>
        <w:t>; y otras cuya complejidad fundamental es conseguir una correcta limpieza y una posterior desinfección. L</w:t>
      </w:r>
      <w:r w:rsidRPr="00F071E0">
        <w:rPr>
          <w:rFonts w:ascii="Arial" w:hAnsi="Arial" w:cs="Arial"/>
          <w:shd w:val="clear" w:color="auto" w:fill="FFFFFF"/>
        </w:rPr>
        <w:t>a </w:t>
      </w:r>
      <w:r w:rsidRPr="00F071E0">
        <w:rPr>
          <w:rStyle w:val="Textoennegrita"/>
          <w:rFonts w:ascii="Arial" w:hAnsi="Arial" w:cs="Arial"/>
          <w:shd w:val="clear" w:color="auto" w:fill="FFFFFF"/>
        </w:rPr>
        <w:t>limpieza y desinfección</w:t>
      </w:r>
      <w:r w:rsidRPr="00F071E0">
        <w:rPr>
          <w:rFonts w:ascii="Arial" w:hAnsi="Arial" w:cs="Arial"/>
          <w:shd w:val="clear" w:color="auto" w:fill="FFFFFF"/>
        </w:rPr>
        <w:t> en una cocina industrial forma parte de la </w:t>
      </w:r>
      <w:r w:rsidRPr="00F071E0">
        <w:rPr>
          <w:rStyle w:val="Textoennegrita"/>
          <w:rFonts w:ascii="Arial" w:hAnsi="Arial" w:cs="Arial"/>
          <w:shd w:val="clear" w:color="auto" w:fill="FFFFFF"/>
        </w:rPr>
        <w:t>seguridad alimentaria</w:t>
      </w:r>
      <w:r w:rsidRPr="00F071E0">
        <w:rPr>
          <w:rFonts w:ascii="Arial" w:hAnsi="Arial" w:cs="Arial"/>
          <w:shd w:val="clear" w:color="auto" w:fill="FFFFFF"/>
        </w:rPr>
        <w:t> de los productos cocinados o manipulados en ella. Todas las superficies que vayan a estar o puedan estar en contacto con ellos deben estar perfectamente limpias y desinfectadas.</w:t>
      </w:r>
    </w:p>
    <w:p w:rsidR="0068141D" w:rsidRDefault="0068141D" w:rsidP="006D2A9F">
      <w:pPr>
        <w:jc w:val="both"/>
        <w:rPr>
          <w:rFonts w:ascii="Arial" w:hAnsi="Arial" w:cs="Arial"/>
          <w:b/>
          <w:noProof/>
          <w:lang w:eastAsia="es-CL"/>
        </w:rPr>
      </w:pPr>
    </w:p>
    <w:p w:rsidR="0068141D" w:rsidRDefault="0068141D" w:rsidP="006D2A9F">
      <w:pPr>
        <w:jc w:val="both"/>
        <w:rPr>
          <w:rFonts w:ascii="Arial" w:hAnsi="Arial" w:cs="Arial"/>
          <w:b/>
          <w:noProof/>
          <w:lang w:eastAsia="es-CL"/>
        </w:rPr>
      </w:pPr>
    </w:p>
    <w:p w:rsidR="0068141D" w:rsidRDefault="0068141D" w:rsidP="006D2A9F">
      <w:pPr>
        <w:jc w:val="both"/>
        <w:rPr>
          <w:rFonts w:ascii="Arial" w:hAnsi="Arial" w:cs="Arial"/>
          <w:b/>
          <w:noProof/>
          <w:lang w:eastAsia="es-CL"/>
        </w:rPr>
      </w:pPr>
    </w:p>
    <w:p w:rsidR="00714DD1" w:rsidRDefault="00714DD1" w:rsidP="006D2A9F">
      <w:pPr>
        <w:jc w:val="both"/>
        <w:rPr>
          <w:rFonts w:ascii="Arial" w:hAnsi="Arial" w:cs="Arial"/>
          <w:b/>
          <w:noProof/>
          <w:lang w:eastAsia="es-CL"/>
        </w:rPr>
      </w:pPr>
    </w:p>
    <w:p w:rsidR="00714DD1" w:rsidRDefault="00714DD1" w:rsidP="006D2A9F">
      <w:pPr>
        <w:jc w:val="both"/>
        <w:rPr>
          <w:rFonts w:ascii="Arial" w:hAnsi="Arial" w:cs="Arial"/>
          <w:b/>
          <w:noProof/>
          <w:lang w:eastAsia="es-CL"/>
        </w:rPr>
      </w:pPr>
    </w:p>
    <w:p w:rsidR="00714DD1" w:rsidRDefault="00714DD1" w:rsidP="006D2A9F">
      <w:pPr>
        <w:jc w:val="both"/>
        <w:rPr>
          <w:rFonts w:ascii="Arial" w:hAnsi="Arial" w:cs="Arial"/>
          <w:b/>
          <w:noProof/>
          <w:lang w:eastAsia="es-CL"/>
        </w:rPr>
      </w:pPr>
    </w:p>
    <w:p w:rsidR="00473C88" w:rsidRPr="00F071E0" w:rsidRDefault="00473C88" w:rsidP="006D2A9F">
      <w:pPr>
        <w:jc w:val="both"/>
        <w:rPr>
          <w:rFonts w:ascii="Arial" w:hAnsi="Arial" w:cs="Arial"/>
          <w:b/>
          <w:noProof/>
          <w:lang w:eastAsia="es-CL"/>
        </w:rPr>
      </w:pPr>
      <w:r w:rsidRPr="00F071E0">
        <w:rPr>
          <w:rFonts w:ascii="Arial" w:hAnsi="Arial" w:cs="Arial"/>
          <w:b/>
          <w:noProof/>
          <w:lang w:eastAsia="es-CL"/>
        </w:rPr>
        <w:lastRenderedPageBreak/>
        <w:t>Información fundamental para un protocolo de limpieza y desinfección:</w:t>
      </w:r>
    </w:p>
    <w:p w:rsidR="00473C88" w:rsidRPr="00F071E0" w:rsidRDefault="00473C88" w:rsidP="006D2A9F">
      <w:pPr>
        <w:jc w:val="both"/>
        <w:rPr>
          <w:rFonts w:ascii="Arial" w:hAnsi="Arial" w:cs="Arial"/>
          <w:noProof/>
          <w:lang w:eastAsia="es-CL"/>
        </w:rPr>
      </w:pPr>
      <w:r w:rsidRPr="00F071E0">
        <w:rPr>
          <w:rFonts w:ascii="Arial" w:hAnsi="Arial" w:cs="Arial"/>
          <w:noProof/>
          <w:lang w:eastAsia="es-CL"/>
        </w:rPr>
        <w:t>Este programa indica las actividades necesarias para mantener un ambiente sano  en la planta y libre de fuentes de contaminación en los equipos, superficies, utensilios, manipuladores, entre otros, durante todas las etapas del proceso.</w:t>
      </w:r>
    </w:p>
    <w:p w:rsidR="00A17338" w:rsidRDefault="00473C88" w:rsidP="00AB18F1">
      <w:pPr>
        <w:pStyle w:val="Prrafodelista"/>
        <w:numPr>
          <w:ilvl w:val="0"/>
          <w:numId w:val="7"/>
        </w:numPr>
        <w:jc w:val="both"/>
        <w:rPr>
          <w:rFonts w:ascii="Arial" w:hAnsi="Arial" w:cs="Arial"/>
          <w:noProof/>
          <w:lang w:eastAsia="es-CL"/>
        </w:rPr>
      </w:pPr>
      <w:r w:rsidRPr="00A17338">
        <w:rPr>
          <w:rFonts w:ascii="Arial" w:hAnsi="Arial" w:cs="Arial"/>
          <w:noProof/>
          <w:lang w:eastAsia="es-CL"/>
        </w:rPr>
        <w:t>Se deben realizar tareas de limpieza y desinfección diariamente para asegurar que todas las partes del establecimiento (pisos, paredes, techos, áreas auxiliares) estén apropiadamente limpias, incluyendo los equipos y utensilios que se utilizan para esta tarea.</w:t>
      </w:r>
    </w:p>
    <w:p w:rsidR="00A17338" w:rsidRDefault="00473C88" w:rsidP="003A6DDA">
      <w:pPr>
        <w:pStyle w:val="Prrafodelista"/>
        <w:numPr>
          <w:ilvl w:val="0"/>
          <w:numId w:val="7"/>
        </w:numPr>
        <w:jc w:val="both"/>
        <w:rPr>
          <w:rFonts w:ascii="Arial" w:hAnsi="Arial" w:cs="Arial"/>
          <w:noProof/>
          <w:lang w:eastAsia="es-CL"/>
        </w:rPr>
      </w:pPr>
      <w:r w:rsidRPr="00A17338">
        <w:rPr>
          <w:rFonts w:ascii="Arial" w:hAnsi="Arial" w:cs="Arial"/>
          <w:noProof/>
          <w:lang w:eastAsia="es-CL"/>
        </w:rPr>
        <w:t>Controle que el establecimiento este en buenas condiciones higiénicas y ordenadas, antes de comenzar las tareas y durante la jornada de trabajo.</w:t>
      </w:r>
    </w:p>
    <w:p w:rsidR="00473C88" w:rsidRPr="00A17338" w:rsidRDefault="00473C88" w:rsidP="003A6DDA">
      <w:pPr>
        <w:pStyle w:val="Prrafodelista"/>
        <w:numPr>
          <w:ilvl w:val="0"/>
          <w:numId w:val="7"/>
        </w:numPr>
        <w:jc w:val="both"/>
        <w:rPr>
          <w:rFonts w:ascii="Arial" w:hAnsi="Arial" w:cs="Arial"/>
          <w:noProof/>
          <w:lang w:eastAsia="es-CL"/>
        </w:rPr>
      </w:pPr>
      <w:r w:rsidRPr="00A17338">
        <w:rPr>
          <w:rFonts w:ascii="Arial" w:hAnsi="Arial" w:cs="Arial"/>
          <w:noProof/>
          <w:lang w:eastAsia="es-CL"/>
        </w:rPr>
        <w:t>Para alcanzar una adecuada condición higiénica se deberán realizar tareas de limpieza y desinfección.</w:t>
      </w:r>
    </w:p>
    <w:p w:rsidR="00473C88" w:rsidRPr="00F071E0" w:rsidRDefault="00473C88" w:rsidP="006D2A9F">
      <w:pPr>
        <w:jc w:val="both"/>
        <w:rPr>
          <w:rFonts w:ascii="Arial" w:hAnsi="Arial" w:cs="Arial"/>
          <w:noProof/>
          <w:lang w:eastAsia="es-CL"/>
        </w:rPr>
      </w:pPr>
      <w:r w:rsidRPr="00F071E0">
        <w:rPr>
          <w:rFonts w:ascii="Arial" w:hAnsi="Arial" w:cs="Arial"/>
          <w:b/>
          <w:noProof/>
          <w:lang w:eastAsia="es-CL"/>
        </w:rPr>
        <w:t>Limpiar</w:t>
      </w:r>
      <w:r w:rsidRPr="00F071E0">
        <w:rPr>
          <w:rFonts w:ascii="Arial" w:hAnsi="Arial" w:cs="Arial"/>
          <w:noProof/>
          <w:lang w:eastAsia="es-CL"/>
        </w:rPr>
        <w:t>: significa eliminar la suciedad visible de las superficies (restos de carne, huesos, grasa, etc.) mediante el uso de agua, detergentes, cepillos, etc.</w:t>
      </w:r>
    </w:p>
    <w:p w:rsidR="00473C88" w:rsidRPr="00F071E0" w:rsidRDefault="00473C88" w:rsidP="006D2A9F">
      <w:pPr>
        <w:jc w:val="both"/>
        <w:rPr>
          <w:rFonts w:ascii="Arial" w:hAnsi="Arial" w:cs="Arial"/>
          <w:noProof/>
          <w:lang w:eastAsia="es-CL"/>
        </w:rPr>
      </w:pPr>
      <w:r w:rsidRPr="00F071E0">
        <w:rPr>
          <w:rFonts w:ascii="Arial" w:hAnsi="Arial" w:cs="Arial"/>
          <w:b/>
          <w:noProof/>
          <w:lang w:eastAsia="es-CL"/>
        </w:rPr>
        <w:t>Desinfectar</w:t>
      </w:r>
      <w:r w:rsidRPr="00F071E0">
        <w:rPr>
          <w:rFonts w:ascii="Arial" w:hAnsi="Arial" w:cs="Arial"/>
          <w:noProof/>
          <w:lang w:eastAsia="es-CL"/>
        </w:rPr>
        <w:t>: significa eliminar la suciedad no visible de las superficies (microorganismos) mediante el uso de productos químicos desinfectantes, agua caliente, vapor etc.</w:t>
      </w:r>
    </w:p>
    <w:p w:rsidR="00473C88" w:rsidRPr="00F071E0" w:rsidRDefault="00473C88" w:rsidP="006D2A9F">
      <w:pPr>
        <w:jc w:val="both"/>
        <w:rPr>
          <w:rFonts w:ascii="Arial" w:hAnsi="Arial" w:cs="Arial"/>
          <w:b/>
          <w:noProof/>
          <w:lang w:eastAsia="es-CL"/>
        </w:rPr>
      </w:pPr>
      <w:r w:rsidRPr="00F071E0">
        <w:rPr>
          <w:rFonts w:ascii="Arial" w:hAnsi="Arial" w:cs="Arial"/>
          <w:b/>
          <w:noProof/>
          <w:lang w:eastAsia="es-CL"/>
        </w:rPr>
        <w:t>¿Qué se debe mantener limpio y desinfectado?</w:t>
      </w:r>
    </w:p>
    <w:p w:rsidR="00473C88" w:rsidRPr="00F071E0" w:rsidRDefault="00473C88" w:rsidP="006D2A9F">
      <w:pPr>
        <w:jc w:val="both"/>
        <w:rPr>
          <w:rFonts w:ascii="Arial" w:hAnsi="Arial" w:cs="Arial"/>
          <w:noProof/>
          <w:lang w:eastAsia="es-CL"/>
        </w:rPr>
      </w:pPr>
      <w:r w:rsidRPr="00F071E0">
        <w:rPr>
          <w:rFonts w:ascii="Arial" w:hAnsi="Arial" w:cs="Arial"/>
          <w:b/>
          <w:noProof/>
          <w:lang w:eastAsia="es-CL"/>
        </w:rPr>
        <w:t>Utensilios:</w:t>
      </w:r>
      <w:r w:rsidRPr="00F071E0">
        <w:rPr>
          <w:rFonts w:ascii="Arial" w:hAnsi="Arial" w:cs="Arial"/>
          <w:noProof/>
          <w:lang w:eastAsia="es-CL"/>
        </w:rPr>
        <w:t xml:space="preserve"> cuchillos, tablas, recipientes, afiladores de cuchillos, ganchos etc.</w:t>
      </w:r>
    </w:p>
    <w:p w:rsidR="00473C88" w:rsidRPr="00F071E0" w:rsidRDefault="00473C88" w:rsidP="006D2A9F">
      <w:pPr>
        <w:jc w:val="both"/>
        <w:rPr>
          <w:rFonts w:ascii="Arial" w:hAnsi="Arial" w:cs="Arial"/>
          <w:noProof/>
          <w:lang w:eastAsia="es-CL"/>
        </w:rPr>
      </w:pPr>
      <w:r w:rsidRPr="00A17338">
        <w:rPr>
          <w:rFonts w:ascii="Arial" w:hAnsi="Arial" w:cs="Arial"/>
          <w:b/>
          <w:bCs/>
          <w:noProof/>
          <w:lang w:eastAsia="es-CL"/>
        </w:rPr>
        <w:t>Equipos:</w:t>
      </w:r>
      <w:r w:rsidRPr="00F071E0">
        <w:rPr>
          <w:rFonts w:ascii="Arial" w:hAnsi="Arial" w:cs="Arial"/>
          <w:noProof/>
          <w:lang w:eastAsia="es-CL"/>
        </w:rPr>
        <w:t xml:space="preserve"> máquinas de picar carne, cortadoras, balanzas, mesas, cámaras refrigeradoras, heladeras y todo el equipamiento que este en contacto con las carnes.</w:t>
      </w:r>
    </w:p>
    <w:p w:rsidR="00473C88" w:rsidRPr="00F071E0" w:rsidRDefault="00473C88" w:rsidP="006D2A9F">
      <w:pPr>
        <w:jc w:val="both"/>
        <w:rPr>
          <w:rFonts w:ascii="Arial" w:hAnsi="Arial" w:cs="Arial"/>
          <w:noProof/>
          <w:lang w:eastAsia="es-CL"/>
        </w:rPr>
      </w:pPr>
      <w:r w:rsidRPr="00A17338">
        <w:rPr>
          <w:rFonts w:ascii="Arial" w:hAnsi="Arial" w:cs="Arial"/>
          <w:b/>
          <w:bCs/>
          <w:noProof/>
          <w:lang w:eastAsia="es-CL"/>
        </w:rPr>
        <w:t>Utensilios para limpieza:</w:t>
      </w:r>
      <w:r w:rsidRPr="00F071E0">
        <w:rPr>
          <w:rFonts w:ascii="Arial" w:hAnsi="Arial" w:cs="Arial"/>
          <w:noProof/>
          <w:lang w:eastAsia="es-CL"/>
        </w:rPr>
        <w:t xml:space="preserve"> trapos y todos los utensilios que se utilizan para limpiar y desinfectar. Se recomienda el uso de toallas de papel desechables para la limpieza de las superficies. Si utiliza trapos preste atención a la higiene de estos debido a que pueden dejar de cumplir la función de limpiar y convertirse en vehículo de bacterias que contaminaran. Lávelos frecuentemente con agua caliente y descártelos cada 15 días.</w:t>
      </w:r>
    </w:p>
    <w:p w:rsidR="00473C88" w:rsidRPr="00F071E0" w:rsidRDefault="00473C88" w:rsidP="006D2A9F">
      <w:pPr>
        <w:jc w:val="both"/>
        <w:rPr>
          <w:rFonts w:ascii="Arial" w:hAnsi="Arial" w:cs="Arial"/>
          <w:noProof/>
          <w:lang w:eastAsia="es-CL"/>
        </w:rPr>
      </w:pPr>
      <w:r w:rsidRPr="00F071E0">
        <w:rPr>
          <w:rFonts w:ascii="Arial" w:hAnsi="Arial" w:cs="Arial"/>
          <w:noProof/>
          <w:lang w:eastAsia="es-CL"/>
        </w:rPr>
        <w:t>El responsable de la limpieza y desinfección es el chef o director del restaurante, en algunos casos de tener empleados a cargo se le deberá transmitir la importancia de mantener la higiene.</w:t>
      </w:r>
    </w:p>
    <w:p w:rsidR="00473C88" w:rsidRPr="00F071E0" w:rsidRDefault="00473C88" w:rsidP="006D2A9F">
      <w:pPr>
        <w:jc w:val="both"/>
        <w:rPr>
          <w:rFonts w:ascii="Arial" w:hAnsi="Arial" w:cs="Arial"/>
          <w:b/>
          <w:noProof/>
          <w:lang w:eastAsia="es-CL"/>
        </w:rPr>
      </w:pPr>
      <w:r w:rsidRPr="00F071E0">
        <w:rPr>
          <w:rFonts w:ascii="Arial" w:hAnsi="Arial" w:cs="Arial"/>
          <w:b/>
          <w:noProof/>
          <w:lang w:eastAsia="es-CL"/>
        </w:rPr>
        <w:t>¿Cómo y cada cuanto tiempo se deberán realizar las tareas?</w:t>
      </w:r>
    </w:p>
    <w:p w:rsidR="00A17338" w:rsidRDefault="00473C88" w:rsidP="006D2A9F">
      <w:pPr>
        <w:pStyle w:val="Prrafodelista"/>
        <w:numPr>
          <w:ilvl w:val="0"/>
          <w:numId w:val="6"/>
        </w:numPr>
        <w:jc w:val="both"/>
        <w:rPr>
          <w:rFonts w:ascii="Arial" w:hAnsi="Arial" w:cs="Arial"/>
          <w:noProof/>
          <w:lang w:eastAsia="es-CL"/>
        </w:rPr>
      </w:pPr>
      <w:r w:rsidRPr="00A17338">
        <w:rPr>
          <w:rFonts w:ascii="Arial" w:hAnsi="Arial" w:cs="Arial"/>
          <w:noProof/>
          <w:lang w:eastAsia="es-CL"/>
        </w:rPr>
        <w:t>Para fines de limpieza de utensilios, cuchillos, etc. Que entren en contacto directo con los productos cárnicos, la temperatura adecuada del agua será de 65º.</w:t>
      </w:r>
    </w:p>
    <w:p w:rsidR="00A17338" w:rsidRDefault="00473C88" w:rsidP="006D2A9F">
      <w:pPr>
        <w:pStyle w:val="Prrafodelista"/>
        <w:numPr>
          <w:ilvl w:val="0"/>
          <w:numId w:val="6"/>
        </w:numPr>
        <w:jc w:val="both"/>
        <w:rPr>
          <w:rFonts w:ascii="Arial" w:hAnsi="Arial" w:cs="Arial"/>
          <w:noProof/>
          <w:lang w:eastAsia="es-CL"/>
        </w:rPr>
      </w:pPr>
      <w:r w:rsidRPr="00A17338">
        <w:rPr>
          <w:rFonts w:ascii="Arial" w:hAnsi="Arial" w:cs="Arial"/>
          <w:noProof/>
          <w:lang w:eastAsia="es-CL"/>
        </w:rPr>
        <w:t>Para fines de desinfección de utensilios, cuchillos, etc. Que entren en contacto directo con los alimentos podrá utilizarse agua caliente a 80º durante 2 minutos como mínimo, disponiendo la superficie a desinfectar de forma tal que pueda estar sumergida en el agua un tiempo no inferior a los 2 minutos.</w:t>
      </w:r>
    </w:p>
    <w:p w:rsidR="00A17338" w:rsidRDefault="00473C88" w:rsidP="006D2A9F">
      <w:pPr>
        <w:pStyle w:val="Prrafodelista"/>
        <w:numPr>
          <w:ilvl w:val="0"/>
          <w:numId w:val="6"/>
        </w:numPr>
        <w:jc w:val="both"/>
        <w:rPr>
          <w:rFonts w:ascii="Arial" w:hAnsi="Arial" w:cs="Arial"/>
          <w:noProof/>
          <w:lang w:eastAsia="es-CL"/>
        </w:rPr>
      </w:pPr>
      <w:r w:rsidRPr="00A17338">
        <w:rPr>
          <w:rFonts w:ascii="Arial" w:hAnsi="Arial" w:cs="Arial"/>
          <w:noProof/>
          <w:lang w:eastAsia="es-CL"/>
        </w:rPr>
        <w:t>Todo el equipamiento y los utensilios deberán higienizarse antes de comenzar la jornada de trabajo, al finalizarla y en intervalos de 4 a 5 horas durante la misma, a menos que se mantenga la sala a una temperatura inferior a 10º, en cuyo caso se podrán espaciar más los intervalos.</w:t>
      </w:r>
    </w:p>
    <w:p w:rsidR="00473C88" w:rsidRPr="00A17338" w:rsidRDefault="00473C88" w:rsidP="006D2A9F">
      <w:pPr>
        <w:pStyle w:val="Prrafodelista"/>
        <w:numPr>
          <w:ilvl w:val="0"/>
          <w:numId w:val="6"/>
        </w:numPr>
        <w:jc w:val="both"/>
        <w:rPr>
          <w:rFonts w:ascii="Arial" w:hAnsi="Arial" w:cs="Arial"/>
          <w:noProof/>
          <w:lang w:eastAsia="es-CL"/>
        </w:rPr>
      </w:pPr>
      <w:r w:rsidRPr="00A17338">
        <w:rPr>
          <w:rFonts w:ascii="Arial" w:hAnsi="Arial" w:cs="Arial"/>
          <w:noProof/>
          <w:lang w:eastAsia="es-CL"/>
        </w:rPr>
        <w:t>Mantener las buenas condiciones de higiene y orden el lugar destinado a la eliminación de los desechos. Las canecas de basura deberán tener tapa y bolsa.</w:t>
      </w:r>
    </w:p>
    <w:p w:rsidR="00473C88" w:rsidRPr="00F071E0" w:rsidRDefault="00473C88" w:rsidP="006D2A9F">
      <w:pPr>
        <w:jc w:val="both"/>
        <w:rPr>
          <w:rFonts w:ascii="Arial" w:hAnsi="Arial" w:cs="Arial"/>
          <w:noProof/>
          <w:lang w:eastAsia="es-CL"/>
        </w:rPr>
      </w:pPr>
      <w:r w:rsidRPr="00F071E0">
        <w:rPr>
          <w:rFonts w:ascii="Arial" w:hAnsi="Arial" w:cs="Arial"/>
          <w:noProof/>
          <w:lang w:eastAsia="es-CL"/>
        </w:rPr>
        <w:t>Un programa de limpieza y desinfección es parte integrante de las BPM y debe contener los siguientes elementos:</w:t>
      </w:r>
    </w:p>
    <w:p w:rsidR="00A17338" w:rsidRDefault="00473C88" w:rsidP="00A315CA">
      <w:pPr>
        <w:pStyle w:val="Prrafodelista"/>
        <w:numPr>
          <w:ilvl w:val="0"/>
          <w:numId w:val="8"/>
        </w:numPr>
        <w:jc w:val="both"/>
        <w:rPr>
          <w:rFonts w:ascii="Arial" w:hAnsi="Arial" w:cs="Arial"/>
          <w:noProof/>
          <w:lang w:eastAsia="es-CL"/>
        </w:rPr>
      </w:pPr>
      <w:r w:rsidRPr="00A17338">
        <w:rPr>
          <w:rFonts w:ascii="Arial" w:hAnsi="Arial" w:cs="Arial"/>
          <w:noProof/>
          <w:lang w:eastAsia="es-CL"/>
        </w:rPr>
        <w:t>Procedimientos de limpieza y desinfección a seguir antes, durante y después de las operaciones.</w:t>
      </w:r>
    </w:p>
    <w:p w:rsidR="00A1733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Los agentes y sustancias utilizadas así como las concentraciones o formas de uso y los equipos e implementos requeridos para efectuar la limpieza y desinfección.</w:t>
      </w:r>
    </w:p>
    <w:p w:rsidR="00A1733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Operaciones y periodicidad de limpieza y desinfección.</w:t>
      </w:r>
    </w:p>
    <w:p w:rsidR="00A1733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Frecuencia para la ejecución de cada procedimiento.</w:t>
      </w:r>
    </w:p>
    <w:p w:rsidR="00A1733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Identificación del responsable para dirigirlo.</w:t>
      </w:r>
    </w:p>
    <w:p w:rsidR="00A1733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Vigilancia diaria de la ejecución de los procedimientos.</w:t>
      </w:r>
    </w:p>
    <w:p w:rsidR="00A1733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 xml:space="preserve">Evaluación de la efectividad de los </w:t>
      </w:r>
      <w:r w:rsidR="00A17338" w:rsidRPr="00A17338">
        <w:rPr>
          <w:rFonts w:ascii="Arial" w:hAnsi="Arial" w:cs="Arial"/>
          <w:b/>
          <w:bCs/>
          <w:noProof/>
          <w:lang w:eastAsia="es-CL"/>
        </w:rPr>
        <w:t>progra</w:t>
      </w:r>
      <w:r w:rsidR="00A17338">
        <w:rPr>
          <w:rFonts w:ascii="Arial" w:hAnsi="Arial" w:cs="Arial"/>
          <w:b/>
          <w:bCs/>
          <w:noProof/>
          <w:lang w:eastAsia="es-CL"/>
        </w:rPr>
        <w:t xml:space="preserve">mas de limpieza y desinfeccion </w:t>
      </w:r>
      <w:r w:rsidRPr="00A17338">
        <w:rPr>
          <w:rFonts w:ascii="Arial" w:hAnsi="Arial" w:cs="Arial"/>
          <w:noProof/>
          <w:lang w:eastAsia="es-CL"/>
        </w:rPr>
        <w:t>y sus procedimientos en la prevención de la contaminación y toma de acciones correctivas cuando se determina que los procedimientos no logran prevenir la contaminación.</w:t>
      </w:r>
    </w:p>
    <w:p w:rsidR="00473C88" w:rsidRDefault="00473C88" w:rsidP="006D2A9F">
      <w:pPr>
        <w:pStyle w:val="Prrafodelista"/>
        <w:numPr>
          <w:ilvl w:val="0"/>
          <w:numId w:val="8"/>
        </w:numPr>
        <w:jc w:val="both"/>
        <w:rPr>
          <w:rFonts w:ascii="Arial" w:hAnsi="Arial" w:cs="Arial"/>
          <w:noProof/>
          <w:lang w:eastAsia="es-CL"/>
        </w:rPr>
      </w:pPr>
      <w:r w:rsidRPr="00A17338">
        <w:rPr>
          <w:rFonts w:ascii="Arial" w:hAnsi="Arial" w:cs="Arial"/>
          <w:noProof/>
          <w:lang w:eastAsia="es-CL"/>
        </w:rPr>
        <w:t>Los productos utilizados para la limpieza y desinfección deben contar con registro emitido por la autoridad sanitaria correspondiente. Debe almacenarse adecuadamente, fuera de las áreas de procesamiento de alimentos, debidamente identificados y utilizarse de acuerdo con las instrucciones que el fabricante indique en la etiqueta.</w:t>
      </w:r>
    </w:p>
    <w:p w:rsidR="00714DD1" w:rsidRDefault="00714DD1" w:rsidP="0068141D">
      <w:pPr>
        <w:shd w:val="clear" w:color="auto" w:fill="FFFFFF"/>
        <w:spacing w:after="150" w:line="240" w:lineRule="auto"/>
        <w:jc w:val="both"/>
        <w:rPr>
          <w:rFonts w:ascii="Arial" w:eastAsia="Times New Roman" w:hAnsi="Arial" w:cs="Arial"/>
          <w:b/>
          <w:bCs/>
          <w:color w:val="333333"/>
          <w:sz w:val="24"/>
          <w:szCs w:val="24"/>
          <w:lang w:eastAsia="es-CL"/>
        </w:rPr>
      </w:pPr>
    </w:p>
    <w:p w:rsidR="00714DD1" w:rsidRDefault="00714DD1" w:rsidP="0068141D">
      <w:pPr>
        <w:shd w:val="clear" w:color="auto" w:fill="FFFFFF"/>
        <w:spacing w:after="150" w:line="240" w:lineRule="auto"/>
        <w:jc w:val="both"/>
        <w:rPr>
          <w:rFonts w:ascii="Arial" w:eastAsia="Times New Roman" w:hAnsi="Arial" w:cs="Arial"/>
          <w:b/>
          <w:bCs/>
          <w:color w:val="333333"/>
          <w:sz w:val="24"/>
          <w:szCs w:val="24"/>
          <w:lang w:eastAsia="es-CL"/>
        </w:rPr>
      </w:pPr>
    </w:p>
    <w:p w:rsidR="00714DD1" w:rsidRDefault="00714DD1" w:rsidP="0068141D">
      <w:pPr>
        <w:shd w:val="clear" w:color="auto" w:fill="FFFFFF"/>
        <w:spacing w:after="150" w:line="240" w:lineRule="auto"/>
        <w:jc w:val="both"/>
        <w:rPr>
          <w:rFonts w:ascii="Arial" w:eastAsia="Times New Roman" w:hAnsi="Arial" w:cs="Arial"/>
          <w:b/>
          <w:bCs/>
          <w:color w:val="333333"/>
          <w:sz w:val="24"/>
          <w:szCs w:val="24"/>
          <w:lang w:eastAsia="es-CL"/>
        </w:rPr>
      </w:pPr>
    </w:p>
    <w:p w:rsidR="0068141D" w:rsidRPr="0068141D" w:rsidRDefault="0068141D" w:rsidP="0068141D">
      <w:pPr>
        <w:shd w:val="clear" w:color="auto" w:fill="FFFFFF"/>
        <w:spacing w:after="150" w:line="240" w:lineRule="auto"/>
        <w:jc w:val="both"/>
        <w:rPr>
          <w:rFonts w:ascii="Arial" w:eastAsia="Times New Roman" w:hAnsi="Arial" w:cs="Arial"/>
          <w:b/>
          <w:bCs/>
          <w:color w:val="333333"/>
          <w:sz w:val="24"/>
          <w:szCs w:val="24"/>
          <w:lang w:eastAsia="es-CL"/>
        </w:rPr>
      </w:pPr>
      <w:r w:rsidRPr="0068141D">
        <w:rPr>
          <w:rFonts w:ascii="Arial" w:eastAsia="Times New Roman" w:hAnsi="Arial" w:cs="Arial"/>
          <w:b/>
          <w:bCs/>
          <w:color w:val="333333"/>
          <w:sz w:val="24"/>
          <w:szCs w:val="24"/>
          <w:lang w:eastAsia="es-CL"/>
        </w:rPr>
        <w:t>ACTIVIDAD</w:t>
      </w:r>
    </w:p>
    <w:p w:rsidR="0068141D" w:rsidRDefault="0068141D" w:rsidP="0068141D">
      <w:pPr>
        <w:pStyle w:val="Prrafodelista"/>
        <w:numPr>
          <w:ilvl w:val="0"/>
          <w:numId w:val="9"/>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Lee atentamente la guía y responde las siguientes preguntas</w:t>
      </w:r>
    </w:p>
    <w:p w:rsidR="0068141D" w:rsidRDefault="0068141D" w:rsidP="0068141D">
      <w:pPr>
        <w:pStyle w:val="Prrafodelista"/>
        <w:numPr>
          <w:ilvl w:val="1"/>
          <w:numId w:val="9"/>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 xml:space="preserve">Estas inaugurando un nuevo restaurant y debes contratar al personal el cual debe estar calificado para poder realizar todas las labores importantes en la cocina, la primera pregunta que le haces al Sr. Corona es “Sr. Corona, si usted </w:t>
      </w:r>
      <w:r w:rsidR="0027510D">
        <w:rPr>
          <w:rFonts w:ascii="Arial" w:eastAsia="Times New Roman" w:hAnsi="Arial" w:cs="Arial"/>
          <w:color w:val="333333"/>
          <w:sz w:val="24"/>
          <w:szCs w:val="24"/>
          <w:lang w:eastAsia="es-CL"/>
        </w:rPr>
        <w:t>está</w:t>
      </w:r>
      <w:r>
        <w:rPr>
          <w:rFonts w:ascii="Arial" w:eastAsia="Times New Roman" w:hAnsi="Arial" w:cs="Arial"/>
          <w:color w:val="333333"/>
          <w:sz w:val="24"/>
          <w:szCs w:val="24"/>
          <w:lang w:eastAsia="es-CL"/>
        </w:rPr>
        <w:t xml:space="preserve"> atrasado en la higiene de la cocina antes de comenzar el turno ¿Usted cree que es necesario realizar la limpieza y desinfección del lugar de trabajo o solo necesitamos realizar una de las </w:t>
      </w:r>
      <w:bookmarkStart w:id="0" w:name="_GoBack"/>
      <w:bookmarkEnd w:id="0"/>
      <w:r>
        <w:rPr>
          <w:rFonts w:ascii="Arial" w:eastAsia="Times New Roman" w:hAnsi="Arial" w:cs="Arial"/>
          <w:color w:val="333333"/>
          <w:sz w:val="24"/>
          <w:szCs w:val="24"/>
          <w:lang w:eastAsia="es-CL"/>
        </w:rPr>
        <w:t>dos acciones?, responde y justifica el porqué de tu respuesta</w:t>
      </w:r>
    </w:p>
    <w:p w:rsidR="0027510D" w:rsidRPr="0027510D" w:rsidRDefault="0027510D" w:rsidP="0027510D">
      <w:pPr>
        <w:pStyle w:val="Prrafodelista"/>
        <w:shd w:val="clear" w:color="auto" w:fill="FFFFFF"/>
        <w:spacing w:after="150" w:line="240" w:lineRule="auto"/>
        <w:ind w:left="1440"/>
        <w:jc w:val="both"/>
        <w:rPr>
          <w:rFonts w:ascii="Arial" w:eastAsia="Times New Roman" w:hAnsi="Arial" w:cs="Arial"/>
          <w:color w:val="984806" w:themeColor="accent6" w:themeShade="80"/>
          <w:sz w:val="24"/>
          <w:szCs w:val="24"/>
          <w:lang w:eastAsia="es-CL"/>
        </w:rPr>
      </w:pPr>
      <w:r w:rsidRPr="0027510D">
        <w:rPr>
          <w:rFonts w:ascii="Arial" w:eastAsia="Times New Roman" w:hAnsi="Arial" w:cs="Arial"/>
          <w:color w:val="984806" w:themeColor="accent6" w:themeShade="80"/>
          <w:sz w:val="24"/>
          <w:szCs w:val="24"/>
          <w:lang w:eastAsia="es-CL"/>
        </w:rPr>
        <w:t>LA DESINFECCION PORQUE ESTA REQUIERE  PRIMERO DE LIMPIEZA.</w:t>
      </w:r>
    </w:p>
    <w:p w:rsidR="0027510D" w:rsidRPr="0027510D" w:rsidRDefault="0027510D" w:rsidP="0027510D">
      <w:pPr>
        <w:pStyle w:val="Prrafodelista"/>
        <w:shd w:val="clear" w:color="auto" w:fill="FFFFFF"/>
        <w:spacing w:after="150" w:line="240" w:lineRule="auto"/>
        <w:ind w:left="1440"/>
        <w:jc w:val="both"/>
        <w:rPr>
          <w:rFonts w:ascii="Arial" w:eastAsia="Times New Roman" w:hAnsi="Arial" w:cs="Arial"/>
          <w:color w:val="984806" w:themeColor="accent6" w:themeShade="80"/>
          <w:sz w:val="24"/>
          <w:szCs w:val="24"/>
          <w:lang w:eastAsia="es-CL"/>
        </w:rPr>
      </w:pPr>
    </w:p>
    <w:p w:rsidR="0027510D" w:rsidRPr="0027510D" w:rsidRDefault="0027510D" w:rsidP="0027510D">
      <w:pPr>
        <w:pStyle w:val="Prrafodelista"/>
        <w:shd w:val="clear" w:color="auto" w:fill="FFFFFF"/>
        <w:spacing w:after="150" w:line="240" w:lineRule="auto"/>
        <w:ind w:left="1440"/>
        <w:jc w:val="both"/>
        <w:rPr>
          <w:rFonts w:ascii="Arial" w:eastAsia="Times New Roman" w:hAnsi="Arial" w:cs="Arial"/>
          <w:color w:val="984806" w:themeColor="accent6" w:themeShade="80"/>
          <w:sz w:val="24"/>
          <w:szCs w:val="24"/>
          <w:lang w:eastAsia="es-CL"/>
        </w:rPr>
      </w:pPr>
    </w:p>
    <w:p w:rsidR="0027510D" w:rsidRDefault="0027510D" w:rsidP="0027510D">
      <w:pPr>
        <w:pStyle w:val="Prrafodelista"/>
        <w:shd w:val="clear" w:color="auto" w:fill="FFFFFF"/>
        <w:spacing w:after="150" w:line="240" w:lineRule="auto"/>
        <w:ind w:left="1440"/>
        <w:jc w:val="both"/>
        <w:rPr>
          <w:rFonts w:ascii="Arial" w:eastAsia="Times New Roman" w:hAnsi="Arial" w:cs="Arial"/>
          <w:color w:val="333333"/>
          <w:sz w:val="24"/>
          <w:szCs w:val="24"/>
          <w:lang w:eastAsia="es-CL"/>
        </w:rPr>
      </w:pPr>
    </w:p>
    <w:p w:rsidR="0027510D" w:rsidRDefault="0027510D" w:rsidP="0027510D">
      <w:pPr>
        <w:pStyle w:val="Prrafodelista"/>
        <w:shd w:val="clear" w:color="auto" w:fill="FFFFFF"/>
        <w:spacing w:after="150" w:line="240" w:lineRule="auto"/>
        <w:ind w:left="1440"/>
        <w:jc w:val="both"/>
        <w:rPr>
          <w:rFonts w:ascii="Arial" w:eastAsia="Times New Roman" w:hAnsi="Arial" w:cs="Arial"/>
          <w:color w:val="333333"/>
          <w:sz w:val="24"/>
          <w:szCs w:val="24"/>
          <w:lang w:eastAsia="es-CL"/>
        </w:rPr>
      </w:pPr>
    </w:p>
    <w:p w:rsidR="0068141D" w:rsidRDefault="0068141D" w:rsidP="0068141D">
      <w:pPr>
        <w:pStyle w:val="Prrafodelista"/>
        <w:numPr>
          <w:ilvl w:val="1"/>
          <w:numId w:val="9"/>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¿Cuáles crees tú que son los principales contaminantes que ponen en peligro nuestros alimentos y los consumidores?</w:t>
      </w:r>
    </w:p>
    <w:p w:rsidR="0027510D" w:rsidRPr="00F071E0" w:rsidRDefault="0027510D" w:rsidP="0027510D">
      <w:pPr>
        <w:spacing w:line="240" w:lineRule="atLeast"/>
        <w:jc w:val="both"/>
        <w:rPr>
          <w:rFonts w:ascii="Arial" w:hAnsi="Arial" w:cs="Arial"/>
        </w:rPr>
      </w:pPr>
      <w:r>
        <w:rPr>
          <w:rFonts w:ascii="Arial" w:eastAsia="Times New Roman" w:hAnsi="Arial" w:cs="Arial"/>
          <w:color w:val="333333"/>
          <w:sz w:val="24"/>
          <w:szCs w:val="24"/>
          <w:lang w:eastAsia="es-CL"/>
        </w:rPr>
        <w:t xml:space="preserve"> </w:t>
      </w:r>
      <w:r w:rsidRPr="0027510D">
        <w:rPr>
          <w:rFonts w:ascii="Arial" w:eastAsia="Times New Roman" w:hAnsi="Arial" w:cs="Arial"/>
          <w:color w:val="984806" w:themeColor="accent6" w:themeShade="80"/>
          <w:sz w:val="24"/>
          <w:szCs w:val="24"/>
          <w:lang w:eastAsia="es-CL"/>
        </w:rPr>
        <w:t>LOS CONTAMINANTES BIOLÓGICOS</w:t>
      </w:r>
      <w:r w:rsidRPr="0027510D">
        <w:rPr>
          <w:rFonts w:ascii="Arial" w:hAnsi="Arial" w:cs="Arial"/>
          <w:color w:val="984806" w:themeColor="accent6" w:themeShade="80"/>
        </w:rPr>
        <w:t xml:space="preserve"> </w:t>
      </w:r>
      <w:r w:rsidRPr="0027510D">
        <w:rPr>
          <w:rFonts w:ascii="Arial" w:hAnsi="Arial" w:cs="Arial"/>
          <w:color w:val="984806" w:themeColor="accent6" w:themeShade="80"/>
        </w:rPr>
        <w:t>Los microorganismos forman parte de los agentes biológicos que contaminan los alimentos, con frecuencia se encuentran en el agua, aire, suelo y en las materias fecales presentes en estos elementos</w:t>
      </w:r>
      <w:r w:rsidRPr="00F071E0">
        <w:rPr>
          <w:rFonts w:ascii="Arial" w:hAnsi="Arial" w:cs="Arial"/>
        </w:rPr>
        <w:t xml:space="preserve">. </w:t>
      </w:r>
    </w:p>
    <w:p w:rsidR="0027510D" w:rsidRDefault="0027510D" w:rsidP="0027510D">
      <w:pPr>
        <w:pStyle w:val="Prrafodelista"/>
        <w:shd w:val="clear" w:color="auto" w:fill="FFFFFF"/>
        <w:spacing w:after="150" w:line="240" w:lineRule="auto"/>
        <w:jc w:val="both"/>
        <w:rPr>
          <w:rFonts w:ascii="Arial" w:eastAsia="Times New Roman" w:hAnsi="Arial" w:cs="Arial"/>
          <w:color w:val="333333"/>
          <w:sz w:val="24"/>
          <w:szCs w:val="24"/>
          <w:lang w:eastAsia="es-CL"/>
        </w:rPr>
      </w:pPr>
    </w:p>
    <w:p w:rsidR="0068141D" w:rsidRDefault="0068141D" w:rsidP="0068141D">
      <w:pPr>
        <w:pStyle w:val="Prrafodelista"/>
        <w:numPr>
          <w:ilvl w:val="1"/>
          <w:numId w:val="9"/>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 xml:space="preserve">Realiza un esquema (dibujo) que refleje la diferencia que existe entre limpieza y desinfección </w:t>
      </w: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r>
        <w:rPr>
          <w:noProof/>
          <w:lang w:eastAsia="es-CL"/>
        </w:rPr>
        <w:drawing>
          <wp:inline distT="0" distB="0" distL="0" distR="0" wp14:anchorId="1EECA379" wp14:editId="3A6B70A0">
            <wp:extent cx="1175657" cy="1175657"/>
            <wp:effectExtent l="0" t="0" r="0" b="0"/>
            <wp:docPr id="2" name="Imagen 2" descr="Felicidad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icidad - Wikipedia, la enciclopedia lib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5575" cy="1175575"/>
                    </a:xfrm>
                    <a:prstGeom prst="rect">
                      <a:avLst/>
                    </a:prstGeom>
                    <a:noFill/>
                    <a:ln>
                      <a:noFill/>
                    </a:ln>
                  </pic:spPr>
                </pic:pic>
              </a:graphicData>
            </a:graphic>
          </wp:inline>
        </w:drawing>
      </w:r>
      <w:r>
        <w:rPr>
          <w:rFonts w:ascii="Arial" w:eastAsia="Times New Roman" w:hAnsi="Arial" w:cs="Arial"/>
          <w:color w:val="333333"/>
          <w:sz w:val="24"/>
          <w:szCs w:val="24"/>
          <w:lang w:eastAsia="es-CL"/>
        </w:rPr>
        <w:t xml:space="preserve">           </w:t>
      </w:r>
      <w:r>
        <w:rPr>
          <w:noProof/>
          <w:lang w:eastAsia="es-CL"/>
        </w:rPr>
        <w:drawing>
          <wp:inline distT="0" distB="0" distL="0" distR="0" wp14:anchorId="254D95C1" wp14:editId="2C76CA2E">
            <wp:extent cx="1188578" cy="1270660"/>
            <wp:effectExtent l="0" t="0" r="0" b="5715"/>
            <wp:docPr id="13" name="Imagen 13" descr="Icono Negativo De La Emoción De La Gente De La Cara Tris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o Negativo De La Emoción De La Gente De La Cara Triste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657" cy="1270745"/>
                    </a:xfrm>
                    <a:prstGeom prst="rect">
                      <a:avLst/>
                    </a:prstGeom>
                    <a:noFill/>
                    <a:ln>
                      <a:noFill/>
                    </a:ln>
                  </pic:spPr>
                </pic:pic>
              </a:graphicData>
            </a:graphic>
          </wp:inline>
        </w:drawing>
      </w: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 xml:space="preserve">                                         DESINFECCION</w:t>
      </w: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 xml:space="preserve">LIMPIEZA                                           </w:t>
      </w: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p>
    <w:p w:rsidR="00646D7F" w:rsidRDefault="00646D7F" w:rsidP="00646D7F">
      <w:pPr>
        <w:pStyle w:val="Prrafodelista"/>
        <w:shd w:val="clear" w:color="auto" w:fill="FFFFFF"/>
        <w:spacing w:after="150" w:line="240" w:lineRule="auto"/>
        <w:jc w:val="both"/>
        <w:rPr>
          <w:rFonts w:ascii="Arial" w:eastAsia="Times New Roman" w:hAnsi="Arial" w:cs="Arial"/>
          <w:color w:val="333333"/>
          <w:sz w:val="24"/>
          <w:szCs w:val="24"/>
          <w:lang w:eastAsia="es-CL"/>
        </w:rPr>
      </w:pPr>
    </w:p>
    <w:p w:rsidR="00B26985" w:rsidRDefault="00627859" w:rsidP="0068141D">
      <w:pPr>
        <w:pStyle w:val="Prrafodelista"/>
        <w:numPr>
          <w:ilvl w:val="1"/>
          <w:numId w:val="9"/>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 xml:space="preserve">Marca con una X los utensilios que crees </w:t>
      </w:r>
      <w:r w:rsidR="00B26985">
        <w:rPr>
          <w:rFonts w:ascii="Arial" w:eastAsia="Times New Roman" w:hAnsi="Arial" w:cs="Arial"/>
          <w:color w:val="333333"/>
          <w:sz w:val="24"/>
          <w:szCs w:val="24"/>
          <w:lang w:eastAsia="es-CL"/>
        </w:rPr>
        <w:t>tú</w:t>
      </w:r>
      <w:r>
        <w:rPr>
          <w:rFonts w:ascii="Arial" w:eastAsia="Times New Roman" w:hAnsi="Arial" w:cs="Arial"/>
          <w:color w:val="333333"/>
          <w:sz w:val="24"/>
          <w:szCs w:val="24"/>
          <w:lang w:eastAsia="es-CL"/>
        </w:rPr>
        <w:t xml:space="preserve"> que no necesitan una limpieza y </w:t>
      </w:r>
    </w:p>
    <w:p w:rsidR="0068141D" w:rsidRDefault="00627859" w:rsidP="00B26985">
      <w:pPr>
        <w:pStyle w:val="Prrafodelista"/>
        <w:shd w:val="clear" w:color="auto" w:fill="FFFFFF"/>
        <w:spacing w:after="150" w:line="240" w:lineRule="auto"/>
        <w:ind w:left="1440"/>
        <w:jc w:val="both"/>
        <w:rPr>
          <w:rFonts w:ascii="Arial" w:eastAsia="Times New Roman" w:hAnsi="Arial" w:cs="Arial"/>
          <w:color w:val="333333"/>
          <w:sz w:val="24"/>
          <w:szCs w:val="24"/>
          <w:lang w:eastAsia="es-CL"/>
        </w:rPr>
      </w:pPr>
      <w:proofErr w:type="gramStart"/>
      <w:r>
        <w:rPr>
          <w:rFonts w:ascii="Arial" w:eastAsia="Times New Roman" w:hAnsi="Arial" w:cs="Arial"/>
          <w:color w:val="333333"/>
          <w:sz w:val="24"/>
          <w:szCs w:val="24"/>
          <w:lang w:eastAsia="es-CL"/>
        </w:rPr>
        <w:t>desinfección</w:t>
      </w:r>
      <w:proofErr w:type="gramEnd"/>
      <w:r>
        <w:rPr>
          <w:rFonts w:ascii="Arial" w:eastAsia="Times New Roman" w:hAnsi="Arial" w:cs="Arial"/>
          <w:color w:val="333333"/>
          <w:sz w:val="24"/>
          <w:szCs w:val="24"/>
          <w:lang w:eastAsia="es-CL"/>
        </w:rPr>
        <w:t xml:space="preserve"> </w:t>
      </w:r>
    </w:p>
    <w:p w:rsidR="00B26985" w:rsidRDefault="00B26985" w:rsidP="00B26985">
      <w:pPr>
        <w:pStyle w:val="Prrafodelista"/>
        <w:shd w:val="clear" w:color="auto" w:fill="FFFFFF"/>
        <w:spacing w:after="150" w:line="240" w:lineRule="auto"/>
        <w:ind w:left="1440"/>
        <w:jc w:val="both"/>
        <w:rPr>
          <w:rFonts w:ascii="Arial" w:eastAsia="Times New Roman" w:hAnsi="Arial" w:cs="Arial"/>
          <w:color w:val="333333"/>
          <w:sz w:val="24"/>
          <w:szCs w:val="24"/>
          <w:lang w:eastAsia="es-CL"/>
        </w:rPr>
      </w:pPr>
    </w:p>
    <w:p w:rsidR="00A17338" w:rsidRDefault="00635617" w:rsidP="00A17338">
      <w:pPr>
        <w:jc w:val="both"/>
        <w:rPr>
          <w:rFonts w:ascii="Arial" w:hAnsi="Arial" w:cs="Arial"/>
          <w:noProof/>
          <w:lang w:eastAsia="es-CL"/>
        </w:rPr>
      </w:pPr>
      <w:r>
        <w:rPr>
          <w:noProof/>
          <w:lang w:eastAsia="es-CL"/>
        </w:rPr>
        <w:drawing>
          <wp:inline distT="0" distB="0" distL="0" distR="0" wp14:anchorId="172B87C6" wp14:editId="7C047CD6">
            <wp:extent cx="2814762" cy="2455545"/>
            <wp:effectExtent l="0" t="0" r="5080" b="1905"/>
            <wp:docPr id="12" name="Imagen 12" descr="Limpieza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mpieza | Vectores, Fotos de Stock y PSD Grati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6082" cy="2500316"/>
                    </a:xfrm>
                    <a:prstGeom prst="rect">
                      <a:avLst/>
                    </a:prstGeom>
                    <a:noFill/>
                    <a:ln>
                      <a:noFill/>
                    </a:ln>
                  </pic:spPr>
                </pic:pic>
              </a:graphicData>
            </a:graphic>
          </wp:inline>
        </w:drawing>
      </w:r>
      <w:r w:rsidR="00627859">
        <w:rPr>
          <w:rFonts w:ascii="Arial" w:hAnsi="Arial" w:cs="Arial"/>
          <w:noProof/>
          <w:color w:val="333333"/>
          <w:lang w:eastAsia="es-CL"/>
        </w:rPr>
        <w:drawing>
          <wp:anchor distT="0" distB="0" distL="114300" distR="114300" simplePos="0" relativeHeight="251681792" behindDoc="0" locked="0" layoutInCell="1" allowOverlap="1">
            <wp:simplePos x="0" y="0"/>
            <wp:positionH relativeFrom="column">
              <wp:posOffset>257810</wp:posOffset>
            </wp:positionH>
            <wp:positionV relativeFrom="paragraph">
              <wp:posOffset>134620</wp:posOffset>
            </wp:positionV>
            <wp:extent cx="3177540" cy="2409190"/>
            <wp:effectExtent l="0" t="0" r="381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7540" cy="2409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6D7F" w:rsidRDefault="00646D7F" w:rsidP="00646D7F">
      <w:pPr>
        <w:pStyle w:val="Prrafodelista"/>
        <w:ind w:left="1440"/>
        <w:jc w:val="both"/>
        <w:rPr>
          <w:rFonts w:ascii="Arial" w:hAnsi="Arial" w:cs="Arial"/>
          <w:noProof/>
          <w:lang w:eastAsia="es-CL"/>
        </w:rPr>
      </w:pPr>
    </w:p>
    <w:p w:rsidR="00646D7F" w:rsidRDefault="00646D7F" w:rsidP="00646D7F">
      <w:pPr>
        <w:pStyle w:val="Prrafodelista"/>
        <w:ind w:left="1440"/>
        <w:jc w:val="both"/>
        <w:rPr>
          <w:rFonts w:ascii="Arial" w:hAnsi="Arial" w:cs="Arial"/>
          <w:noProof/>
          <w:lang w:eastAsia="es-CL"/>
        </w:rPr>
      </w:pPr>
    </w:p>
    <w:p w:rsidR="00646D7F" w:rsidRPr="00646D7F" w:rsidRDefault="00646D7F" w:rsidP="00646D7F">
      <w:pPr>
        <w:pStyle w:val="Prrafodelista"/>
        <w:ind w:left="1440"/>
        <w:jc w:val="both"/>
        <w:rPr>
          <w:rFonts w:ascii="Arial" w:hAnsi="Arial" w:cs="Arial"/>
          <w:noProof/>
          <w:color w:val="984806" w:themeColor="accent6" w:themeShade="80"/>
          <w:lang w:eastAsia="es-CL"/>
        </w:rPr>
      </w:pPr>
      <w:r w:rsidRPr="00646D7F">
        <w:rPr>
          <w:rFonts w:ascii="Arial" w:hAnsi="Arial" w:cs="Arial"/>
          <w:noProof/>
          <w:color w:val="984806" w:themeColor="accent6" w:themeShade="80"/>
          <w:lang w:eastAsia="es-CL"/>
        </w:rPr>
        <w:t>TODOS REQUIEREN LIMPIEZA Y DESINFECCIÓN, LA DIFERENCIA ES LA FRECUENCIA</w:t>
      </w:r>
    </w:p>
    <w:p w:rsidR="00646D7F" w:rsidRPr="00646D7F" w:rsidRDefault="00646D7F" w:rsidP="00646D7F">
      <w:pPr>
        <w:pStyle w:val="Prrafodelista"/>
        <w:ind w:left="1440"/>
        <w:jc w:val="both"/>
        <w:rPr>
          <w:rFonts w:ascii="Arial" w:hAnsi="Arial" w:cs="Arial"/>
          <w:noProof/>
          <w:color w:val="984806" w:themeColor="accent6" w:themeShade="80"/>
          <w:lang w:eastAsia="es-CL"/>
        </w:rPr>
      </w:pPr>
    </w:p>
    <w:p w:rsidR="00646D7F" w:rsidRPr="00646D7F" w:rsidRDefault="00646D7F" w:rsidP="00646D7F">
      <w:pPr>
        <w:pStyle w:val="Prrafodelista"/>
        <w:ind w:left="1440"/>
        <w:jc w:val="both"/>
        <w:rPr>
          <w:rFonts w:ascii="Arial" w:hAnsi="Arial" w:cs="Arial"/>
          <w:noProof/>
          <w:color w:val="984806" w:themeColor="accent6" w:themeShade="80"/>
          <w:lang w:eastAsia="es-CL"/>
        </w:rPr>
      </w:pPr>
    </w:p>
    <w:p w:rsidR="00646D7F" w:rsidRDefault="00646D7F" w:rsidP="00646D7F">
      <w:pPr>
        <w:pStyle w:val="Prrafodelista"/>
        <w:ind w:left="1440"/>
        <w:jc w:val="both"/>
        <w:rPr>
          <w:rFonts w:ascii="Arial" w:hAnsi="Arial" w:cs="Arial"/>
          <w:noProof/>
          <w:lang w:eastAsia="es-CL"/>
        </w:rPr>
      </w:pPr>
    </w:p>
    <w:p w:rsidR="00627859" w:rsidRDefault="00646D7F" w:rsidP="00646D7F">
      <w:pPr>
        <w:pStyle w:val="Prrafodelista"/>
        <w:ind w:left="1440"/>
        <w:jc w:val="both"/>
        <w:rPr>
          <w:rFonts w:ascii="Arial" w:hAnsi="Arial" w:cs="Arial"/>
          <w:noProof/>
          <w:lang w:eastAsia="es-CL"/>
        </w:rPr>
      </w:pPr>
      <w:r>
        <w:rPr>
          <w:rFonts w:ascii="Arial" w:hAnsi="Arial" w:cs="Arial"/>
          <w:noProof/>
          <w:lang w:eastAsia="es-CL"/>
        </w:rPr>
        <w:t>e.-</w:t>
      </w:r>
      <w:r w:rsidR="00627859">
        <w:rPr>
          <w:rFonts w:ascii="Arial" w:hAnsi="Arial" w:cs="Arial"/>
          <w:noProof/>
          <w:lang w:eastAsia="es-CL"/>
        </w:rPr>
        <w:t>Si Martin esta desinfectando los cuchillos y no midio la temperatura del agua, ¿Podemos correr algun riesgo?¿Cual es el tiempo y la temperatura que debe tener el agua para que la desinfeccion sea efectiva?</w:t>
      </w:r>
    </w:p>
    <w:p w:rsidR="00B26985" w:rsidRPr="00B26985" w:rsidRDefault="00B26985" w:rsidP="00B26985">
      <w:pPr>
        <w:pStyle w:val="Prrafodelista"/>
        <w:numPr>
          <w:ilvl w:val="0"/>
          <w:numId w:val="6"/>
        </w:numPr>
        <w:jc w:val="both"/>
        <w:rPr>
          <w:rFonts w:ascii="Arial" w:hAnsi="Arial" w:cs="Arial"/>
          <w:noProof/>
          <w:color w:val="984806" w:themeColor="accent6" w:themeShade="80"/>
          <w:lang w:eastAsia="es-CL"/>
        </w:rPr>
      </w:pPr>
      <w:r w:rsidRPr="00B26985">
        <w:rPr>
          <w:rFonts w:ascii="Arial" w:hAnsi="Arial" w:cs="Arial"/>
          <w:noProof/>
          <w:color w:val="984806" w:themeColor="accent6" w:themeShade="80"/>
          <w:lang w:eastAsia="es-CL"/>
        </w:rPr>
        <w:lastRenderedPageBreak/>
        <w:t xml:space="preserve">R: </w:t>
      </w:r>
      <w:r w:rsidRPr="00B26985">
        <w:rPr>
          <w:rFonts w:ascii="Arial" w:hAnsi="Arial" w:cs="Arial"/>
          <w:noProof/>
          <w:color w:val="984806" w:themeColor="accent6" w:themeShade="80"/>
          <w:lang w:eastAsia="es-CL"/>
        </w:rPr>
        <w:t xml:space="preserve">Para </w:t>
      </w:r>
      <w:r w:rsidRPr="00B26985">
        <w:rPr>
          <w:rFonts w:ascii="Arial" w:hAnsi="Arial" w:cs="Arial"/>
          <w:noProof/>
          <w:color w:val="984806" w:themeColor="accent6" w:themeShade="80"/>
          <w:lang w:eastAsia="es-CL"/>
        </w:rPr>
        <w:t>fines de limpieza de  cuchillos,  q</w:t>
      </w:r>
      <w:r w:rsidRPr="00B26985">
        <w:rPr>
          <w:rFonts w:ascii="Arial" w:hAnsi="Arial" w:cs="Arial"/>
          <w:noProof/>
          <w:color w:val="984806" w:themeColor="accent6" w:themeShade="80"/>
          <w:lang w:eastAsia="es-CL"/>
        </w:rPr>
        <w:t>ue entren en contacto directo con los productos cárnicos, la temperat</w:t>
      </w:r>
      <w:r w:rsidRPr="00B26985">
        <w:rPr>
          <w:rFonts w:ascii="Arial" w:hAnsi="Arial" w:cs="Arial"/>
          <w:noProof/>
          <w:color w:val="984806" w:themeColor="accent6" w:themeShade="80"/>
          <w:lang w:eastAsia="es-CL"/>
        </w:rPr>
        <w:t>ura adecuada del agua será de 80º por 2 min.</w:t>
      </w:r>
    </w:p>
    <w:p w:rsidR="00B26985" w:rsidRPr="00B26985" w:rsidRDefault="00B26985" w:rsidP="00B26985">
      <w:pPr>
        <w:pStyle w:val="Prrafodelista"/>
        <w:numPr>
          <w:ilvl w:val="0"/>
          <w:numId w:val="6"/>
        </w:numPr>
        <w:jc w:val="both"/>
        <w:rPr>
          <w:rFonts w:ascii="Arial" w:hAnsi="Arial" w:cs="Arial"/>
          <w:noProof/>
          <w:color w:val="984806" w:themeColor="accent6" w:themeShade="80"/>
          <w:lang w:eastAsia="es-CL"/>
        </w:rPr>
      </w:pPr>
      <w:r w:rsidRPr="00B26985">
        <w:rPr>
          <w:rFonts w:ascii="Arial" w:hAnsi="Arial" w:cs="Arial"/>
          <w:noProof/>
          <w:color w:val="984806" w:themeColor="accent6" w:themeShade="80"/>
          <w:lang w:eastAsia="es-CL"/>
        </w:rPr>
        <w:t>Se puede correr el riesgo de no desinfectarlos y asi contaminar los alimentos</w:t>
      </w:r>
    </w:p>
    <w:p w:rsidR="00B26985" w:rsidRPr="00B26985" w:rsidRDefault="00B26985" w:rsidP="00B26985">
      <w:pPr>
        <w:pStyle w:val="Prrafodelista"/>
        <w:ind w:left="1440"/>
        <w:jc w:val="both"/>
        <w:rPr>
          <w:rFonts w:ascii="Arial" w:hAnsi="Arial" w:cs="Arial"/>
          <w:noProof/>
          <w:color w:val="984806" w:themeColor="accent6" w:themeShade="80"/>
          <w:lang w:eastAsia="es-CL"/>
        </w:rPr>
      </w:pPr>
    </w:p>
    <w:p w:rsidR="00627859" w:rsidRPr="00627859" w:rsidRDefault="00627859" w:rsidP="00627859">
      <w:pPr>
        <w:pStyle w:val="Prrafodelista"/>
        <w:ind w:left="1440"/>
        <w:jc w:val="both"/>
        <w:rPr>
          <w:rFonts w:ascii="Arial" w:hAnsi="Arial" w:cs="Arial"/>
          <w:noProof/>
          <w:lang w:eastAsia="es-CL"/>
        </w:rPr>
      </w:pPr>
    </w:p>
    <w:p w:rsidR="00627859" w:rsidRDefault="00627859"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Pr="008529D6" w:rsidRDefault="008529D6" w:rsidP="00A17338">
      <w:pPr>
        <w:jc w:val="both"/>
        <w:rPr>
          <w:rFonts w:ascii="Arial" w:hAnsi="Arial" w:cs="Arial"/>
          <w:b/>
          <w:noProof/>
          <w:lang w:eastAsia="es-CL"/>
        </w:rPr>
      </w:pPr>
      <w:r w:rsidRPr="008529D6">
        <w:rPr>
          <w:rFonts w:ascii="Arial" w:hAnsi="Arial" w:cs="Arial"/>
          <w:b/>
          <w:noProof/>
          <w:lang w:eastAsia="es-CL"/>
        </w:rPr>
        <w:t xml:space="preserve">APRENDE MAS </w:t>
      </w:r>
      <w:r w:rsidR="00746688">
        <w:rPr>
          <w:rFonts w:ascii="Arial" w:hAnsi="Arial" w:cs="Arial"/>
          <w:b/>
          <w:noProof/>
          <w:lang w:eastAsia="es-CL"/>
        </w:rPr>
        <w:t xml:space="preserve"> “</w:t>
      </w:r>
      <w:r w:rsidRPr="008529D6">
        <w:rPr>
          <w:rFonts w:ascii="Arial" w:hAnsi="Arial" w:cs="Arial"/>
          <w:b/>
          <w:noProof/>
          <w:lang w:eastAsia="es-CL"/>
        </w:rPr>
        <w:t>CAPACITACION DE LIMPIEZA Y DESINFECCION</w:t>
      </w:r>
      <w:r w:rsidR="00746688">
        <w:rPr>
          <w:rFonts w:ascii="Arial" w:hAnsi="Arial" w:cs="Arial"/>
          <w:b/>
          <w:noProof/>
          <w:lang w:eastAsia="es-CL"/>
        </w:rPr>
        <w:t>”</w:t>
      </w:r>
    </w:p>
    <w:p w:rsidR="008529D6" w:rsidRDefault="00323124" w:rsidP="00A17338">
      <w:pPr>
        <w:jc w:val="both"/>
        <w:rPr>
          <w:rFonts w:ascii="Arial" w:hAnsi="Arial" w:cs="Arial"/>
          <w:noProof/>
          <w:lang w:eastAsia="es-CL"/>
        </w:rPr>
      </w:pPr>
      <w:hyperlink r:id="rId21" w:history="1">
        <w:r w:rsidR="008529D6" w:rsidRPr="004F5B17">
          <w:rPr>
            <w:rStyle w:val="Hipervnculo"/>
            <w:rFonts w:ascii="Arial" w:hAnsi="Arial" w:cs="Arial"/>
            <w:noProof/>
            <w:lang w:eastAsia="es-CL"/>
          </w:rPr>
          <w:t>https://www.youtube.com/watch?v=KT1pXnD3LGY</w:t>
        </w:r>
      </w:hyperlink>
    </w:p>
    <w:p w:rsidR="008529D6" w:rsidRDefault="008529D6"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Default="00A17338" w:rsidP="00A17338">
      <w:pPr>
        <w:jc w:val="both"/>
        <w:rPr>
          <w:rFonts w:ascii="Arial" w:hAnsi="Arial" w:cs="Arial"/>
          <w:noProof/>
          <w:lang w:eastAsia="es-CL"/>
        </w:rPr>
      </w:pPr>
    </w:p>
    <w:p w:rsidR="00A17338" w:rsidRPr="00A17338" w:rsidRDefault="00A17338" w:rsidP="00A17338">
      <w:pPr>
        <w:jc w:val="both"/>
        <w:rPr>
          <w:rFonts w:ascii="Arial" w:hAnsi="Arial" w:cs="Arial"/>
          <w:noProof/>
          <w:lang w:eastAsia="es-CL"/>
        </w:rPr>
      </w:pPr>
    </w:p>
    <w:p w:rsidR="00473C88" w:rsidRPr="00F071E0" w:rsidRDefault="00473C88" w:rsidP="006D2A9F">
      <w:pPr>
        <w:jc w:val="both"/>
        <w:rPr>
          <w:rFonts w:ascii="Arial" w:hAnsi="Arial" w:cs="Arial"/>
          <w:noProof/>
          <w:lang w:eastAsia="es-CL"/>
        </w:rPr>
      </w:pPr>
    </w:p>
    <w:sectPr w:rsidR="00473C88" w:rsidRPr="00F071E0" w:rsidSect="0068141D">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24" w:rsidRDefault="00323124" w:rsidP="0093067F">
      <w:pPr>
        <w:spacing w:after="0" w:line="240" w:lineRule="auto"/>
      </w:pPr>
      <w:r>
        <w:separator/>
      </w:r>
    </w:p>
  </w:endnote>
  <w:endnote w:type="continuationSeparator" w:id="0">
    <w:p w:rsidR="00323124" w:rsidRDefault="00323124" w:rsidP="0093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24" w:rsidRDefault="00323124" w:rsidP="0093067F">
      <w:pPr>
        <w:spacing w:after="0" w:line="240" w:lineRule="auto"/>
      </w:pPr>
      <w:r>
        <w:separator/>
      </w:r>
    </w:p>
  </w:footnote>
  <w:footnote w:type="continuationSeparator" w:id="0">
    <w:p w:rsidR="00323124" w:rsidRDefault="00323124" w:rsidP="00930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DDA"/>
    <w:multiLevelType w:val="hybridMultilevel"/>
    <w:tmpl w:val="3ABA6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56735C"/>
    <w:multiLevelType w:val="hybridMultilevel"/>
    <w:tmpl w:val="B2C6E9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90B4833"/>
    <w:multiLevelType w:val="hybridMultilevel"/>
    <w:tmpl w:val="2B4A15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0F73AD4"/>
    <w:multiLevelType w:val="hybridMultilevel"/>
    <w:tmpl w:val="426213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49C02CC"/>
    <w:multiLevelType w:val="hybridMultilevel"/>
    <w:tmpl w:val="DCBA8D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C170115"/>
    <w:multiLevelType w:val="hybridMultilevel"/>
    <w:tmpl w:val="793EBB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BC57C0B"/>
    <w:multiLevelType w:val="hybridMultilevel"/>
    <w:tmpl w:val="C2B078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D52179E"/>
    <w:multiLevelType w:val="hybridMultilevel"/>
    <w:tmpl w:val="5A0CECDE"/>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6F575C2"/>
    <w:multiLevelType w:val="hybridMultilevel"/>
    <w:tmpl w:val="EA08CD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5"/>
  </w:num>
  <w:num w:numId="3">
    <w:abstractNumId w:val="8"/>
  </w:num>
  <w:num w:numId="4">
    <w:abstractNumId w:val="9"/>
  </w:num>
  <w:num w:numId="5">
    <w:abstractNumId w:val="4"/>
  </w:num>
  <w:num w:numId="6">
    <w:abstractNumId w:val="2"/>
  </w:num>
  <w:num w:numId="7">
    <w:abstractNumId w:val="0"/>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AC"/>
    <w:rsid w:val="00001F10"/>
    <w:rsid w:val="000059EA"/>
    <w:rsid w:val="0007578D"/>
    <w:rsid w:val="0008140D"/>
    <w:rsid w:val="000922C7"/>
    <w:rsid w:val="000B18A7"/>
    <w:rsid w:val="000C059D"/>
    <w:rsid w:val="000E5CAF"/>
    <w:rsid w:val="001405AE"/>
    <w:rsid w:val="00162507"/>
    <w:rsid w:val="00211FFC"/>
    <w:rsid w:val="002545F1"/>
    <w:rsid w:val="0027510D"/>
    <w:rsid w:val="00300C6D"/>
    <w:rsid w:val="00300D43"/>
    <w:rsid w:val="00323124"/>
    <w:rsid w:val="00325C75"/>
    <w:rsid w:val="00392A7E"/>
    <w:rsid w:val="004126C2"/>
    <w:rsid w:val="00454B07"/>
    <w:rsid w:val="00473C88"/>
    <w:rsid w:val="0047709C"/>
    <w:rsid w:val="0049662D"/>
    <w:rsid w:val="00511F5C"/>
    <w:rsid w:val="005A6810"/>
    <w:rsid w:val="005F0C7A"/>
    <w:rsid w:val="00627859"/>
    <w:rsid w:val="00635617"/>
    <w:rsid w:val="00646D7F"/>
    <w:rsid w:val="00646EE6"/>
    <w:rsid w:val="00676408"/>
    <w:rsid w:val="0068141D"/>
    <w:rsid w:val="006D2A9F"/>
    <w:rsid w:val="00714DD1"/>
    <w:rsid w:val="007213DD"/>
    <w:rsid w:val="00726243"/>
    <w:rsid w:val="007336C0"/>
    <w:rsid w:val="00746688"/>
    <w:rsid w:val="00753C73"/>
    <w:rsid w:val="007664BC"/>
    <w:rsid w:val="007B7AFB"/>
    <w:rsid w:val="007D2F0A"/>
    <w:rsid w:val="0080608D"/>
    <w:rsid w:val="008529D6"/>
    <w:rsid w:val="008E04D2"/>
    <w:rsid w:val="008F36C7"/>
    <w:rsid w:val="0093067F"/>
    <w:rsid w:val="00941C9E"/>
    <w:rsid w:val="009B097D"/>
    <w:rsid w:val="009D2E3F"/>
    <w:rsid w:val="00A17338"/>
    <w:rsid w:val="00A31D42"/>
    <w:rsid w:val="00A32474"/>
    <w:rsid w:val="00AC54EE"/>
    <w:rsid w:val="00AE4154"/>
    <w:rsid w:val="00B102D3"/>
    <w:rsid w:val="00B26985"/>
    <w:rsid w:val="00B55492"/>
    <w:rsid w:val="00B87AFB"/>
    <w:rsid w:val="00C20F7B"/>
    <w:rsid w:val="00C3667E"/>
    <w:rsid w:val="00C66999"/>
    <w:rsid w:val="00C9107D"/>
    <w:rsid w:val="00D521A6"/>
    <w:rsid w:val="00D657AC"/>
    <w:rsid w:val="00DD6756"/>
    <w:rsid w:val="00DE231C"/>
    <w:rsid w:val="00E52B3B"/>
    <w:rsid w:val="00EA3ECD"/>
    <w:rsid w:val="00EC3886"/>
    <w:rsid w:val="00EF52FB"/>
    <w:rsid w:val="00F071E0"/>
    <w:rsid w:val="00F66AE6"/>
    <w:rsid w:val="00FC54E6"/>
    <w:rsid w:val="00FD6DA5"/>
    <w:rsid w:val="00FE53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57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7AC"/>
    <w:rPr>
      <w:rFonts w:ascii="Tahoma" w:hAnsi="Tahoma" w:cs="Tahoma"/>
      <w:sz w:val="16"/>
      <w:szCs w:val="16"/>
    </w:rPr>
  </w:style>
  <w:style w:type="table" w:styleId="Tablaconcuadrcula">
    <w:name w:val="Table Grid"/>
    <w:basedOn w:val="Tablanormal"/>
    <w:uiPriority w:val="59"/>
    <w:rsid w:val="0075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3ECD"/>
    <w:pPr>
      <w:ind w:left="720"/>
      <w:contextualSpacing/>
    </w:pPr>
  </w:style>
  <w:style w:type="character" w:styleId="Hipervnculo">
    <w:name w:val="Hyperlink"/>
    <w:basedOn w:val="Fuentedeprrafopredeter"/>
    <w:uiPriority w:val="99"/>
    <w:unhideWhenUsed/>
    <w:rsid w:val="00EA3ECD"/>
    <w:rPr>
      <w:color w:val="0000FF"/>
      <w:u w:val="single"/>
    </w:rPr>
  </w:style>
  <w:style w:type="character" w:customStyle="1" w:styleId="UnresolvedMention">
    <w:name w:val="Unresolved Mention"/>
    <w:basedOn w:val="Fuentedeprrafopredeter"/>
    <w:uiPriority w:val="99"/>
    <w:semiHidden/>
    <w:unhideWhenUsed/>
    <w:rsid w:val="00EA3ECD"/>
    <w:rPr>
      <w:color w:val="605E5C"/>
      <w:shd w:val="clear" w:color="auto" w:fill="E1DFDD"/>
    </w:rPr>
  </w:style>
  <w:style w:type="paragraph" w:styleId="NormalWeb">
    <w:name w:val="Normal (Web)"/>
    <w:basedOn w:val="Normal"/>
    <w:uiPriority w:val="99"/>
    <w:unhideWhenUsed/>
    <w:rsid w:val="005A681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A6810"/>
    <w:rPr>
      <w:b/>
      <w:bCs/>
    </w:rPr>
  </w:style>
  <w:style w:type="paragraph" w:styleId="Encabezado">
    <w:name w:val="header"/>
    <w:basedOn w:val="Normal"/>
    <w:link w:val="EncabezadoCar"/>
    <w:uiPriority w:val="99"/>
    <w:unhideWhenUsed/>
    <w:rsid w:val="009306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67F"/>
  </w:style>
  <w:style w:type="paragraph" w:styleId="Piedepgina">
    <w:name w:val="footer"/>
    <w:basedOn w:val="Normal"/>
    <w:link w:val="PiedepginaCar"/>
    <w:uiPriority w:val="99"/>
    <w:unhideWhenUsed/>
    <w:rsid w:val="009306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57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7AC"/>
    <w:rPr>
      <w:rFonts w:ascii="Tahoma" w:hAnsi="Tahoma" w:cs="Tahoma"/>
      <w:sz w:val="16"/>
      <w:szCs w:val="16"/>
    </w:rPr>
  </w:style>
  <w:style w:type="table" w:styleId="Tablaconcuadrcula">
    <w:name w:val="Table Grid"/>
    <w:basedOn w:val="Tablanormal"/>
    <w:uiPriority w:val="59"/>
    <w:rsid w:val="0075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3ECD"/>
    <w:pPr>
      <w:ind w:left="720"/>
      <w:contextualSpacing/>
    </w:pPr>
  </w:style>
  <w:style w:type="character" w:styleId="Hipervnculo">
    <w:name w:val="Hyperlink"/>
    <w:basedOn w:val="Fuentedeprrafopredeter"/>
    <w:uiPriority w:val="99"/>
    <w:unhideWhenUsed/>
    <w:rsid w:val="00EA3ECD"/>
    <w:rPr>
      <w:color w:val="0000FF"/>
      <w:u w:val="single"/>
    </w:rPr>
  </w:style>
  <w:style w:type="character" w:customStyle="1" w:styleId="UnresolvedMention">
    <w:name w:val="Unresolved Mention"/>
    <w:basedOn w:val="Fuentedeprrafopredeter"/>
    <w:uiPriority w:val="99"/>
    <w:semiHidden/>
    <w:unhideWhenUsed/>
    <w:rsid w:val="00EA3ECD"/>
    <w:rPr>
      <w:color w:val="605E5C"/>
      <w:shd w:val="clear" w:color="auto" w:fill="E1DFDD"/>
    </w:rPr>
  </w:style>
  <w:style w:type="paragraph" w:styleId="NormalWeb">
    <w:name w:val="Normal (Web)"/>
    <w:basedOn w:val="Normal"/>
    <w:uiPriority w:val="99"/>
    <w:unhideWhenUsed/>
    <w:rsid w:val="005A681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A6810"/>
    <w:rPr>
      <w:b/>
      <w:bCs/>
    </w:rPr>
  </w:style>
  <w:style w:type="paragraph" w:styleId="Encabezado">
    <w:name w:val="header"/>
    <w:basedOn w:val="Normal"/>
    <w:link w:val="EncabezadoCar"/>
    <w:uiPriority w:val="99"/>
    <w:unhideWhenUsed/>
    <w:rsid w:val="009306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67F"/>
  </w:style>
  <w:style w:type="paragraph" w:styleId="Piedepgina">
    <w:name w:val="footer"/>
    <w:basedOn w:val="Normal"/>
    <w:link w:val="PiedepginaCar"/>
    <w:uiPriority w:val="99"/>
    <w:unhideWhenUsed/>
    <w:rsid w:val="009306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971">
      <w:bodyDiv w:val="1"/>
      <w:marLeft w:val="0"/>
      <w:marRight w:val="0"/>
      <w:marTop w:val="0"/>
      <w:marBottom w:val="0"/>
      <w:divBdr>
        <w:top w:val="none" w:sz="0" w:space="0" w:color="auto"/>
        <w:left w:val="none" w:sz="0" w:space="0" w:color="auto"/>
        <w:bottom w:val="none" w:sz="0" w:space="0" w:color="auto"/>
        <w:right w:val="none" w:sz="0" w:space="0" w:color="auto"/>
      </w:divBdr>
    </w:div>
    <w:div w:id="86120485">
      <w:bodyDiv w:val="1"/>
      <w:marLeft w:val="0"/>
      <w:marRight w:val="0"/>
      <w:marTop w:val="0"/>
      <w:marBottom w:val="0"/>
      <w:divBdr>
        <w:top w:val="none" w:sz="0" w:space="0" w:color="auto"/>
        <w:left w:val="none" w:sz="0" w:space="0" w:color="auto"/>
        <w:bottom w:val="none" w:sz="0" w:space="0" w:color="auto"/>
        <w:right w:val="none" w:sz="0" w:space="0" w:color="auto"/>
      </w:divBdr>
    </w:div>
    <w:div w:id="371543080">
      <w:bodyDiv w:val="1"/>
      <w:marLeft w:val="0"/>
      <w:marRight w:val="0"/>
      <w:marTop w:val="0"/>
      <w:marBottom w:val="0"/>
      <w:divBdr>
        <w:top w:val="none" w:sz="0" w:space="0" w:color="auto"/>
        <w:left w:val="none" w:sz="0" w:space="0" w:color="auto"/>
        <w:bottom w:val="none" w:sz="0" w:space="0" w:color="auto"/>
        <w:right w:val="none" w:sz="0" w:space="0" w:color="auto"/>
      </w:divBdr>
    </w:div>
    <w:div w:id="582449375">
      <w:bodyDiv w:val="1"/>
      <w:marLeft w:val="0"/>
      <w:marRight w:val="0"/>
      <w:marTop w:val="0"/>
      <w:marBottom w:val="0"/>
      <w:divBdr>
        <w:top w:val="none" w:sz="0" w:space="0" w:color="auto"/>
        <w:left w:val="none" w:sz="0" w:space="0" w:color="auto"/>
        <w:bottom w:val="none" w:sz="0" w:space="0" w:color="auto"/>
        <w:right w:val="none" w:sz="0" w:space="0" w:color="auto"/>
      </w:divBdr>
    </w:div>
    <w:div w:id="13706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www.youtube.com/watch?v=KT1pXnD3LGY"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lud.mapfre.es/cuerpo-y-mente/viajes/intoxicaciones-alimentarias/"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gastronomiacestarosa@gmail.com"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350B-E756-4A5F-98F5-ED0B72EE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9189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2020-03-17T20:00:00Z</cp:lastPrinted>
  <dcterms:created xsi:type="dcterms:W3CDTF">2020-05-09T00:30:00Z</dcterms:created>
  <dcterms:modified xsi:type="dcterms:W3CDTF">2020-05-09T00:30:00Z</dcterms:modified>
</cp:coreProperties>
</file>