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713" w:rsidRDefault="00961713">
      <w:r>
        <w:rPr>
          <w:rFonts w:ascii="Arial Narrow" w:hAnsi="Arial Narrow" w:cs="Times New Roman"/>
          <w:noProof/>
          <w:lang w:eastAsia="es-ES"/>
        </w:rPr>
        <mc:AlternateContent>
          <mc:Choice Requires="wps">
            <w:drawing>
              <wp:anchor distT="0" distB="0" distL="114300" distR="114300" simplePos="0" relativeHeight="251659264" behindDoc="0" locked="0" layoutInCell="1" allowOverlap="1" wp14:anchorId="5A1D2F32" wp14:editId="2CA867A2">
                <wp:simplePos x="0" y="0"/>
                <wp:positionH relativeFrom="margin">
                  <wp:posOffset>53036</wp:posOffset>
                </wp:positionH>
                <wp:positionV relativeFrom="paragraph">
                  <wp:posOffset>1219</wp:posOffset>
                </wp:positionV>
                <wp:extent cx="6532474" cy="1009497"/>
                <wp:effectExtent l="0" t="0" r="20955" b="196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2474" cy="1009497"/>
                        </a:xfrm>
                        <a:prstGeom prst="roundRect">
                          <a:avLst>
                            <a:gd name="adj" fmla="val 16667"/>
                          </a:avLst>
                        </a:prstGeom>
                        <a:solidFill>
                          <a:srgbClr val="FFFFFF"/>
                        </a:solidFill>
                        <a:ln w="9525">
                          <a:solidFill>
                            <a:srgbClr val="000000"/>
                          </a:solidFill>
                          <a:round/>
                          <a:headEnd/>
                          <a:tailEnd/>
                        </a:ln>
                      </wps:spPr>
                      <wps:txbx>
                        <w:txbxContent>
                          <w:p w:rsidR="00695CE1" w:rsidRDefault="00695CE1" w:rsidP="00695CE1">
                            <w:pPr>
                              <w:spacing w:after="0" w:line="240" w:lineRule="auto"/>
                              <w:jc w:val="center"/>
                              <w:rPr>
                                <w:rFonts w:ascii="Arial Narrow" w:hAnsi="Arial Narrow"/>
                                <w:b/>
                                <w:u w:val="single"/>
                                <w:lang w:val="es-ES_tradnl"/>
                              </w:rPr>
                            </w:pPr>
                            <w:r>
                              <w:rPr>
                                <w:rFonts w:ascii="Arial Narrow" w:hAnsi="Arial Narrow"/>
                                <w:b/>
                                <w:u w:val="single"/>
                                <w:lang w:val="es-ES_tradnl"/>
                              </w:rPr>
                              <w:t xml:space="preserve">ORIENTACIONES DE RESPUESTAS </w:t>
                            </w:r>
                          </w:p>
                          <w:p w:rsidR="00695CE1" w:rsidRPr="001A67EB" w:rsidRDefault="00695CE1" w:rsidP="00695CE1">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695CE1" w:rsidRPr="001A67EB" w:rsidRDefault="00695CE1" w:rsidP="00695CE1">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695CE1" w:rsidRPr="001A67EB" w:rsidRDefault="00695CE1" w:rsidP="00695CE1">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695CE1" w:rsidRPr="00A36ABE" w:rsidRDefault="00695CE1" w:rsidP="00695CE1">
                            <w:pPr>
                              <w:pStyle w:val="Sinespaciado"/>
                              <w:jc w:val="both"/>
                              <w:rPr>
                                <w:rFonts w:ascii="Arial Narrow" w:hAnsi="Arial Narrow" w:cs="Times New Roman"/>
                                <w:sz w:val="20"/>
                                <w:szCs w:val="20"/>
                              </w:rPr>
                            </w:pPr>
                          </w:p>
                          <w:p w:rsidR="00695CE1" w:rsidRDefault="00695CE1" w:rsidP="00695CE1">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695CE1" w:rsidRPr="009033E4" w:rsidRDefault="00695CE1" w:rsidP="00695CE1">
                            <w:pPr>
                              <w:pStyle w:val="Sinespaciado"/>
                              <w:jc w:val="both"/>
                              <w:rPr>
                                <w:rFonts w:ascii="Arial Narrow" w:hAnsi="Arial Narrow" w:cs="Times New Roman"/>
                                <w:szCs w:val="20"/>
                                <w:lang w:val="es-ES"/>
                              </w:rPr>
                            </w:pPr>
                          </w:p>
                          <w:p w:rsidR="00695CE1" w:rsidRPr="00E40152" w:rsidRDefault="00695CE1" w:rsidP="00695CE1">
                            <w:pPr>
                              <w:jc w:val="both"/>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D2F32" id="AutoShape 3" o:spid="_x0000_s1026" style="position:absolute;margin-left:4.2pt;margin-top:.1pt;width:514.35pt;height: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O02NAIAAGwEAAAOAAAAZHJzL2Uyb0RvYy54bWysVFGP0zAMfkfiP0R5Z213245V151OOw4h&#10;HXDi4AdkSboG0jg42brj1+Om3dgBT4g+RHZsf7Y/O726PrSW7TUGA67ixSTnTDsJyrhtxb98vnv1&#10;mrMQhVPCgtMVf9KBX69evrjqfKmn0IBVGhmBuFB2vuJNjL7MsiAb3YowAa8dGWvAVkRScZspFB2h&#10;tzab5vki6wCVR5A6BLq9HYx8lfDrWsv4sa6DjsxWnGqL6cR0bvozW12JcovCN0aOZYh/qKIVxlHS&#10;E9StiILt0PwB1RqJEKCOEwltBnVtpE49UDdF/ls3j43wOvVC5AR/oin8P1j5Yf+AzKiKzzlzoqUR&#10;3ewipMzsoqen86Ekr0f/gH2Dwd+D/BaYg3Uj3FbfIELXaKGoqKL3z54F9EqgULbp3oMidEHoialD&#10;jW0PSBywQxrI02kg+hCZpMvF/GI6u5xxJslW5PlytrxMOUR5DPcY4lsNLeuFiiPsnPpEY085xP4+&#10;xDQWNTYn1FfO6tbSkPfCsmKxWBwRR+dMlEfM1C9Yo+6MtUnB7WZtkVFoxe/SN5YTzt2sY13Fl/Pp&#10;PFXxzBbOIfL0/Q0i9ZGWs+f2jVNJjsLYQaYqrRvJ7vkd5hQPm8M4sg2oJ6IdYVh5eqIkNIA/OOto&#10;3Ssevu8Eas7sO0ejWxazWf8+kjKbX05JwXPL5twinCSoikfOBnEdhze182i2DWUqUucO+mWqTTzu&#10;xVDVWDetNEnP3sy5nrx+/SRWPwEAAP//AwBQSwMEFAAGAAgAAAAhACjGaFbaAAAABwEAAA8AAABk&#10;cnMvZG93bnJldi54bWxMjsFOwzAQRO9I/IO1SNyo3UChDXEqhARXRODAcRMvSUS8Tm0nDXw97glu&#10;M5rRzCv2ix3ETD70jjWsVwoEceNMz62G97enqy2IEJENDo5JwzcF2JfnZwXmxh35leYqtiKNcMhR&#10;QxfjmEsZmo4shpUbiVP26bzFmKxvpfF4TON2kJlSt9Jiz+mhw5EeO2q+qslqaIyalP+YX3b1JlY/&#10;83Rg+XzQ+vJiebgHEWmJf2U44Sd0KBNT7SY2QQwatjepqCEDcQrV9d0aRJ3UZpeBLAv5n7/8BQAA&#10;//8DAFBLAQItABQABgAIAAAAIQC2gziS/gAAAOEBAAATAAAAAAAAAAAAAAAAAAAAAABbQ29udGVu&#10;dF9UeXBlc10ueG1sUEsBAi0AFAAGAAgAAAAhADj9If/WAAAAlAEAAAsAAAAAAAAAAAAAAAAALwEA&#10;AF9yZWxzLy5yZWxzUEsBAi0AFAAGAAgAAAAhAFCw7TY0AgAAbAQAAA4AAAAAAAAAAAAAAAAALgIA&#10;AGRycy9lMm9Eb2MueG1sUEsBAi0AFAAGAAgAAAAhACjGaFbaAAAABwEAAA8AAAAAAAAAAAAAAAAA&#10;jgQAAGRycy9kb3ducmV2LnhtbFBLBQYAAAAABAAEAPMAAACVBQAAAAA=&#10;">
                <v:textbox>
                  <w:txbxContent>
                    <w:p w:rsidR="00695CE1" w:rsidRDefault="00695CE1" w:rsidP="00695CE1">
                      <w:pPr>
                        <w:spacing w:after="0" w:line="240" w:lineRule="auto"/>
                        <w:jc w:val="center"/>
                        <w:rPr>
                          <w:rFonts w:ascii="Arial Narrow" w:hAnsi="Arial Narrow"/>
                          <w:b/>
                          <w:u w:val="single"/>
                          <w:lang w:val="es-ES_tradnl"/>
                        </w:rPr>
                      </w:pPr>
                      <w:r>
                        <w:rPr>
                          <w:rFonts w:ascii="Arial Narrow" w:hAnsi="Arial Narrow"/>
                          <w:b/>
                          <w:u w:val="single"/>
                          <w:lang w:val="es-ES_tradnl"/>
                        </w:rPr>
                        <w:t xml:space="preserve">ORIENTACIONES DE RESPUESTAS </w:t>
                      </w:r>
                    </w:p>
                    <w:p w:rsidR="00695CE1" w:rsidRPr="001A67EB" w:rsidRDefault="00695CE1" w:rsidP="00695CE1">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GUÍA </w:t>
                      </w:r>
                      <w:r>
                        <w:rPr>
                          <w:rFonts w:ascii="Arial Narrow" w:hAnsi="Arial Narrow"/>
                          <w:b/>
                          <w:u w:val="single"/>
                          <w:lang w:val="es-ES_tradnl"/>
                        </w:rPr>
                        <w:t>Nº 4</w:t>
                      </w:r>
                      <w:r w:rsidRPr="001A67EB">
                        <w:rPr>
                          <w:rFonts w:ascii="Arial Narrow" w:hAnsi="Arial Narrow"/>
                          <w:b/>
                          <w:u w:val="single"/>
                          <w:lang w:val="es-ES_tradnl"/>
                        </w:rPr>
                        <w:t xml:space="preserve">: </w:t>
                      </w:r>
                      <w:r>
                        <w:rPr>
                          <w:rFonts w:ascii="Arial Narrow" w:hAnsi="Arial Narrow"/>
                          <w:b/>
                          <w:u w:val="single"/>
                          <w:lang w:val="es-ES_tradnl"/>
                        </w:rPr>
                        <w:t>RAMAS DE LA FILOSOFÍA</w:t>
                      </w:r>
                    </w:p>
                    <w:p w:rsidR="00695CE1" w:rsidRPr="001A67EB" w:rsidRDefault="00695CE1" w:rsidP="00695CE1">
                      <w:pPr>
                        <w:spacing w:after="0" w:line="240" w:lineRule="auto"/>
                        <w:jc w:val="center"/>
                        <w:rPr>
                          <w:rFonts w:ascii="Arial Narrow" w:hAnsi="Arial Narrow"/>
                          <w:b/>
                          <w:u w:val="single"/>
                          <w:lang w:val="es-ES_tradnl"/>
                        </w:rPr>
                      </w:pPr>
                      <w:r w:rsidRPr="001A67EB">
                        <w:rPr>
                          <w:rFonts w:ascii="Arial Narrow" w:hAnsi="Arial Narrow"/>
                          <w:b/>
                          <w:u w:val="single"/>
                          <w:lang w:val="es-ES_tradnl"/>
                        </w:rPr>
                        <w:t xml:space="preserve">UNIDAD 1: PERSPECTIVAS </w:t>
                      </w:r>
                    </w:p>
                    <w:p w:rsidR="00695CE1" w:rsidRPr="001A67EB" w:rsidRDefault="00695CE1" w:rsidP="00695CE1">
                      <w:pPr>
                        <w:pStyle w:val="Sinespaciado"/>
                        <w:jc w:val="both"/>
                        <w:rPr>
                          <w:rFonts w:ascii="Arial Narrow" w:hAnsi="Arial Narrow" w:cs="Times New Roman"/>
                          <w:lang w:val="es-ES"/>
                        </w:rPr>
                      </w:pPr>
                      <w:r w:rsidRPr="001A67EB">
                        <w:rPr>
                          <w:rFonts w:ascii="Arial Narrow" w:hAnsi="Arial Narrow" w:cs="Times New Roman"/>
                          <w:b/>
                          <w:u w:val="single"/>
                        </w:rPr>
                        <w:t>OA</w:t>
                      </w:r>
                      <w:r w:rsidRPr="004246C8">
                        <w:rPr>
                          <w:rFonts w:ascii="Arial Narrow" w:hAnsi="Arial Narrow"/>
                          <w:b/>
                        </w:rPr>
                        <w:t>2</w:t>
                      </w:r>
                      <w:r w:rsidRPr="001A67EB">
                        <w:rPr>
                          <w:rFonts w:ascii="Arial Narrow" w:hAnsi="Arial Narrow"/>
                        </w:rPr>
                        <w:t>. Analizar y fundamentar diversas perspectivas filosóficas, considerando posibles relaciones con la cotidianidad, así como normas, valores, creencias y visiones de mundo de los pensadores que las desarrollaron.</w:t>
                      </w:r>
                    </w:p>
                    <w:p w:rsidR="00695CE1" w:rsidRPr="00A36ABE" w:rsidRDefault="00695CE1" w:rsidP="00695CE1">
                      <w:pPr>
                        <w:pStyle w:val="Sinespaciado"/>
                        <w:jc w:val="both"/>
                        <w:rPr>
                          <w:rFonts w:ascii="Arial Narrow" w:hAnsi="Arial Narrow" w:cs="Times New Roman"/>
                          <w:sz w:val="20"/>
                          <w:szCs w:val="20"/>
                        </w:rPr>
                      </w:pPr>
                    </w:p>
                    <w:p w:rsidR="00695CE1" w:rsidRDefault="00695CE1" w:rsidP="00695CE1">
                      <w:pPr>
                        <w:pStyle w:val="Sinespaciado"/>
                        <w:jc w:val="both"/>
                        <w:rPr>
                          <w:rFonts w:ascii="Arial Narrow" w:hAnsi="Arial Narrow" w:cs="Times New Roman"/>
                          <w:sz w:val="20"/>
                          <w:szCs w:val="20"/>
                          <w:lang w:val="es-ES"/>
                        </w:rPr>
                      </w:pPr>
                      <w:r w:rsidRPr="009033E4">
                        <w:rPr>
                          <w:rFonts w:ascii="Arial Narrow" w:hAnsi="Arial Narrow" w:cs="Times New Roman"/>
                          <w:sz w:val="20"/>
                          <w:szCs w:val="20"/>
                          <w:lang w:val="es-ES"/>
                        </w:rPr>
                        <w:t xml:space="preserve">                 </w:t>
                      </w:r>
                      <w:r>
                        <w:rPr>
                          <w:rFonts w:ascii="Arial Narrow" w:hAnsi="Arial Narrow" w:cs="Times New Roman"/>
                          <w:sz w:val="20"/>
                          <w:szCs w:val="20"/>
                          <w:lang w:val="es-ES"/>
                        </w:rPr>
                        <w:t xml:space="preserve"> </w:t>
                      </w:r>
                    </w:p>
                    <w:p w:rsidR="00695CE1" w:rsidRPr="009033E4" w:rsidRDefault="00695CE1" w:rsidP="00695CE1">
                      <w:pPr>
                        <w:pStyle w:val="Sinespaciado"/>
                        <w:jc w:val="both"/>
                        <w:rPr>
                          <w:rFonts w:ascii="Arial Narrow" w:hAnsi="Arial Narrow" w:cs="Times New Roman"/>
                          <w:szCs w:val="20"/>
                          <w:lang w:val="es-ES"/>
                        </w:rPr>
                      </w:pPr>
                    </w:p>
                    <w:p w:rsidR="00695CE1" w:rsidRPr="00E40152" w:rsidRDefault="00695CE1" w:rsidP="00695CE1">
                      <w:pPr>
                        <w:jc w:val="both"/>
                        <w:rPr>
                          <w:b/>
                          <w:sz w:val="20"/>
                          <w:szCs w:val="20"/>
                        </w:rPr>
                      </w:pPr>
                    </w:p>
                  </w:txbxContent>
                </v:textbox>
                <w10:wrap anchorx="margin"/>
              </v:roundrect>
            </w:pict>
          </mc:Fallback>
        </mc:AlternateContent>
      </w:r>
    </w:p>
    <w:p w:rsidR="00961713" w:rsidRDefault="00961713"/>
    <w:p w:rsidR="00961713" w:rsidRDefault="00961713"/>
    <w:p w:rsidR="00961713" w:rsidRDefault="00961713"/>
    <w:p w:rsidR="00961713" w:rsidRDefault="00961713" w:rsidP="00961713">
      <w:pPr>
        <w:spacing w:after="0" w:line="240" w:lineRule="auto"/>
        <w:rPr>
          <w:rFonts w:ascii="Arial Narrow" w:hAnsi="Arial Narrow"/>
          <w:b/>
        </w:rPr>
      </w:pPr>
      <w:r>
        <w:rPr>
          <w:rFonts w:ascii="Arial Narrow" w:hAnsi="Arial Narrow"/>
          <w:b/>
        </w:rPr>
        <w:t>ITEM I: EJERCICIOS METAFÍSICOS Y ONTOLÓGICOS</w:t>
      </w:r>
    </w:p>
    <w:p w:rsidR="00961713" w:rsidRPr="00AD7CD7" w:rsidRDefault="00961713" w:rsidP="00961713">
      <w:pPr>
        <w:spacing w:after="0" w:line="240" w:lineRule="auto"/>
        <w:rPr>
          <w:rFonts w:ascii="Arial Narrow" w:hAnsi="Arial Narrow"/>
          <w:b/>
          <w:u w:val="single"/>
        </w:rPr>
      </w:pPr>
      <w:r w:rsidRPr="00AD7CD7">
        <w:rPr>
          <w:rFonts w:ascii="Arial Narrow" w:hAnsi="Arial Narrow"/>
          <w:b/>
          <w:u w:val="single"/>
        </w:rPr>
        <w:t>1. Lee la pregunta que se plantea en el siguiente cuadro. Ahora, cierra los ojos, intenta olvidar todo lo material que existe a tu alrededor y experimenta la nada o el vacío. Piensa en la pregunta y responde:</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CC99FF"/>
          </w:tcPr>
          <w:p w:rsidR="00961713" w:rsidRDefault="00961713" w:rsidP="00682FEC">
            <w:pPr>
              <w:rPr>
                <w:rFonts w:ascii="Arial Narrow" w:hAnsi="Arial Narrow"/>
                <w:b/>
              </w:rPr>
            </w:pPr>
            <w:r>
              <w:rPr>
                <w:rFonts w:ascii="Arial Narrow" w:hAnsi="Arial Narrow"/>
                <w:b/>
              </w:rPr>
              <w:t>¿Existe la nada?</w:t>
            </w:r>
          </w:p>
        </w:tc>
      </w:tr>
      <w:tr w:rsidR="00961713" w:rsidTr="00682FEC">
        <w:tc>
          <w:tcPr>
            <w:tcW w:w="10418" w:type="dxa"/>
          </w:tcPr>
          <w:p w:rsidR="00961713" w:rsidRDefault="00A35537" w:rsidP="00A35537">
            <w:pPr>
              <w:jc w:val="both"/>
              <w:rPr>
                <w:rFonts w:ascii="Arial Narrow" w:hAnsi="Arial Narrow"/>
                <w:b/>
              </w:rPr>
            </w:pPr>
            <w:r>
              <w:rPr>
                <w:rFonts w:ascii="Arial Narrow" w:hAnsi="Arial Narrow"/>
                <w:b/>
              </w:rPr>
              <w:t>NO EXISTE UNA RESPUESTA CORRECTA A ESTA PREGUNTA. SE ESPERA QUE SE PUEDA ANALIZAR Y ARGUMENTAR DE LA MEJOR FORMA POSIBLE.</w:t>
            </w:r>
            <w:r>
              <w:rPr>
                <w:rFonts w:ascii="Arial Narrow" w:hAnsi="Arial Narrow"/>
                <w:b/>
              </w:rPr>
              <w:t xml:space="preserve"> POR EJEMPLO, PODRÍA PLANTEAR QUE LA NADA NO EXISTE PORQUE AUNQUE CIERRE LOS OJOS Y OLVIDE LO MATERIAL, YO SIGO EXISTIENDO Y PENSANDO. </w:t>
            </w:r>
          </w:p>
        </w:tc>
      </w:tr>
    </w:tbl>
    <w:p w:rsidR="00CA1574" w:rsidRDefault="00CA1574" w:rsidP="00961713">
      <w:pPr>
        <w:spacing w:after="0" w:line="240" w:lineRule="auto"/>
      </w:pPr>
    </w:p>
    <w:p w:rsidR="00961713" w:rsidRPr="00430F3F" w:rsidRDefault="00961713" w:rsidP="00961713">
      <w:pPr>
        <w:spacing w:after="0" w:line="240" w:lineRule="auto"/>
        <w:rPr>
          <w:rFonts w:ascii="Arial Narrow" w:hAnsi="Arial Narrow"/>
          <w:b/>
        </w:rPr>
      </w:pPr>
      <w:r w:rsidRPr="00430F3F">
        <w:rPr>
          <w:rFonts w:ascii="Arial Narrow" w:hAnsi="Arial Narrow"/>
          <w:b/>
        </w:rPr>
        <w:t xml:space="preserve">ITEM II: EJERCICIOS EPISTEMOLÓGICOS Y GNOSEOLÓGICOS </w:t>
      </w:r>
    </w:p>
    <w:p w:rsidR="00961713" w:rsidRPr="00430F3F" w:rsidRDefault="00961713" w:rsidP="00961713">
      <w:pPr>
        <w:spacing w:after="0" w:line="240" w:lineRule="auto"/>
        <w:jc w:val="both"/>
        <w:rPr>
          <w:rFonts w:ascii="Arial Narrow" w:hAnsi="Arial Narrow"/>
          <w:b/>
          <w:u w:val="single"/>
        </w:rPr>
      </w:pPr>
      <w:r w:rsidRPr="00430F3F">
        <w:rPr>
          <w:rFonts w:ascii="Arial Narrow" w:hAnsi="Arial Narrow"/>
          <w:b/>
          <w:u w:val="single"/>
        </w:rPr>
        <w:t xml:space="preserve">1: Piensa en lo siguiente: </w:t>
      </w:r>
    </w:p>
    <w:p w:rsidR="00961713" w:rsidRDefault="00961713" w:rsidP="00961713">
      <w:pPr>
        <w:spacing w:after="0" w:line="240" w:lineRule="auto"/>
        <w:jc w:val="both"/>
        <w:rPr>
          <w:rFonts w:ascii="Arial Narrow" w:hAnsi="Arial Narrow"/>
          <w:b/>
          <w:u w:val="single"/>
        </w:rPr>
      </w:pPr>
      <w:r w:rsidRPr="00430F3F">
        <w:rPr>
          <w:rFonts w:ascii="Arial Narrow" w:hAnsi="Arial Narrow"/>
        </w:rPr>
        <w:t>A menudo nos vemos enfrentados a situaciones en que no sabemos la verdad, pero de acuerdo a nuestras creencias o certezas las damos por hecho. Por ejemplo, nuestros sentidos pueden ser engañados. Así lo muestra la ilusión óptica de la primera imagen. Lo que vemos es un lápiz quebrado eso nos dicen nuestros ojos, pero gracias a nuestro intelecto sabemos que no es así. Ahora bien, nuestra razón también puede ser engañada ya que hay un momento dentro de los sueños donde no sabemos que estamos soñando y creemos que lo que sucede es real. Así como también, circulan imágenes de seres terroríficos de los que no podemos afirmar su existencia, pero tampoco negarla. Ahora, de acuerdo a esto te invito a responder las siguientes preguntas:</w:t>
      </w:r>
    </w:p>
    <w:p w:rsidR="00961713" w:rsidRPr="00F430F1" w:rsidRDefault="00961713" w:rsidP="00961713">
      <w:pPr>
        <w:spacing w:after="0" w:line="240" w:lineRule="auto"/>
        <w:jc w:val="center"/>
        <w:rPr>
          <w:rFonts w:ascii="Arial Narrow" w:hAnsi="Arial Narrow"/>
          <w:b/>
          <w:u w:val="single"/>
        </w:rPr>
      </w:pPr>
      <w:r>
        <w:rPr>
          <w:noProof/>
          <w:lang w:eastAsia="es-ES"/>
        </w:rPr>
        <w:drawing>
          <wp:inline distT="0" distB="0" distL="0" distR="0" wp14:anchorId="7BE042D8" wp14:editId="65715EAA">
            <wp:extent cx="974432" cy="1565453"/>
            <wp:effectExtent l="76200" t="76200" r="130810" b="130175"/>
            <wp:docPr id="18" name="Imagen 18" descr="Concepto de refracción con lápiz de madera en un vaso de agu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ncepto de refracción con lápiz de madera en un vaso de agua ..."/>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2931" t="7306" r="23900" b="7277"/>
                    <a:stretch/>
                  </pic:blipFill>
                  <pic:spPr bwMode="auto">
                    <a:xfrm>
                      <a:off x="0" y="0"/>
                      <a:ext cx="980507" cy="157521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eastAsia="es-ES"/>
        </w:rPr>
        <w:drawing>
          <wp:inline distT="0" distB="0" distL="0" distR="0" wp14:anchorId="494985E3" wp14:editId="24A21F0C">
            <wp:extent cx="2552120" cy="1426464"/>
            <wp:effectExtent l="76200" t="76200" r="133985" b="135890"/>
            <wp:docPr id="19" name="Imagen 19" descr="Significado de soñar con volar - No te creerás e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gnificado de soñar con volar - No te creerás esto..."/>
                    <pic:cNvPicPr>
                      <a:picLocks noChangeAspect="1" noChangeArrowheads="1"/>
                    </pic:cNvPicPr>
                  </pic:nvPicPr>
                  <pic:blipFill rotWithShape="1">
                    <a:blip r:embed="rId7">
                      <a:extLst>
                        <a:ext uri="{28A0092B-C50C-407E-A947-70E740481C1C}">
                          <a14:useLocalDpi xmlns:a14="http://schemas.microsoft.com/office/drawing/2010/main" val="0"/>
                        </a:ext>
                      </a:extLst>
                    </a:blip>
                    <a:srcRect l="15060" t="20920" r="12103" b="18147"/>
                    <a:stretch/>
                  </pic:blipFill>
                  <pic:spPr bwMode="auto">
                    <a:xfrm>
                      <a:off x="0" y="0"/>
                      <a:ext cx="2561379" cy="143163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Pr>
          <w:noProof/>
          <w:lang w:eastAsia="es-ES"/>
        </w:rPr>
        <w:drawing>
          <wp:inline distT="0" distB="0" distL="0" distR="0" wp14:anchorId="7A8DD111" wp14:editId="2D9A84D8">
            <wp:extent cx="1773388" cy="1521562"/>
            <wp:effectExtent l="76200" t="76200" r="132080" b="135890"/>
            <wp:docPr id="20" name="Imagen 20" descr="Criaturas Aterradoras encontradas en túneles y cuevas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iaturas Aterradoras encontradas en túneles y cuevas - YouTub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9336" r="15041"/>
                    <a:stretch/>
                  </pic:blipFill>
                  <pic:spPr bwMode="auto">
                    <a:xfrm>
                      <a:off x="0" y="0"/>
                      <a:ext cx="1788810" cy="153479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FF99CC"/>
          </w:tcPr>
          <w:p w:rsidR="00961713" w:rsidRPr="00430F3F" w:rsidRDefault="00961713" w:rsidP="00682FEC">
            <w:pPr>
              <w:rPr>
                <w:rFonts w:ascii="Arial Narrow" w:hAnsi="Arial Narrow"/>
                <w:b/>
              </w:rPr>
            </w:pPr>
            <w:r w:rsidRPr="00430F3F">
              <w:rPr>
                <w:rFonts w:ascii="Arial Narrow" w:hAnsi="Arial Narrow"/>
                <w:b/>
              </w:rPr>
              <w:t>¿Cómo puedo saber si algo es real, si mis sentidos y mi razón me engañan? ¿Existe lo verdadero?</w:t>
            </w:r>
          </w:p>
        </w:tc>
      </w:tr>
      <w:tr w:rsidR="00961713" w:rsidTr="00682FEC">
        <w:tc>
          <w:tcPr>
            <w:tcW w:w="10418" w:type="dxa"/>
          </w:tcPr>
          <w:p w:rsidR="00961713" w:rsidRDefault="00CA1574" w:rsidP="00CA1574">
            <w:pPr>
              <w:jc w:val="both"/>
              <w:rPr>
                <w:rFonts w:ascii="Arial Narrow" w:hAnsi="Arial Narrow"/>
                <w:b/>
              </w:rPr>
            </w:pPr>
            <w:r>
              <w:rPr>
                <w:rFonts w:ascii="Arial Narrow" w:hAnsi="Arial Narrow"/>
                <w:b/>
              </w:rPr>
              <w:t>NO EXISTE UNA RESPUESTA CORRECTA A ESTA PREGUNTA. SE ESPERA QUE SE PUEDA ANALIZAR Y ARGUMENTAR DE LA MEJOR FORMA POSIBLE.</w:t>
            </w:r>
            <w:r>
              <w:rPr>
                <w:rFonts w:ascii="Arial Narrow" w:hAnsi="Arial Narrow"/>
                <w:b/>
              </w:rPr>
              <w:t xml:space="preserve"> POR EJEMPLO, PODRÌA PLANTEAR QUE SI MIS SENTIDOS Y MI RAZON HAN SIDO ENGAÑADOS EN ALGUNAS OCASIONES, NO PUEDO TENER LA CERTEZA DE QUE NO ESTEN SIENDO ENGAÑADOS EN ESTE MOMENTO. POR LO TANTO NO EXISTE LO VERDADERO. </w:t>
            </w:r>
          </w:p>
        </w:tc>
      </w:tr>
    </w:tbl>
    <w:p w:rsidR="00CA1574" w:rsidRDefault="00CA1574" w:rsidP="00961713">
      <w:pPr>
        <w:spacing w:after="0" w:line="240" w:lineRule="auto"/>
      </w:pPr>
    </w:p>
    <w:p w:rsidR="00961713" w:rsidRDefault="00961713" w:rsidP="00961713">
      <w:pPr>
        <w:spacing w:after="0" w:line="240" w:lineRule="auto"/>
        <w:rPr>
          <w:rFonts w:ascii="Arial Narrow" w:hAnsi="Arial Narrow"/>
          <w:b/>
        </w:rPr>
      </w:pPr>
      <w:r>
        <w:rPr>
          <w:rFonts w:ascii="Arial Narrow" w:hAnsi="Arial Narrow"/>
          <w:b/>
        </w:rPr>
        <w:t>ITEM III: EJERCICIOS DE LÓGICA</w:t>
      </w:r>
    </w:p>
    <w:p w:rsidR="00961713" w:rsidRPr="0083559C" w:rsidRDefault="00961713" w:rsidP="00961713">
      <w:pPr>
        <w:spacing w:after="0" w:line="240" w:lineRule="auto"/>
        <w:rPr>
          <w:rFonts w:ascii="Arial Narrow" w:hAnsi="Arial Narrow"/>
          <w:b/>
          <w:u w:val="single"/>
        </w:rPr>
      </w:pPr>
      <w:r w:rsidRPr="0083559C">
        <w:rPr>
          <w:rFonts w:ascii="Arial Narrow" w:hAnsi="Arial Narrow"/>
          <w:b/>
          <w:u w:val="single"/>
        </w:rPr>
        <w:t>1. ¿Qué letra sigue en esta sucesión:</w:t>
      </w:r>
    </w:p>
    <w:tbl>
      <w:tblPr>
        <w:tblStyle w:val="Tablaconcuadrcula"/>
        <w:tblW w:w="0" w:type="auto"/>
        <w:tblLook w:val="04A0" w:firstRow="1" w:lastRow="0" w:firstColumn="1" w:lastColumn="0" w:noHBand="0" w:noVBand="1"/>
      </w:tblPr>
      <w:tblGrid>
        <w:gridCol w:w="10338"/>
      </w:tblGrid>
      <w:tr w:rsidR="00961713" w:rsidRPr="00A4188D" w:rsidTr="00682FEC">
        <w:tc>
          <w:tcPr>
            <w:tcW w:w="10418" w:type="dxa"/>
            <w:shd w:val="clear" w:color="auto" w:fill="99FF66"/>
          </w:tcPr>
          <w:p w:rsidR="00961713" w:rsidRPr="00A4188D" w:rsidRDefault="00961713" w:rsidP="00682FEC">
            <w:pPr>
              <w:rPr>
                <w:rFonts w:ascii="Arial Narrow" w:hAnsi="Arial Narrow"/>
                <w:b/>
              </w:rPr>
            </w:pPr>
            <w:r w:rsidRPr="00A4188D">
              <w:rPr>
                <w:rFonts w:ascii="Arial Narrow" w:hAnsi="Arial Narrow"/>
                <w:b/>
              </w:rPr>
              <w:t>U, D, T, C, C, S, S</w:t>
            </w:r>
            <w:r>
              <w:rPr>
                <w:rFonts w:ascii="Arial Narrow" w:hAnsi="Arial Narrow"/>
                <w:b/>
              </w:rPr>
              <w:t xml:space="preserve"> …</w:t>
            </w:r>
          </w:p>
        </w:tc>
      </w:tr>
      <w:tr w:rsidR="00961713" w:rsidTr="00682FEC">
        <w:tc>
          <w:tcPr>
            <w:tcW w:w="10418" w:type="dxa"/>
          </w:tcPr>
          <w:p w:rsidR="00961713" w:rsidRPr="00A4188D" w:rsidRDefault="00961713" w:rsidP="00682FEC">
            <w:pPr>
              <w:rPr>
                <w:rFonts w:ascii="Arial Narrow" w:hAnsi="Arial Narrow"/>
                <w:b/>
                <w:color w:val="666666"/>
              </w:rPr>
            </w:pPr>
            <w:r w:rsidRPr="00A4188D">
              <w:rPr>
                <w:rFonts w:ascii="Arial Narrow" w:hAnsi="Arial Narrow"/>
                <w:b/>
              </w:rPr>
              <w:t xml:space="preserve">Respuesta: </w:t>
            </w:r>
            <w:r w:rsidR="00CA1574">
              <w:rPr>
                <w:rFonts w:ascii="Arial Narrow" w:hAnsi="Arial Narrow"/>
                <w:b/>
              </w:rPr>
              <w:t xml:space="preserve">O, LA SECUENCIA MUESTRA LAS LETRAS INICIALES DE LOS NUMEROS DEL UNO AL OCHO. </w:t>
            </w:r>
          </w:p>
        </w:tc>
      </w:tr>
    </w:tbl>
    <w:p w:rsidR="00CA1574" w:rsidRDefault="00CA1574" w:rsidP="00961713">
      <w:pPr>
        <w:spacing w:after="0" w:line="240" w:lineRule="auto"/>
        <w:rPr>
          <w:color w:val="666666"/>
          <w:sz w:val="26"/>
          <w:szCs w:val="26"/>
        </w:rPr>
      </w:pPr>
    </w:p>
    <w:p w:rsidR="00961713" w:rsidRPr="00A1460D" w:rsidRDefault="00961713" w:rsidP="00961713">
      <w:pPr>
        <w:spacing w:after="0" w:line="240" w:lineRule="auto"/>
        <w:rPr>
          <w:color w:val="666666"/>
          <w:sz w:val="26"/>
          <w:szCs w:val="26"/>
          <w:u w:val="single"/>
        </w:rPr>
      </w:pPr>
      <w:r w:rsidRPr="00A1460D">
        <w:rPr>
          <w:rFonts w:ascii="Arial Narrow" w:hAnsi="Arial Narrow"/>
          <w:b/>
          <w:u w:val="single"/>
        </w:rPr>
        <w:t>2. Mira con atención la siguiente imagen</w:t>
      </w:r>
    </w:p>
    <w:p w:rsidR="00961713" w:rsidRDefault="00961713" w:rsidP="00961713">
      <w:pPr>
        <w:spacing w:after="0" w:line="240" w:lineRule="auto"/>
        <w:rPr>
          <w:rFonts w:ascii="Arial Narrow" w:hAnsi="Arial Narrow"/>
          <w:b/>
        </w:rPr>
      </w:pPr>
      <w:bookmarkStart w:id="0" w:name="_GoBack"/>
      <w:r>
        <w:rPr>
          <w:rFonts w:ascii="Arial Narrow" w:hAnsi="Arial Narrow"/>
          <w:b/>
          <w:noProof/>
          <w:lang w:eastAsia="es-ES"/>
        </w:rPr>
        <w:drawing>
          <wp:inline distT="0" distB="0" distL="0" distR="0" wp14:anchorId="71B6C654" wp14:editId="0BE38685">
            <wp:extent cx="1646790" cy="1119225"/>
            <wp:effectExtent l="76200" t="76200" r="125095" b="13843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9527" cy="11346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bookmarkEnd w:id="0"/>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FF99FF"/>
          </w:tcPr>
          <w:p w:rsidR="00961713" w:rsidRDefault="00961713" w:rsidP="00682FEC">
            <w:pPr>
              <w:rPr>
                <w:rFonts w:ascii="Arial Narrow" w:hAnsi="Arial Narrow"/>
                <w:b/>
              </w:rPr>
            </w:pPr>
            <w:r>
              <w:rPr>
                <w:rFonts w:ascii="Arial Narrow" w:hAnsi="Arial Narrow"/>
                <w:b/>
              </w:rPr>
              <w:lastRenderedPageBreak/>
              <w:t xml:space="preserve">¿Qué está mal? Explica de manera lógica tu deducción </w:t>
            </w:r>
          </w:p>
        </w:tc>
      </w:tr>
      <w:tr w:rsidR="00961713" w:rsidTr="00682FEC">
        <w:tc>
          <w:tcPr>
            <w:tcW w:w="10418" w:type="dxa"/>
          </w:tcPr>
          <w:p w:rsidR="00961713" w:rsidRDefault="00CA1574" w:rsidP="00CA1574">
            <w:pPr>
              <w:rPr>
                <w:rFonts w:ascii="Arial Narrow" w:hAnsi="Arial Narrow"/>
                <w:b/>
              </w:rPr>
            </w:pPr>
            <w:r>
              <w:rPr>
                <w:rFonts w:ascii="Arial Narrow" w:hAnsi="Arial Narrow"/>
                <w:b/>
              </w:rPr>
              <w:t xml:space="preserve">LO QUE ESTÁ MAL ES EL REFLEJO EN EL ESPEJO. DEBERÍA REFLEJARSE LA ESPALDA DE LA PERSONA. </w:t>
            </w:r>
          </w:p>
        </w:tc>
      </w:tr>
    </w:tbl>
    <w:p w:rsidR="00273942" w:rsidRDefault="00273942" w:rsidP="00961713">
      <w:pPr>
        <w:spacing w:after="0" w:line="240" w:lineRule="auto"/>
      </w:pPr>
    </w:p>
    <w:p w:rsidR="00961713" w:rsidRDefault="00961713" w:rsidP="00961713">
      <w:pPr>
        <w:spacing w:after="0" w:line="240" w:lineRule="auto"/>
        <w:rPr>
          <w:rFonts w:ascii="Arial Narrow" w:hAnsi="Arial Narrow"/>
          <w:b/>
        </w:rPr>
      </w:pPr>
      <w:r>
        <w:rPr>
          <w:rFonts w:ascii="Arial Narrow" w:hAnsi="Arial Narrow"/>
          <w:b/>
        </w:rPr>
        <w:t xml:space="preserve">ITEM IV: EJERCICIOS DE ÉTICOS </w:t>
      </w:r>
    </w:p>
    <w:p w:rsidR="00961713" w:rsidRPr="00A1460D" w:rsidRDefault="00961713" w:rsidP="00961713">
      <w:pPr>
        <w:spacing w:after="0" w:line="240" w:lineRule="auto"/>
        <w:rPr>
          <w:rFonts w:ascii="Arial Narrow" w:hAnsi="Arial Narrow"/>
          <w:b/>
          <w:u w:val="single"/>
        </w:rPr>
      </w:pPr>
      <w:r w:rsidRPr="00A1460D">
        <w:rPr>
          <w:rFonts w:ascii="Arial Narrow" w:hAnsi="Arial Narrow"/>
          <w:b/>
          <w:u w:val="single"/>
        </w:rPr>
        <w:t>1. Lee los siguientes dilemas y responde:</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FFFF99"/>
          </w:tcPr>
          <w:p w:rsidR="00961713" w:rsidRPr="00AD58C7" w:rsidRDefault="00961713" w:rsidP="00682FEC">
            <w:pPr>
              <w:rPr>
                <w:rFonts w:ascii="Arial Narrow" w:hAnsi="Arial Narrow"/>
                <w:b/>
              </w:rPr>
            </w:pPr>
            <w:r>
              <w:rPr>
                <w:rFonts w:ascii="Arial Narrow" w:hAnsi="Arial Narrow" w:cs="Arial"/>
                <w:b/>
                <w:bCs/>
                <w:color w:val="000000"/>
                <w:spacing w:val="-15"/>
                <w:bdr w:val="none" w:sz="0" w:space="0" w:color="auto" w:frame="1"/>
              </w:rPr>
              <w:t>La boda de tu mejor amigo</w:t>
            </w:r>
          </w:p>
        </w:tc>
      </w:tr>
      <w:tr w:rsidR="00961713" w:rsidTr="00682FEC">
        <w:tc>
          <w:tcPr>
            <w:tcW w:w="10418" w:type="dxa"/>
          </w:tcPr>
          <w:p w:rsidR="00961713" w:rsidRPr="00AD58C7" w:rsidRDefault="00961713" w:rsidP="00682FEC">
            <w:pPr>
              <w:pStyle w:val="NormalWeb"/>
              <w:shd w:val="clear" w:color="auto" w:fill="FFFFFF"/>
              <w:spacing w:before="0" w:beforeAutospacing="0" w:after="0" w:afterAutospacing="0"/>
              <w:jc w:val="both"/>
              <w:textAlignment w:val="baseline"/>
              <w:rPr>
                <w:rFonts w:ascii="Arial Narrow" w:hAnsi="Arial Narrow" w:cs="Arial"/>
                <w:color w:val="929292"/>
                <w:sz w:val="22"/>
                <w:szCs w:val="22"/>
              </w:rPr>
            </w:pPr>
            <w:r w:rsidRPr="00AD58C7">
              <w:rPr>
                <w:rFonts w:ascii="Arial Narrow" w:hAnsi="Arial Narrow" w:cs="Arial"/>
                <w:color w:val="000000"/>
                <w:sz w:val="22"/>
                <w:szCs w:val="22"/>
                <w:bdr w:val="none" w:sz="0" w:space="0" w:color="auto" w:frame="1"/>
              </w:rPr>
              <w:t>Estás en la boda de tu mejor amigo una hora antes de que empiece la ceremonia. Un poco antes de llegar al lugar de la ceremonia has confirmado definitivamente que la novia de tu amigo está liada con el padrino, pues los has pillado saliendo desaliñandos y en secreto de una habitación. Si se lo cuentas a tu amigo arruinarás el día, pero no quieres que se case con alguien que le engaña. ¿Qué harías?</w:t>
            </w:r>
          </w:p>
        </w:tc>
      </w:tr>
      <w:tr w:rsidR="00961713" w:rsidTr="00682FEC">
        <w:tc>
          <w:tcPr>
            <w:tcW w:w="10418" w:type="dxa"/>
          </w:tcPr>
          <w:p w:rsidR="00961713" w:rsidRDefault="00273942" w:rsidP="00CA1574">
            <w:pPr>
              <w:jc w:val="both"/>
              <w:rPr>
                <w:rFonts w:ascii="Arial Narrow" w:hAnsi="Arial Narrow"/>
                <w:b/>
              </w:rPr>
            </w:pPr>
            <w:r>
              <w:rPr>
                <w:rFonts w:ascii="Arial Narrow" w:hAnsi="Arial Narrow"/>
                <w:b/>
              </w:rPr>
              <w:t>NO EXISTE UNA RESPUESTA CORRECTA A ESTA PREGUNTA. SE ESPERA QUE SE PUEDA ANALIZAR Y ARGUMENTAR DE LA MEJOR FORMA POSIBLE. LAS RESPUESTAS POSIBLES PODRÍAN SER:</w:t>
            </w:r>
            <w:r>
              <w:rPr>
                <w:rFonts w:ascii="Arial Narrow" w:hAnsi="Arial Narrow"/>
                <w:b/>
              </w:rPr>
              <w:t xml:space="preserve"> “LE DIGO A MI AMIGO PORQUE NO PUEDE CASARSE CON ALGUIEN QUE LO ENGAÑA” O “NO LE DIGO PORQUE NO QUIERO ARRUINAR </w:t>
            </w:r>
            <w:r w:rsidR="00CA1574">
              <w:rPr>
                <w:rFonts w:ascii="Arial Narrow" w:hAnsi="Arial Narrow"/>
                <w:b/>
              </w:rPr>
              <w:t>LA CEREMONIA”</w:t>
            </w:r>
          </w:p>
        </w:tc>
      </w:tr>
    </w:tbl>
    <w:p w:rsidR="00961713" w:rsidRDefault="00961713" w:rsidP="00961713">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CC99FF"/>
          </w:tcPr>
          <w:p w:rsidR="00961713" w:rsidRPr="00AD58C7" w:rsidRDefault="00961713" w:rsidP="00682FEC">
            <w:pPr>
              <w:rPr>
                <w:rFonts w:ascii="Arial Narrow" w:hAnsi="Arial Narrow"/>
                <w:b/>
              </w:rPr>
            </w:pPr>
            <w:proofErr w:type="spellStart"/>
            <w:r>
              <w:rPr>
                <w:rFonts w:ascii="Arial Narrow" w:hAnsi="Arial Narrow" w:cs="Arial"/>
                <w:b/>
                <w:bCs/>
                <w:color w:val="000000"/>
                <w:spacing w:val="-15"/>
                <w:bdr w:val="none" w:sz="0" w:space="0" w:color="auto" w:frame="1"/>
              </w:rPr>
              <w:t>Robin</w:t>
            </w:r>
            <w:proofErr w:type="spellEnd"/>
            <w:r>
              <w:rPr>
                <w:rFonts w:ascii="Arial Narrow" w:hAnsi="Arial Narrow" w:cs="Arial"/>
                <w:b/>
                <w:bCs/>
                <w:color w:val="000000"/>
                <w:spacing w:val="-15"/>
                <w:bdr w:val="none" w:sz="0" w:space="0" w:color="auto" w:frame="1"/>
              </w:rPr>
              <w:t xml:space="preserve"> Hood</w:t>
            </w:r>
          </w:p>
        </w:tc>
      </w:tr>
      <w:tr w:rsidR="00961713" w:rsidTr="00682FEC">
        <w:tc>
          <w:tcPr>
            <w:tcW w:w="10418" w:type="dxa"/>
          </w:tcPr>
          <w:p w:rsidR="00961713" w:rsidRPr="00AD58C7" w:rsidRDefault="00961713" w:rsidP="00682FEC">
            <w:pPr>
              <w:pStyle w:val="NormalWeb"/>
              <w:shd w:val="clear" w:color="auto" w:fill="FFFFFF"/>
              <w:spacing w:before="0" w:beforeAutospacing="0" w:after="0" w:afterAutospacing="0"/>
              <w:jc w:val="both"/>
              <w:textAlignment w:val="baseline"/>
              <w:rPr>
                <w:rFonts w:ascii="Arial Narrow" w:hAnsi="Arial Narrow" w:cs="Arial"/>
                <w:sz w:val="22"/>
                <w:szCs w:val="22"/>
              </w:rPr>
            </w:pPr>
            <w:r w:rsidRPr="00AD58C7">
              <w:rPr>
                <w:rFonts w:ascii="Arial Narrow" w:hAnsi="Arial Narrow" w:cs="Arial"/>
                <w:sz w:val="22"/>
                <w:szCs w:val="22"/>
                <w:bdr w:val="none" w:sz="0" w:space="0" w:color="auto" w:frame="1"/>
              </w:rPr>
              <w:t>Eres testigo de un crimen: un hombre ha robado un banco, pero en lugar de quedarse el dinero para sí mismo, lo dona a un pobre orfanato que ahora puede permitirse </w:t>
            </w:r>
            <w:hyperlink r:id="rId10" w:tgtFrame="_blank" w:tooltip="Invertir en empresas de alimentación: Análisis Ebro Foods, Danone, Unilever y Nestle" w:history="1">
              <w:r w:rsidRPr="00961713">
                <w:rPr>
                  <w:rStyle w:val="Hipervnculo"/>
                  <w:rFonts w:ascii="Arial Narrow" w:hAnsi="Arial Narrow" w:cs="Arial"/>
                  <w:color w:val="auto"/>
                  <w:sz w:val="22"/>
                  <w:szCs w:val="22"/>
                  <w:u w:val="none"/>
                  <w:bdr w:val="none" w:sz="0" w:space="0" w:color="auto" w:frame="1"/>
                </w:rPr>
                <w:t>alimentar</w:t>
              </w:r>
            </w:hyperlink>
            <w:r w:rsidRPr="00AD58C7">
              <w:rPr>
                <w:rFonts w:ascii="Arial Narrow" w:hAnsi="Arial Narrow" w:cs="Arial"/>
                <w:sz w:val="22"/>
                <w:szCs w:val="22"/>
                <w:bdr w:val="none" w:sz="0" w:space="0" w:color="auto" w:frame="1"/>
              </w:rPr>
              <w:t>, dar ropa y cuidar de los niños que viven en él. Tú sabes quién ha cometido el crimen, pero si vas a las autoridades con esta información, lo más probable es que el dinero sea devuelto al banco volviendo a dejar a los niños con grandes necesidades. ¿Qué harías?</w:t>
            </w:r>
          </w:p>
        </w:tc>
      </w:tr>
      <w:tr w:rsidR="00961713" w:rsidTr="00682FEC">
        <w:tc>
          <w:tcPr>
            <w:tcW w:w="10418" w:type="dxa"/>
          </w:tcPr>
          <w:p w:rsidR="00961713" w:rsidRDefault="00273942" w:rsidP="00273942">
            <w:pPr>
              <w:jc w:val="both"/>
              <w:rPr>
                <w:rFonts w:ascii="Arial Narrow" w:hAnsi="Arial Narrow"/>
                <w:b/>
              </w:rPr>
            </w:pPr>
            <w:r>
              <w:rPr>
                <w:rFonts w:ascii="Arial Narrow" w:hAnsi="Arial Narrow"/>
                <w:b/>
              </w:rPr>
              <w:t>NO EXISTE UNA RESPUESTA CORRECTA A ESTA PREGUNTA. SE ESPERA QUE SE PUEDA ANALIZAR Y ARGUMENTAR DE LA MEJOR FORMA POSIBLE.</w:t>
            </w:r>
            <w:r>
              <w:rPr>
                <w:rFonts w:ascii="Arial Narrow" w:hAnsi="Arial Narrow"/>
                <w:b/>
              </w:rPr>
              <w:t xml:space="preserve"> LAS RESPUESTAS POSIBLES PODRÍAN SER: “DENUNCIO AL HOMBRE PORQUE ROBAR ES UN DELITO Y NO SE DEBE HACER INDEPENDIENTEMENTE DEL POR QUÉ LO HACE” O “NO DENUNCIO AL HOMBRE PORQUE ES UN ACTO NOBLE, LOS NIÑOS DEL ORFANATO NECESITAN EL DINERO MAS QUE EL BANCO”. </w:t>
            </w:r>
          </w:p>
        </w:tc>
      </w:tr>
    </w:tbl>
    <w:p w:rsidR="00273942" w:rsidRDefault="00273942" w:rsidP="00961713">
      <w:pPr>
        <w:spacing w:after="0" w:line="240" w:lineRule="auto"/>
      </w:pPr>
    </w:p>
    <w:p w:rsidR="00961713" w:rsidRDefault="00961713" w:rsidP="00961713">
      <w:pPr>
        <w:spacing w:after="0" w:line="240" w:lineRule="auto"/>
        <w:rPr>
          <w:rFonts w:ascii="Arial Narrow" w:hAnsi="Arial Narrow"/>
          <w:b/>
        </w:rPr>
      </w:pPr>
      <w:r>
        <w:rPr>
          <w:rFonts w:ascii="Arial Narrow" w:hAnsi="Arial Narrow"/>
          <w:b/>
        </w:rPr>
        <w:t>ITEM V: EJERCICIOS ESTÉTICOS</w:t>
      </w:r>
    </w:p>
    <w:p w:rsidR="00961713" w:rsidRPr="00A1460D" w:rsidRDefault="00961713" w:rsidP="00961713">
      <w:pPr>
        <w:spacing w:after="0" w:line="240" w:lineRule="auto"/>
        <w:rPr>
          <w:rFonts w:ascii="Arial Narrow" w:hAnsi="Arial Narrow"/>
          <w:b/>
          <w:u w:val="single"/>
        </w:rPr>
      </w:pPr>
      <w:r w:rsidRPr="00A1460D">
        <w:rPr>
          <w:rFonts w:ascii="Arial Narrow" w:hAnsi="Arial Narrow"/>
          <w:b/>
          <w:u w:val="single"/>
        </w:rPr>
        <w:t xml:space="preserve">1. Observa atentamente estas pinturas de </w:t>
      </w:r>
      <w:proofErr w:type="spellStart"/>
      <w:r w:rsidRPr="00A1460D">
        <w:rPr>
          <w:rFonts w:ascii="Arial Narrow" w:hAnsi="Arial Narrow"/>
          <w:b/>
          <w:u w:val="single"/>
        </w:rPr>
        <w:t>aleksandra</w:t>
      </w:r>
      <w:proofErr w:type="spellEnd"/>
      <w:r w:rsidRPr="00A1460D">
        <w:rPr>
          <w:rFonts w:ascii="Arial Narrow" w:hAnsi="Arial Narrow"/>
          <w:b/>
          <w:u w:val="single"/>
        </w:rPr>
        <w:t xml:space="preserve"> </w:t>
      </w:r>
      <w:proofErr w:type="spellStart"/>
      <w:r w:rsidRPr="00A1460D">
        <w:rPr>
          <w:rFonts w:ascii="Arial Narrow" w:hAnsi="Arial Narrow"/>
          <w:b/>
          <w:u w:val="single"/>
        </w:rPr>
        <w:t>waliszewska</w:t>
      </w:r>
      <w:proofErr w:type="spellEnd"/>
    </w:p>
    <w:p w:rsidR="00961713" w:rsidRDefault="00961713" w:rsidP="00961713">
      <w:pPr>
        <w:spacing w:after="0" w:line="240" w:lineRule="auto"/>
        <w:rPr>
          <w:rFonts w:ascii="Arial Narrow" w:hAnsi="Arial Narrow"/>
          <w:b/>
        </w:rPr>
      </w:pPr>
      <w:r>
        <w:rPr>
          <w:noProof/>
          <w:lang w:eastAsia="es-ES"/>
        </w:rPr>
        <w:drawing>
          <wp:inline distT="0" distB="0" distL="0" distR="0" wp14:anchorId="54008ED9" wp14:editId="3474FB57">
            <wp:extent cx="1222640" cy="1675180"/>
            <wp:effectExtent l="76200" t="76200" r="130175" b="134620"/>
            <wp:docPr id="21" name="Imagen 21" descr="POUSTA | Nasty children x Aleksandra Waliszew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STA | Nasty children x Aleksandra Waliszew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425" cy="168447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Arial Narrow" w:hAnsi="Arial Narrow"/>
          <w:b/>
        </w:rPr>
        <w:t xml:space="preserve">  </w:t>
      </w:r>
      <w:r>
        <w:rPr>
          <w:noProof/>
          <w:lang w:eastAsia="es-ES"/>
        </w:rPr>
        <w:drawing>
          <wp:inline distT="0" distB="0" distL="0" distR="0" wp14:anchorId="06DB10A6" wp14:editId="1D1A7431">
            <wp:extent cx="2043258" cy="1213155"/>
            <wp:effectExtent l="76200" t="76200" r="128905" b="139700"/>
            <wp:docPr id="23" name="Imagen 23" descr="La pintura 'condenada' de la polaca Waliszew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 pintura 'condenada' de la polaca Waliszews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09213" cy="125231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eastAsia="es-ES"/>
        </w:rPr>
        <w:drawing>
          <wp:inline distT="0" distB="0" distL="0" distR="0" wp14:anchorId="1AE84502" wp14:editId="5BAC22F5">
            <wp:extent cx="1053002" cy="1470355"/>
            <wp:effectExtent l="76200" t="76200" r="128270" b="130175"/>
            <wp:docPr id="24" name="Imagen 24" descr="ALEKSANDRA WALISZEWSKA: HERMOSURA EN EL HORR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LEKSANDRA WALISZEWSKA: HERMOSURA EN EL HORRO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61134" cy="148171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noProof/>
          <w:lang w:eastAsia="es-ES"/>
        </w:rPr>
        <w:drawing>
          <wp:inline distT="0" distB="0" distL="0" distR="0" wp14:anchorId="75C60AE9" wp14:editId="499D7ACA">
            <wp:extent cx="1119226" cy="1555716"/>
            <wp:effectExtent l="76200" t="76200" r="138430" b="140335"/>
            <wp:docPr id="25" name="Imagen 25" descr="Pin en Favo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Pin en Favori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8269" cy="156828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FF99CC"/>
          </w:tcPr>
          <w:p w:rsidR="00961713" w:rsidRDefault="00961713" w:rsidP="00682FEC">
            <w:pPr>
              <w:rPr>
                <w:rFonts w:ascii="Arial Narrow" w:hAnsi="Arial Narrow"/>
                <w:b/>
              </w:rPr>
            </w:pPr>
            <w:r>
              <w:rPr>
                <w:rFonts w:ascii="Arial Narrow" w:hAnsi="Arial Narrow"/>
                <w:b/>
              </w:rPr>
              <w:t>¿Qué opinas estéticamente sobre ellas? ¿Representan la belleza del arte?</w:t>
            </w:r>
          </w:p>
        </w:tc>
      </w:tr>
      <w:tr w:rsidR="00961713" w:rsidTr="00682FEC">
        <w:tc>
          <w:tcPr>
            <w:tcW w:w="10418" w:type="dxa"/>
          </w:tcPr>
          <w:p w:rsidR="00961713" w:rsidRDefault="00EE7169" w:rsidP="00EE7169">
            <w:pPr>
              <w:jc w:val="both"/>
              <w:rPr>
                <w:rFonts w:ascii="Arial Narrow" w:hAnsi="Arial Narrow"/>
                <w:b/>
              </w:rPr>
            </w:pPr>
            <w:r>
              <w:rPr>
                <w:rFonts w:ascii="Arial Narrow" w:hAnsi="Arial Narrow"/>
                <w:b/>
              </w:rPr>
              <w:t>NO EXISTE UNA RESPUESTA CORRECTA A ESTA PREGUNTA. SE ESPERA QUE SE PUEDA ANALIZAR Y ARGUMENTAR DE LA MEJOR FORMA POSIBLE.</w:t>
            </w:r>
            <w:r>
              <w:rPr>
                <w:rFonts w:ascii="Arial Narrow" w:hAnsi="Arial Narrow"/>
                <w:b/>
              </w:rPr>
              <w:t xml:space="preserve"> RECORDEMOS QUE EN LA ASIGNATURA DE LENGUA Y LITERATURA HEMOS PROFUNDIZADO ESTE TEMA Y HEMOS REALIZADO ESTE EJRCICIO CON OTRAS PINTURAS. AHORA BIEN, CON OPINIÓN ESTÉTICA NOS REFERIMOS A ¿QUÉ NOS HIZO SENTIR? POR EJEMPLO: RISA, MIEDO, TRISTEZA, ETC. Y SI LA REPRESENTACIÓN DE LA BELLEZA ENTRA BAJO TUS PROPIOS PARAMETROS DE BELLEZA. ES DECIR, ¿ES BELLO PARA TI?</w:t>
            </w:r>
          </w:p>
        </w:tc>
      </w:tr>
    </w:tbl>
    <w:p w:rsidR="00961713" w:rsidRDefault="00961713"/>
    <w:p w:rsidR="00961713" w:rsidRDefault="00961713" w:rsidP="00961713">
      <w:pPr>
        <w:spacing w:after="0" w:line="240" w:lineRule="auto"/>
        <w:rPr>
          <w:rFonts w:ascii="Arial Narrow" w:hAnsi="Arial Narrow"/>
          <w:b/>
        </w:rPr>
      </w:pPr>
      <w:r>
        <w:rPr>
          <w:rFonts w:ascii="Arial Narrow" w:hAnsi="Arial Narrow"/>
          <w:b/>
        </w:rPr>
        <w:t>ITEM VI: EJERCICIOS AXIOLÓGICOS</w:t>
      </w:r>
    </w:p>
    <w:p w:rsidR="00961713" w:rsidRDefault="00961713" w:rsidP="00961713">
      <w:pPr>
        <w:spacing w:after="0" w:line="240" w:lineRule="auto"/>
        <w:rPr>
          <w:rFonts w:ascii="Arial Narrow" w:hAnsi="Arial Narrow"/>
          <w:b/>
        </w:rPr>
      </w:pPr>
      <w:r w:rsidRPr="00F430F1">
        <w:rPr>
          <w:rFonts w:ascii="Arial Narrow" w:hAnsi="Arial Narrow"/>
          <w:b/>
          <w:u w:val="single"/>
        </w:rPr>
        <w:t>1. Responde la siguiente pregunta</w:t>
      </w:r>
      <w:r>
        <w:rPr>
          <w:rFonts w:ascii="Arial Narrow" w:hAnsi="Arial Narrow"/>
          <w:b/>
        </w:rPr>
        <w:t>:</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FFFF00"/>
          </w:tcPr>
          <w:p w:rsidR="00961713" w:rsidRDefault="00961713" w:rsidP="00682FEC">
            <w:pPr>
              <w:rPr>
                <w:rFonts w:ascii="Arial Narrow" w:hAnsi="Arial Narrow"/>
                <w:b/>
              </w:rPr>
            </w:pPr>
            <w:r>
              <w:rPr>
                <w:rFonts w:ascii="Arial Narrow" w:hAnsi="Arial Narrow"/>
                <w:b/>
              </w:rPr>
              <w:t>Entre la honestidad y el respeto ¿Qué valor es más importante? ¿Por qué? Da un ejemplo de la vida cotidiana</w:t>
            </w:r>
          </w:p>
        </w:tc>
      </w:tr>
      <w:tr w:rsidR="00961713" w:rsidTr="00682FEC">
        <w:tc>
          <w:tcPr>
            <w:tcW w:w="10418" w:type="dxa"/>
          </w:tcPr>
          <w:p w:rsidR="00961713" w:rsidRDefault="00262970" w:rsidP="00262970">
            <w:pPr>
              <w:jc w:val="both"/>
              <w:rPr>
                <w:rFonts w:ascii="Arial Narrow" w:hAnsi="Arial Narrow"/>
                <w:b/>
              </w:rPr>
            </w:pPr>
            <w:r>
              <w:rPr>
                <w:rFonts w:ascii="Arial Narrow" w:hAnsi="Arial Narrow"/>
                <w:b/>
              </w:rPr>
              <w:t>NO EXISTE UNA RESPUESTA CORRECTA A ESTA PREGUNTA. SE ESPERA QUE SE PUEDA ANALIZAR Y ARGUMENTAR DE LA MEJOR FORMA POSIBLE.</w:t>
            </w:r>
            <w:r>
              <w:rPr>
                <w:rFonts w:ascii="Arial Narrow" w:hAnsi="Arial Narrow"/>
                <w:b/>
              </w:rPr>
              <w:t xml:space="preserve"> POR EJEMPLO, SI INDICO QUE EL RESPETO ES MAS IMPORTANTE QUE LA HONESTIDAD PODRÍA ARGUMENTAR QUE LA HONESTIDAD PUEDE CAUSAR DAÑOS A TERCEROS. UN </w:t>
            </w:r>
            <w:r>
              <w:rPr>
                <w:rFonts w:ascii="Arial Narrow" w:hAnsi="Arial Narrow"/>
                <w:b/>
              </w:rPr>
              <w:lastRenderedPageBreak/>
              <w:t xml:space="preserve">EJEMPLO DE LA VIDA COTIDIANA PODRÍA SER: MI MAMÁ PREPARÓ UN POSTRE QUE NO ME GUSTÓ, PERO PARA QUE NO SIENTA MAL, NO LE DIJE LA VERDAD. </w:t>
            </w:r>
          </w:p>
        </w:tc>
      </w:tr>
    </w:tbl>
    <w:p w:rsidR="00961713" w:rsidRDefault="00961713"/>
    <w:p w:rsidR="00961713" w:rsidRDefault="00961713" w:rsidP="00961713">
      <w:pPr>
        <w:spacing w:after="0" w:line="240" w:lineRule="auto"/>
        <w:rPr>
          <w:rFonts w:ascii="Arial Narrow" w:hAnsi="Arial Narrow"/>
          <w:b/>
        </w:rPr>
      </w:pPr>
      <w:r>
        <w:rPr>
          <w:rFonts w:ascii="Arial Narrow" w:hAnsi="Arial Narrow"/>
          <w:b/>
        </w:rPr>
        <w:t>ITEM VII: EJERCICIOS POLÍTICOS</w:t>
      </w:r>
    </w:p>
    <w:p w:rsidR="00961713" w:rsidRPr="00F430F1" w:rsidRDefault="00961713" w:rsidP="00961713">
      <w:pPr>
        <w:spacing w:after="0" w:line="240" w:lineRule="auto"/>
        <w:rPr>
          <w:rFonts w:ascii="Arial Narrow" w:hAnsi="Arial Narrow"/>
          <w:b/>
          <w:u w:val="single"/>
        </w:rPr>
      </w:pPr>
      <w:r w:rsidRPr="00F430F1">
        <w:rPr>
          <w:rFonts w:ascii="Arial Narrow" w:hAnsi="Arial Narrow"/>
          <w:b/>
          <w:u w:val="single"/>
        </w:rPr>
        <w:t>1. Solo en base a la información con la que cuentas: lo que has visto en TV, lo que dicen tus seres queridos y lo que tú piensas, responde:</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CC99FF"/>
          </w:tcPr>
          <w:p w:rsidR="00961713" w:rsidRDefault="00961713" w:rsidP="00682FEC">
            <w:pPr>
              <w:rPr>
                <w:rFonts w:ascii="Arial Narrow" w:hAnsi="Arial Narrow"/>
                <w:b/>
              </w:rPr>
            </w:pPr>
            <w:r>
              <w:rPr>
                <w:rFonts w:ascii="Arial Narrow" w:hAnsi="Arial Narrow"/>
                <w:b/>
              </w:rPr>
              <w:t>¿Crees que las medidas económicas tomadas por el gobierno chileno frente a la Pandemia actual son correctas? ¿Por qué? ¿Qué decisiones hubieras tomado tú para manejar la economía de nuestro país?</w:t>
            </w:r>
          </w:p>
        </w:tc>
      </w:tr>
      <w:tr w:rsidR="00961713" w:rsidTr="00682FEC">
        <w:tc>
          <w:tcPr>
            <w:tcW w:w="10418" w:type="dxa"/>
          </w:tcPr>
          <w:p w:rsidR="00961713" w:rsidRDefault="007446C3" w:rsidP="00262970">
            <w:pPr>
              <w:jc w:val="both"/>
              <w:rPr>
                <w:rFonts w:ascii="Arial Narrow" w:hAnsi="Arial Narrow"/>
                <w:b/>
              </w:rPr>
            </w:pPr>
            <w:r>
              <w:rPr>
                <w:rFonts w:ascii="Arial Narrow" w:hAnsi="Arial Narrow"/>
                <w:b/>
              </w:rPr>
              <w:t>NO EXISTE UNA RESPUESTA CORRECTA A ESTA PREGUNTA. SE ESPERA QUE SE PUEDA ANALIZAR Y ARGUMENTAR DE LA MEJOR FORMA POSIBLE.</w:t>
            </w:r>
            <w:r w:rsidR="00262970">
              <w:rPr>
                <w:rFonts w:ascii="Arial Narrow" w:hAnsi="Arial Narrow"/>
                <w:b/>
              </w:rPr>
              <w:t xml:space="preserve"> POR EJEMPLO,  PODRÍA INDICAR QUE LAS MEDIDAS NO SON CORRECTAS PORQUE UNA IMPORTANTE PARTE DE LA POBLACIÓN CHILENA NO CUENTA CON LOS RECURSOS PARA PODER SOBREVIVIR EN CUARENTENA. UNA DECISIÓN QUE  SE PODRÍA HABER TOMADO SERÍA NO CONGELAR LOS SUELOS. </w:t>
            </w:r>
          </w:p>
        </w:tc>
      </w:tr>
    </w:tbl>
    <w:p w:rsidR="00961713" w:rsidRDefault="00961713"/>
    <w:p w:rsidR="00961713" w:rsidRDefault="00961713" w:rsidP="00961713">
      <w:pPr>
        <w:spacing w:after="0" w:line="240" w:lineRule="auto"/>
        <w:rPr>
          <w:rFonts w:ascii="Arial Narrow" w:hAnsi="Arial Narrow"/>
          <w:b/>
        </w:rPr>
      </w:pPr>
      <w:r>
        <w:rPr>
          <w:rFonts w:ascii="Arial Narrow" w:hAnsi="Arial Narrow"/>
          <w:b/>
        </w:rPr>
        <w:t>ITEM VIII: EJERCICIOS DE LENGUAJE</w:t>
      </w:r>
    </w:p>
    <w:p w:rsidR="00961713" w:rsidRDefault="00961713" w:rsidP="00961713">
      <w:pPr>
        <w:spacing w:after="0" w:line="240" w:lineRule="auto"/>
        <w:rPr>
          <w:rFonts w:ascii="Arial Narrow" w:hAnsi="Arial Narrow"/>
          <w:b/>
          <w:u w:val="single"/>
        </w:rPr>
      </w:pPr>
      <w:r w:rsidRPr="00F2267F">
        <w:rPr>
          <w:rFonts w:ascii="Arial Narrow" w:hAnsi="Arial Narrow"/>
          <w:b/>
          <w:u w:val="single"/>
        </w:rPr>
        <w:t>1. Piensa y responde o responde y piensa</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BDD6EE" w:themeFill="accent1" w:themeFillTint="66"/>
          </w:tcPr>
          <w:p w:rsidR="00961713" w:rsidRPr="00F2267F" w:rsidRDefault="00961713" w:rsidP="00682FEC">
            <w:pPr>
              <w:rPr>
                <w:rFonts w:ascii="Arial Narrow" w:hAnsi="Arial Narrow"/>
                <w:b/>
              </w:rPr>
            </w:pPr>
            <w:r>
              <w:rPr>
                <w:rFonts w:ascii="Arial Narrow" w:hAnsi="Arial Narrow"/>
                <w:b/>
              </w:rPr>
              <w:t>¿Qué es primero el pensamiento o el lenguaje? ¿Por qué?</w:t>
            </w:r>
          </w:p>
        </w:tc>
      </w:tr>
      <w:tr w:rsidR="00961713" w:rsidTr="00682FEC">
        <w:tc>
          <w:tcPr>
            <w:tcW w:w="10418" w:type="dxa"/>
          </w:tcPr>
          <w:p w:rsidR="00961713" w:rsidRPr="00961713" w:rsidRDefault="007446C3" w:rsidP="007446C3">
            <w:pPr>
              <w:jc w:val="both"/>
              <w:rPr>
                <w:rFonts w:ascii="Arial Narrow" w:hAnsi="Arial Narrow"/>
              </w:rPr>
            </w:pPr>
            <w:r>
              <w:rPr>
                <w:rFonts w:ascii="Arial Narrow" w:hAnsi="Arial Narrow"/>
                <w:b/>
              </w:rPr>
              <w:t xml:space="preserve">NO EXISTE UNA RESPUESTA CORRECTA A ESTA PREGUNTA. SE ESPERA QUE SE PUEDA </w:t>
            </w:r>
            <w:r>
              <w:rPr>
                <w:rFonts w:ascii="Arial Narrow" w:hAnsi="Arial Narrow"/>
                <w:b/>
              </w:rPr>
              <w:t xml:space="preserve">ANALIZAR Y </w:t>
            </w:r>
            <w:r>
              <w:rPr>
                <w:rFonts w:ascii="Arial Narrow" w:hAnsi="Arial Narrow"/>
                <w:b/>
              </w:rPr>
              <w:t>ARGUMENTAR DE LA MEJOR FORMA POSIBLE.</w:t>
            </w:r>
            <w:r>
              <w:rPr>
                <w:rFonts w:ascii="Arial Narrow" w:hAnsi="Arial Narrow"/>
                <w:b/>
              </w:rPr>
              <w:t xml:space="preserve"> POR EJEMPLO, SI INDICO QUE EL LENGUAJE ES PRIMERO QUE EL PENSAMIENTO PUEDO ARGUMENTAR QUE SIN PALABRAS NO PODRÍA PENSAR. </w:t>
            </w:r>
          </w:p>
        </w:tc>
      </w:tr>
    </w:tbl>
    <w:p w:rsidR="00961713" w:rsidRDefault="00961713"/>
    <w:p w:rsidR="00961713" w:rsidRDefault="00961713" w:rsidP="00961713">
      <w:pPr>
        <w:spacing w:after="0" w:line="240" w:lineRule="auto"/>
        <w:rPr>
          <w:rFonts w:ascii="Arial Narrow" w:hAnsi="Arial Narrow"/>
          <w:b/>
        </w:rPr>
      </w:pPr>
      <w:r>
        <w:rPr>
          <w:rFonts w:ascii="Arial Narrow" w:hAnsi="Arial Narrow"/>
          <w:b/>
        </w:rPr>
        <w:t>ITEM IX: EJERCICIOS SOBRE LA MENTE</w:t>
      </w:r>
    </w:p>
    <w:p w:rsidR="00961713" w:rsidRPr="00CB6BEE" w:rsidRDefault="00961713" w:rsidP="00961713">
      <w:pPr>
        <w:spacing w:after="0" w:line="240" w:lineRule="auto"/>
        <w:rPr>
          <w:rFonts w:ascii="Arial Narrow" w:hAnsi="Arial Narrow"/>
          <w:b/>
          <w:u w:val="single"/>
        </w:rPr>
      </w:pPr>
      <w:r w:rsidRPr="00CB6BEE">
        <w:rPr>
          <w:rFonts w:ascii="Arial Narrow" w:hAnsi="Arial Narrow"/>
          <w:b/>
          <w:u w:val="single"/>
        </w:rPr>
        <w:t>1: Responde la siguiente pregunta:</w:t>
      </w:r>
    </w:p>
    <w:tbl>
      <w:tblPr>
        <w:tblStyle w:val="Tablaconcuadrcula"/>
        <w:tblW w:w="0" w:type="auto"/>
        <w:tblLook w:val="04A0" w:firstRow="1" w:lastRow="0" w:firstColumn="1" w:lastColumn="0" w:noHBand="0" w:noVBand="1"/>
      </w:tblPr>
      <w:tblGrid>
        <w:gridCol w:w="10338"/>
      </w:tblGrid>
      <w:tr w:rsidR="00961713" w:rsidTr="00682FEC">
        <w:tc>
          <w:tcPr>
            <w:tcW w:w="10418" w:type="dxa"/>
            <w:shd w:val="clear" w:color="auto" w:fill="33CCFF"/>
          </w:tcPr>
          <w:p w:rsidR="00961713" w:rsidRPr="00CB6BEE" w:rsidRDefault="00961713" w:rsidP="00682FEC">
            <w:pPr>
              <w:rPr>
                <w:rFonts w:ascii="Arial Narrow" w:hAnsi="Arial Narrow"/>
                <w:b/>
              </w:rPr>
            </w:pPr>
            <w:r w:rsidRPr="00CB6BEE">
              <w:rPr>
                <w:rFonts w:ascii="Arial Narrow" w:hAnsi="Arial Narrow" w:cs="Arial"/>
                <w:b/>
              </w:rPr>
              <w:t>¿L</w:t>
            </w:r>
            <w:r>
              <w:rPr>
                <w:rFonts w:ascii="Arial Narrow" w:hAnsi="Arial Narrow" w:cs="Arial"/>
                <w:b/>
              </w:rPr>
              <w:t>os animales y</w:t>
            </w:r>
            <w:r w:rsidRPr="00CB6BEE">
              <w:rPr>
                <w:rFonts w:ascii="Arial Narrow" w:hAnsi="Arial Narrow" w:cs="Arial"/>
                <w:b/>
              </w:rPr>
              <w:t xml:space="preserve"> computadores tienen mente? ¿Por qué?</w:t>
            </w:r>
          </w:p>
        </w:tc>
      </w:tr>
      <w:tr w:rsidR="00961713" w:rsidTr="00682FEC">
        <w:tc>
          <w:tcPr>
            <w:tcW w:w="10418" w:type="dxa"/>
          </w:tcPr>
          <w:p w:rsidR="00961713" w:rsidRDefault="00A404F2" w:rsidP="007446C3">
            <w:pPr>
              <w:jc w:val="both"/>
              <w:rPr>
                <w:rFonts w:ascii="Arial Narrow" w:hAnsi="Arial Narrow"/>
                <w:b/>
              </w:rPr>
            </w:pPr>
            <w:r>
              <w:rPr>
                <w:rFonts w:ascii="Arial Narrow" w:hAnsi="Arial Narrow"/>
                <w:b/>
              </w:rPr>
              <w:t xml:space="preserve">NO EXISTE UNA RESPUESTA CORRECTA A ESTA PREGUNTA. SE ESPERA QUE SE PUEDA </w:t>
            </w:r>
            <w:r w:rsidR="007446C3">
              <w:rPr>
                <w:rFonts w:ascii="Arial Narrow" w:hAnsi="Arial Narrow"/>
                <w:b/>
              </w:rPr>
              <w:t xml:space="preserve">ANALIZAR Y </w:t>
            </w:r>
            <w:r>
              <w:rPr>
                <w:rFonts w:ascii="Arial Narrow" w:hAnsi="Arial Narrow"/>
                <w:b/>
              </w:rPr>
              <w:t xml:space="preserve">ARGUMENTAR DE LA MEJOR FORMA POSIBLE. POR EJEMPLO, SI LA RESPUESTA ES QUE LOS ANIMALES Y LOS COMPUTADORES SI TIENEN MENTE, PUEDO ARGUMENTAR QUE TODOS AQUELLOS MECANISMOS Y ORGANISMOS QUE REALICEN ACCIONES POR SI MISMOS LA TIENEN. </w:t>
            </w:r>
          </w:p>
        </w:tc>
      </w:tr>
    </w:tbl>
    <w:p w:rsidR="00961713" w:rsidRDefault="00961713"/>
    <w:p w:rsidR="00961713" w:rsidRDefault="00961713" w:rsidP="00906C13">
      <w:pPr>
        <w:spacing w:after="0"/>
        <w:rPr>
          <w:rFonts w:ascii="Arial Narrow" w:hAnsi="Arial Narrow"/>
          <w:b/>
        </w:rPr>
      </w:pPr>
      <w:r>
        <w:rPr>
          <w:rFonts w:ascii="Arial Narrow" w:hAnsi="Arial Narrow"/>
          <w:b/>
        </w:rPr>
        <w:t>ITEM X: EJERCICIOS SOBRE TODO</w:t>
      </w:r>
    </w:p>
    <w:p w:rsidR="00961713" w:rsidRDefault="00961713" w:rsidP="00906C13">
      <w:pPr>
        <w:pStyle w:val="NormalWeb"/>
        <w:shd w:val="clear" w:color="auto" w:fill="FFFFFF"/>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u w:val="single"/>
        </w:rPr>
        <w:t xml:space="preserve">1. ¿Qué preguntas crees que se hacen dentro de estos tipos de filosofía? </w:t>
      </w:r>
      <w:r>
        <w:rPr>
          <w:rFonts w:ascii="Arial Narrow" w:hAnsi="Arial Narrow"/>
          <w:b/>
          <w:sz w:val="22"/>
          <w:szCs w:val="22"/>
          <w:u w:val="single"/>
        </w:rPr>
        <w:t>Redacta al menos dos preguntas por cada una</w:t>
      </w:r>
    </w:p>
    <w:tbl>
      <w:tblPr>
        <w:tblStyle w:val="Tablaconcuadrcula"/>
        <w:tblW w:w="0" w:type="auto"/>
        <w:tblLook w:val="04A0" w:firstRow="1" w:lastRow="0" w:firstColumn="1" w:lastColumn="0" w:noHBand="0" w:noVBand="1"/>
      </w:tblPr>
      <w:tblGrid>
        <w:gridCol w:w="10192"/>
      </w:tblGrid>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A) </w:t>
            </w:r>
            <w:r>
              <w:rPr>
                <w:rFonts w:ascii="Arial Narrow" w:hAnsi="Arial Narrow"/>
                <w:b/>
                <w:sz w:val="22"/>
                <w:szCs w:val="22"/>
              </w:rPr>
              <w:t>F</w:t>
            </w:r>
            <w:r w:rsidRPr="00C0036B">
              <w:rPr>
                <w:rFonts w:ascii="Arial Narrow" w:hAnsi="Arial Narrow"/>
                <w:b/>
                <w:sz w:val="22"/>
                <w:szCs w:val="22"/>
              </w:rPr>
              <w:t>ilosofía del amor</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¿QUÉ ES EL AMOR? ¿DE DÓNDE PROVIENE?</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B) </w:t>
            </w:r>
            <w:r>
              <w:rPr>
                <w:rFonts w:ascii="Arial Narrow" w:hAnsi="Arial Narrow"/>
                <w:b/>
                <w:sz w:val="22"/>
                <w:szCs w:val="22"/>
              </w:rPr>
              <w:t>A</w:t>
            </w:r>
            <w:r w:rsidRPr="00C0036B">
              <w:rPr>
                <w:rFonts w:ascii="Arial Narrow" w:hAnsi="Arial Narrow"/>
                <w:b/>
                <w:sz w:val="22"/>
                <w:szCs w:val="22"/>
              </w:rPr>
              <w:t>ntropología</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¿QUÉ ES EL HOMBRE? ¿QUÉ LO DIFERENCIA DE OTROS SERES VIVOS?</w:t>
            </w:r>
          </w:p>
        </w:tc>
      </w:tr>
      <w:tr w:rsidR="00961713" w:rsidTr="00682FEC">
        <w:tc>
          <w:tcPr>
            <w:tcW w:w="10192" w:type="dxa"/>
          </w:tcPr>
          <w:p w:rsidR="00961713" w:rsidRDefault="00961713" w:rsidP="00906C13">
            <w:pPr>
              <w:pStyle w:val="NormalWeb"/>
              <w:spacing w:before="0" w:beforeAutospacing="0" w:after="0" w:afterAutospacing="0"/>
              <w:jc w:val="both"/>
              <w:rPr>
                <w:rFonts w:ascii="Arial Narrow" w:hAnsi="Arial Narrow"/>
                <w:b/>
                <w:sz w:val="22"/>
                <w:szCs w:val="22"/>
                <w:u w:val="single"/>
              </w:rPr>
            </w:pPr>
            <w:r w:rsidRPr="00C0036B">
              <w:rPr>
                <w:rFonts w:ascii="Arial Narrow" w:hAnsi="Arial Narrow"/>
                <w:b/>
                <w:sz w:val="22"/>
                <w:szCs w:val="22"/>
              </w:rPr>
              <w:t xml:space="preserve">C) </w:t>
            </w:r>
            <w:r>
              <w:rPr>
                <w:rFonts w:ascii="Arial Narrow" w:hAnsi="Arial Narrow"/>
                <w:b/>
                <w:sz w:val="22"/>
                <w:szCs w:val="22"/>
              </w:rPr>
              <w:t>F</w:t>
            </w:r>
            <w:r w:rsidRPr="00C0036B">
              <w:rPr>
                <w:rFonts w:ascii="Arial Narrow" w:hAnsi="Arial Narrow"/>
                <w:b/>
                <w:sz w:val="22"/>
                <w:szCs w:val="22"/>
              </w:rPr>
              <w:t xml:space="preserve">ilosofía de género o </w:t>
            </w:r>
            <w:r>
              <w:rPr>
                <w:rFonts w:ascii="Arial Narrow" w:hAnsi="Arial Narrow"/>
                <w:b/>
                <w:sz w:val="22"/>
                <w:szCs w:val="22"/>
              </w:rPr>
              <w:t xml:space="preserve">de la </w:t>
            </w:r>
            <w:r w:rsidRPr="00C0036B">
              <w:rPr>
                <w:rFonts w:ascii="Arial Narrow" w:hAnsi="Arial Narrow"/>
                <w:b/>
                <w:sz w:val="22"/>
                <w:szCs w:val="22"/>
              </w:rPr>
              <w:t>sexualidad</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¿QUÉ SIGNIFICA PERTENECER A UN GÉNERO? ¿QUIÉN DETERMINA ESTOS PARÁMETROS?</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D) </w:t>
            </w:r>
            <w:r>
              <w:rPr>
                <w:rFonts w:ascii="Arial Narrow" w:hAnsi="Arial Narrow"/>
                <w:b/>
                <w:sz w:val="22"/>
                <w:szCs w:val="22"/>
              </w:rPr>
              <w:t>F</w:t>
            </w:r>
            <w:r w:rsidRPr="00C0036B">
              <w:rPr>
                <w:rFonts w:ascii="Arial Narrow" w:hAnsi="Arial Narrow"/>
                <w:b/>
                <w:sz w:val="22"/>
                <w:szCs w:val="22"/>
              </w:rPr>
              <w:t>ilosofía de la ciencia</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¿QUÉ ES LA CENCIA? ¿CÓMO SE PUEDE COMPROBAR SU VERACIDAD?</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E) </w:t>
            </w:r>
            <w:r>
              <w:rPr>
                <w:rFonts w:ascii="Arial Narrow" w:hAnsi="Arial Narrow"/>
                <w:b/>
                <w:sz w:val="22"/>
                <w:szCs w:val="22"/>
              </w:rPr>
              <w:t>F</w:t>
            </w:r>
            <w:r w:rsidRPr="00C0036B">
              <w:rPr>
                <w:rFonts w:ascii="Arial Narrow" w:hAnsi="Arial Narrow"/>
                <w:b/>
                <w:sz w:val="22"/>
                <w:szCs w:val="22"/>
              </w:rPr>
              <w:t xml:space="preserve">ilosofía de la religión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¿QUÉ RELIGION ES LA VERDADERA? ¿DE DÓNDE SURGEN?</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F) </w:t>
            </w:r>
            <w:r>
              <w:rPr>
                <w:rFonts w:ascii="Arial Narrow" w:hAnsi="Arial Narrow"/>
                <w:b/>
                <w:sz w:val="22"/>
                <w:szCs w:val="22"/>
              </w:rPr>
              <w:t>F</w:t>
            </w:r>
            <w:r w:rsidRPr="00C0036B">
              <w:rPr>
                <w:rFonts w:ascii="Arial Narrow" w:hAnsi="Arial Narrow"/>
                <w:b/>
                <w:sz w:val="22"/>
                <w:szCs w:val="22"/>
              </w:rPr>
              <w:t>ilosofía del derecho</w:t>
            </w:r>
            <w:r w:rsidR="0061058C">
              <w:rPr>
                <w:rFonts w:ascii="Arial Narrow" w:hAnsi="Arial Narrow"/>
                <w:b/>
                <w:sz w:val="22"/>
                <w:szCs w:val="22"/>
              </w:rPr>
              <w:t xml:space="preserve"> </w:t>
            </w:r>
          </w:p>
        </w:tc>
      </w:tr>
      <w:tr w:rsidR="00961713" w:rsidTr="00682FEC">
        <w:tc>
          <w:tcPr>
            <w:tcW w:w="10192" w:type="dxa"/>
          </w:tcPr>
          <w:p w:rsidR="00961713" w:rsidRPr="0061058C" w:rsidRDefault="00906C13" w:rsidP="00682FEC">
            <w:pPr>
              <w:pStyle w:val="NormalWeb"/>
              <w:spacing w:before="0" w:beforeAutospacing="0" w:after="0" w:afterAutospacing="0"/>
              <w:jc w:val="both"/>
              <w:rPr>
                <w:rFonts w:ascii="Arial Narrow" w:hAnsi="Arial Narrow"/>
                <w:b/>
                <w:sz w:val="22"/>
                <w:szCs w:val="22"/>
                <w:u w:val="single"/>
                <w:lang w:val="es-ES"/>
              </w:rPr>
            </w:pPr>
            <w:r>
              <w:rPr>
                <w:rFonts w:ascii="Arial Narrow" w:hAnsi="Arial Narrow"/>
                <w:b/>
                <w:sz w:val="22"/>
                <w:szCs w:val="22"/>
              </w:rPr>
              <w:t>¿QUÉ ES LA JUSTICIA? ¿QUIÉN DETERMINA LOS CASTIGOS PARA LOS INJUSTOS?</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G) </w:t>
            </w:r>
            <w:r>
              <w:rPr>
                <w:rFonts w:ascii="Arial Narrow" w:hAnsi="Arial Narrow"/>
                <w:b/>
                <w:sz w:val="22"/>
                <w:szCs w:val="22"/>
              </w:rPr>
              <w:t>F</w:t>
            </w:r>
            <w:r w:rsidRPr="00C0036B">
              <w:rPr>
                <w:rFonts w:ascii="Arial Narrow" w:hAnsi="Arial Narrow"/>
                <w:b/>
                <w:sz w:val="22"/>
                <w:szCs w:val="22"/>
              </w:rPr>
              <w:t>ilosofía de la educación</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¿CÓMO SE DEBE ENSEÑAR? ¿QUIÉN DEBE DETERMINAR LO QUE SE ENSEÑA?</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H) </w:t>
            </w:r>
            <w:r>
              <w:rPr>
                <w:rFonts w:ascii="Arial Narrow" w:hAnsi="Arial Narrow"/>
                <w:b/>
                <w:sz w:val="22"/>
                <w:szCs w:val="22"/>
              </w:rPr>
              <w:t>F</w:t>
            </w:r>
            <w:r w:rsidRPr="00C0036B">
              <w:rPr>
                <w:rFonts w:ascii="Arial Narrow" w:hAnsi="Arial Narrow"/>
                <w:b/>
                <w:sz w:val="22"/>
                <w:szCs w:val="22"/>
              </w:rPr>
              <w:t>ilosofía de la historia</w:t>
            </w:r>
            <w:r w:rsidR="0061058C">
              <w:rPr>
                <w:rFonts w:ascii="Arial Narrow" w:hAnsi="Arial Narrow"/>
                <w:b/>
                <w:sz w:val="22"/>
                <w:szCs w:val="22"/>
              </w:rPr>
              <w:t xml:space="preserve"> </w:t>
            </w:r>
          </w:p>
        </w:tc>
      </w:tr>
      <w:tr w:rsidR="00961713" w:rsidTr="00682FEC">
        <w:tc>
          <w:tcPr>
            <w:tcW w:w="10192" w:type="dxa"/>
          </w:tcPr>
          <w:p w:rsidR="00961713" w:rsidRDefault="00906C13" w:rsidP="00682FEC">
            <w:pPr>
              <w:pStyle w:val="NormalWeb"/>
              <w:spacing w:before="0" w:beforeAutospacing="0" w:after="0" w:afterAutospacing="0"/>
              <w:jc w:val="both"/>
              <w:rPr>
                <w:rFonts w:ascii="Arial Narrow" w:hAnsi="Arial Narrow"/>
                <w:b/>
                <w:sz w:val="22"/>
                <w:szCs w:val="22"/>
                <w:u w:val="single"/>
              </w:rPr>
            </w:pPr>
            <w:r>
              <w:rPr>
                <w:rFonts w:ascii="Arial Narrow" w:hAnsi="Arial Narrow"/>
                <w:b/>
                <w:sz w:val="22"/>
                <w:szCs w:val="22"/>
              </w:rPr>
              <w:t>¿CÚANDO COMIENZA LA HISTORIA? ¿QUÉ ES LA HISTORIA?</w:t>
            </w:r>
          </w:p>
        </w:tc>
      </w:tr>
      <w:tr w:rsidR="00961713" w:rsidTr="00682FEC">
        <w:tc>
          <w:tcPr>
            <w:tcW w:w="10192" w:type="dxa"/>
          </w:tcPr>
          <w:p w:rsidR="00961713" w:rsidRPr="00CB6BEE"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I) </w:t>
            </w:r>
            <w:r>
              <w:rPr>
                <w:rFonts w:ascii="Arial Narrow" w:hAnsi="Arial Narrow"/>
                <w:b/>
                <w:sz w:val="22"/>
                <w:szCs w:val="22"/>
              </w:rPr>
              <w:t>F</w:t>
            </w:r>
            <w:r w:rsidRPr="00C0036B">
              <w:rPr>
                <w:rFonts w:ascii="Arial Narrow" w:hAnsi="Arial Narrow"/>
                <w:b/>
                <w:sz w:val="22"/>
                <w:szCs w:val="22"/>
              </w:rPr>
              <w:t>ilosofía</w:t>
            </w:r>
            <w:r>
              <w:rPr>
                <w:rFonts w:ascii="Arial Narrow" w:hAnsi="Arial Narrow"/>
                <w:b/>
                <w:sz w:val="22"/>
                <w:szCs w:val="22"/>
              </w:rPr>
              <w:t xml:space="preserve"> de la</w:t>
            </w:r>
            <w:r w:rsidRPr="00C0036B">
              <w:rPr>
                <w:rFonts w:ascii="Arial Narrow" w:hAnsi="Arial Narrow"/>
                <w:b/>
                <w:sz w:val="22"/>
                <w:szCs w:val="22"/>
              </w:rPr>
              <w:t xml:space="preserve"> matemática</w:t>
            </w:r>
            <w:r w:rsidR="000153E8">
              <w:rPr>
                <w:rFonts w:ascii="Arial Narrow" w:hAnsi="Arial Narrow"/>
                <w:b/>
                <w:sz w:val="22"/>
                <w:szCs w:val="22"/>
              </w:rPr>
              <w:t xml:space="preserve"> </w:t>
            </w:r>
          </w:p>
        </w:tc>
      </w:tr>
      <w:tr w:rsidR="00961713" w:rsidTr="00682FEC">
        <w:tc>
          <w:tcPr>
            <w:tcW w:w="10192" w:type="dxa"/>
          </w:tcPr>
          <w:p w:rsidR="00961713" w:rsidRPr="00C0036B" w:rsidRDefault="00906C13" w:rsidP="00682FEC">
            <w:pPr>
              <w:pStyle w:val="NormalWeb"/>
              <w:shd w:val="clear" w:color="auto" w:fill="FFFFFF"/>
              <w:spacing w:before="0" w:beforeAutospacing="0" w:after="0" w:afterAutospacing="0"/>
              <w:jc w:val="both"/>
              <w:rPr>
                <w:rFonts w:ascii="Arial Narrow" w:hAnsi="Arial Narrow"/>
                <w:b/>
                <w:sz w:val="22"/>
                <w:szCs w:val="22"/>
              </w:rPr>
            </w:pPr>
            <w:r>
              <w:rPr>
                <w:rFonts w:ascii="Arial Narrow" w:hAnsi="Arial Narrow"/>
                <w:b/>
                <w:sz w:val="22"/>
                <w:szCs w:val="22"/>
              </w:rPr>
              <w:t>¿QUÉ ES LA MATEMÁTICA? ¿EXISTEN LOS NÚMEROS?</w:t>
            </w:r>
          </w:p>
        </w:tc>
      </w:tr>
      <w:tr w:rsidR="00961713" w:rsidTr="00682FEC">
        <w:tc>
          <w:tcPr>
            <w:tcW w:w="10192" w:type="dxa"/>
          </w:tcPr>
          <w:p w:rsidR="00961713" w:rsidRPr="00C0036B"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t xml:space="preserve">J) </w:t>
            </w:r>
            <w:r>
              <w:rPr>
                <w:rFonts w:ascii="Arial Narrow" w:hAnsi="Arial Narrow"/>
                <w:b/>
                <w:sz w:val="22"/>
                <w:szCs w:val="22"/>
              </w:rPr>
              <w:t>Meta</w:t>
            </w:r>
            <w:r w:rsidRPr="00C0036B">
              <w:rPr>
                <w:rFonts w:ascii="Arial Narrow" w:hAnsi="Arial Narrow"/>
                <w:b/>
                <w:sz w:val="22"/>
                <w:szCs w:val="22"/>
              </w:rPr>
              <w:t>filosofía</w:t>
            </w:r>
            <w:r w:rsidR="000153E8">
              <w:rPr>
                <w:rFonts w:ascii="Arial Narrow" w:hAnsi="Arial Narrow"/>
                <w:b/>
                <w:sz w:val="22"/>
                <w:szCs w:val="22"/>
              </w:rPr>
              <w:t xml:space="preserve"> </w:t>
            </w:r>
          </w:p>
        </w:tc>
      </w:tr>
      <w:tr w:rsidR="00961713" w:rsidTr="00682FEC">
        <w:tc>
          <w:tcPr>
            <w:tcW w:w="10192" w:type="dxa"/>
          </w:tcPr>
          <w:p w:rsidR="00961713" w:rsidRPr="00C0036B" w:rsidRDefault="00906C13" w:rsidP="00682FEC">
            <w:pPr>
              <w:pStyle w:val="NormalWeb"/>
              <w:shd w:val="clear" w:color="auto" w:fill="FFFFFF"/>
              <w:spacing w:before="0" w:beforeAutospacing="0" w:after="0" w:afterAutospacing="0"/>
              <w:jc w:val="both"/>
              <w:rPr>
                <w:rFonts w:ascii="Arial Narrow" w:hAnsi="Arial Narrow"/>
                <w:b/>
                <w:sz w:val="22"/>
                <w:szCs w:val="22"/>
              </w:rPr>
            </w:pPr>
            <w:r>
              <w:rPr>
                <w:rFonts w:ascii="Arial Narrow" w:hAnsi="Arial Narrow"/>
                <w:b/>
                <w:sz w:val="22"/>
                <w:szCs w:val="22"/>
              </w:rPr>
              <w:t>¿QUÉ ES LA FILOSOFIA? ¿PARA QUÉ SIRVE?</w:t>
            </w:r>
          </w:p>
        </w:tc>
      </w:tr>
      <w:tr w:rsidR="00961713" w:rsidTr="00682FEC">
        <w:tc>
          <w:tcPr>
            <w:tcW w:w="10192" w:type="dxa"/>
          </w:tcPr>
          <w:p w:rsidR="00961713" w:rsidRPr="00C0036B" w:rsidRDefault="00961713" w:rsidP="00906C13">
            <w:pPr>
              <w:pStyle w:val="NormalWeb"/>
              <w:shd w:val="clear" w:color="auto" w:fill="FFFFFF"/>
              <w:spacing w:before="0" w:beforeAutospacing="0" w:after="0" w:afterAutospacing="0"/>
              <w:jc w:val="both"/>
              <w:rPr>
                <w:rFonts w:ascii="Arial Narrow" w:hAnsi="Arial Narrow"/>
                <w:b/>
                <w:sz w:val="22"/>
                <w:szCs w:val="22"/>
              </w:rPr>
            </w:pPr>
            <w:r w:rsidRPr="00C0036B">
              <w:rPr>
                <w:rFonts w:ascii="Arial Narrow" w:hAnsi="Arial Narrow"/>
                <w:b/>
                <w:sz w:val="22"/>
                <w:szCs w:val="22"/>
              </w:rPr>
              <w:lastRenderedPageBreak/>
              <w:t xml:space="preserve">K) </w:t>
            </w:r>
            <w:r>
              <w:rPr>
                <w:rFonts w:ascii="Arial Narrow" w:hAnsi="Arial Narrow"/>
                <w:b/>
                <w:sz w:val="22"/>
                <w:szCs w:val="22"/>
              </w:rPr>
              <w:t>F</w:t>
            </w:r>
            <w:r w:rsidRPr="00C0036B">
              <w:rPr>
                <w:rFonts w:ascii="Arial Narrow" w:hAnsi="Arial Narrow"/>
                <w:b/>
                <w:sz w:val="22"/>
                <w:szCs w:val="22"/>
              </w:rPr>
              <w:t>ilosofía social y cultura</w:t>
            </w:r>
            <w:r w:rsidR="000153E8">
              <w:rPr>
                <w:rFonts w:ascii="Arial Narrow" w:hAnsi="Arial Narrow"/>
                <w:b/>
                <w:sz w:val="22"/>
                <w:szCs w:val="22"/>
              </w:rPr>
              <w:t xml:space="preserve"> </w:t>
            </w:r>
          </w:p>
        </w:tc>
      </w:tr>
      <w:tr w:rsidR="00961713" w:rsidTr="00682FEC">
        <w:tc>
          <w:tcPr>
            <w:tcW w:w="10192" w:type="dxa"/>
          </w:tcPr>
          <w:p w:rsidR="00961713" w:rsidRPr="00C0036B" w:rsidRDefault="00906C13" w:rsidP="00682FEC">
            <w:pPr>
              <w:pStyle w:val="NormalWeb"/>
              <w:shd w:val="clear" w:color="auto" w:fill="FFFFFF"/>
              <w:spacing w:before="0" w:beforeAutospacing="0" w:after="0" w:afterAutospacing="0"/>
              <w:jc w:val="both"/>
              <w:rPr>
                <w:rFonts w:ascii="Arial Narrow" w:hAnsi="Arial Narrow"/>
                <w:b/>
                <w:sz w:val="22"/>
                <w:szCs w:val="22"/>
              </w:rPr>
            </w:pPr>
            <w:r>
              <w:rPr>
                <w:rFonts w:ascii="Arial Narrow" w:hAnsi="Arial Narrow"/>
                <w:b/>
                <w:sz w:val="22"/>
                <w:szCs w:val="22"/>
              </w:rPr>
              <w:t>¿QUÉ ES LA CULTURA? ¿CÓMO DEBERIA SER LA SOCIEDAD?</w:t>
            </w:r>
          </w:p>
        </w:tc>
      </w:tr>
    </w:tbl>
    <w:p w:rsidR="00906C13" w:rsidRDefault="00906C13"/>
    <w:p w:rsidR="00906C13" w:rsidRPr="00906C13" w:rsidRDefault="00906C13">
      <w:pPr>
        <w:rPr>
          <w:b/>
        </w:rPr>
      </w:pPr>
      <w:r w:rsidRPr="00906C13">
        <w:rPr>
          <w:b/>
        </w:rPr>
        <w:t xml:space="preserve">ESTAS SON PREGUNTAS </w:t>
      </w:r>
      <w:r>
        <w:rPr>
          <w:b/>
        </w:rPr>
        <w:t xml:space="preserve">QUE SIRVEN SOLO COMO EJEMPLO. LO QUE SE ESPERA ES QUE SE REALICEN PREGUNTAS DE ACUERDO A LOS CONTENIDOS DE CADA UNO DE LOS CAMPOS DE ESTUDIO. </w:t>
      </w:r>
    </w:p>
    <w:p w:rsidR="001B0C00" w:rsidRDefault="001B0C00"/>
    <w:sectPr w:rsidR="001B0C00" w:rsidSect="00961713">
      <w:headerReference w:type="default" r:id="rId15"/>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250" w:rsidRDefault="00043250" w:rsidP="00695CE1">
      <w:pPr>
        <w:spacing w:after="0" w:line="240" w:lineRule="auto"/>
      </w:pPr>
      <w:r>
        <w:separator/>
      </w:r>
    </w:p>
  </w:endnote>
  <w:endnote w:type="continuationSeparator" w:id="0">
    <w:p w:rsidR="00043250" w:rsidRDefault="00043250" w:rsidP="00695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250" w:rsidRDefault="00043250" w:rsidP="00695CE1">
      <w:pPr>
        <w:spacing w:after="0" w:line="240" w:lineRule="auto"/>
      </w:pPr>
      <w:r>
        <w:separator/>
      </w:r>
    </w:p>
  </w:footnote>
  <w:footnote w:type="continuationSeparator" w:id="0">
    <w:p w:rsidR="00043250" w:rsidRDefault="00043250" w:rsidP="00695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CE1" w:rsidRPr="009033E4" w:rsidRDefault="00695CE1" w:rsidP="00695CE1">
    <w:pPr>
      <w:spacing w:after="0" w:line="240" w:lineRule="auto"/>
      <w:jc w:val="center"/>
      <w:rPr>
        <w:rFonts w:ascii="Arial Narrow" w:hAnsi="Arial Narrow" w:cs="Arial"/>
        <w:b/>
        <w:sz w:val="18"/>
      </w:rPr>
    </w:pPr>
    <w:r w:rsidRPr="009033E4">
      <w:rPr>
        <w:rFonts w:ascii="Arial Narrow" w:hAnsi="Arial Narrow"/>
        <w:noProof/>
        <w:sz w:val="18"/>
        <w:lang w:eastAsia="es-ES"/>
      </w:rPr>
      <w:drawing>
        <wp:anchor distT="0" distB="0" distL="114300" distR="114300" simplePos="0" relativeHeight="251659264" behindDoc="1" locked="0" layoutInCell="1" allowOverlap="1" wp14:anchorId="1693BB30" wp14:editId="3C80E359">
          <wp:simplePos x="0" y="0"/>
          <wp:positionH relativeFrom="column">
            <wp:posOffset>19050</wp:posOffset>
          </wp:positionH>
          <wp:positionV relativeFrom="paragraph">
            <wp:posOffset>-272415</wp:posOffset>
          </wp:positionV>
          <wp:extent cx="1948180" cy="579755"/>
          <wp:effectExtent l="0" t="0" r="0" b="0"/>
          <wp:wrapNone/>
          <wp:docPr id="17" name="Imagen 17" descr="logosp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descr="logospng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8180" cy="579755"/>
                  </a:xfrm>
                  <a:prstGeom prst="rect">
                    <a:avLst/>
                  </a:prstGeom>
                  <a:noFill/>
                </pic:spPr>
              </pic:pic>
            </a:graphicData>
          </a:graphic>
        </wp:anchor>
      </w:drawing>
    </w:r>
    <w:r>
      <w:rPr>
        <w:rFonts w:ascii="Arial Narrow" w:hAnsi="Arial Narrow" w:cs="Arial"/>
        <w:b/>
        <w:sz w:val="18"/>
      </w:rPr>
      <w:t>DIRECCIÓN ACADÉMICA</w:t>
    </w:r>
  </w:p>
  <w:p w:rsidR="00695CE1" w:rsidRPr="009033E4" w:rsidRDefault="00695CE1" w:rsidP="00695CE1">
    <w:pPr>
      <w:pBdr>
        <w:bottom w:val="single" w:sz="12" w:space="2" w:color="auto"/>
      </w:pBdr>
      <w:spacing w:after="0" w:line="240" w:lineRule="auto"/>
      <w:jc w:val="center"/>
      <w:rPr>
        <w:rFonts w:ascii="Arial Narrow" w:hAnsi="Arial Narrow" w:cs="Arial"/>
        <w:b/>
        <w:sz w:val="18"/>
      </w:rPr>
    </w:pPr>
    <w:r>
      <w:rPr>
        <w:rFonts w:ascii="Arial Narrow" w:hAnsi="Arial Narrow" w:cs="Arial"/>
        <w:b/>
        <w:sz w:val="18"/>
      </w:rPr>
      <w:t xml:space="preserve">Departamento de Filosofía </w:t>
    </w:r>
  </w:p>
  <w:p w:rsidR="00695CE1" w:rsidRPr="00695CE1" w:rsidRDefault="00695CE1" w:rsidP="00695CE1">
    <w:pPr>
      <w:spacing w:after="0" w:line="240" w:lineRule="auto"/>
      <w:jc w:val="center"/>
      <w:rPr>
        <w:rFonts w:ascii="Arial Narrow" w:hAnsi="Arial Narrow"/>
        <w:b/>
        <w:sz w:val="18"/>
      </w:rPr>
    </w:pPr>
    <w:r w:rsidRPr="009033E4">
      <w:rPr>
        <w:rFonts w:ascii="Arial Narrow" w:hAnsi="Arial Narrow" w:cs="Arial"/>
        <w:b/>
        <w:sz w:val="18"/>
      </w:rPr>
      <w:t xml:space="preserve">Respeto </w:t>
    </w:r>
    <w:r>
      <w:rPr>
        <w:rFonts w:ascii="Arial Narrow" w:hAnsi="Arial Narrow" w:cs="Arial"/>
        <w:b/>
        <w:sz w:val="18"/>
      </w:rPr>
      <w:t xml:space="preserve">– Responsabilidad </w:t>
    </w:r>
    <w:r w:rsidRPr="009033E4">
      <w:rPr>
        <w:rFonts w:ascii="Arial Narrow" w:hAnsi="Arial Narrow" w:cs="Arial"/>
        <w:b/>
        <w:sz w:val="18"/>
      </w:rPr>
      <w:t xml:space="preserve">– Tolerancia – </w:t>
    </w:r>
    <w:r>
      <w:rPr>
        <w:rFonts w:ascii="Arial Narrow" w:hAnsi="Arial Narrow" w:cs="Arial"/>
        <w:b/>
        <w:sz w:val="18"/>
      </w:rPr>
      <w:t>Resiliencia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E1"/>
    <w:rsid w:val="000153E8"/>
    <w:rsid w:val="00043250"/>
    <w:rsid w:val="001B0C00"/>
    <w:rsid w:val="00262970"/>
    <w:rsid w:val="00273942"/>
    <w:rsid w:val="0061058C"/>
    <w:rsid w:val="00695CE1"/>
    <w:rsid w:val="006972A6"/>
    <w:rsid w:val="007446C3"/>
    <w:rsid w:val="00906C13"/>
    <w:rsid w:val="00961713"/>
    <w:rsid w:val="00A35537"/>
    <w:rsid w:val="00A404F2"/>
    <w:rsid w:val="00CA1574"/>
    <w:rsid w:val="00DE338C"/>
    <w:rsid w:val="00ED416A"/>
    <w:rsid w:val="00EE71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61DF4-7F07-4E89-8178-368D59382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95C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5CE1"/>
  </w:style>
  <w:style w:type="paragraph" w:styleId="Piedepgina">
    <w:name w:val="footer"/>
    <w:basedOn w:val="Normal"/>
    <w:link w:val="PiedepginaCar"/>
    <w:uiPriority w:val="99"/>
    <w:unhideWhenUsed/>
    <w:rsid w:val="00695C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5CE1"/>
  </w:style>
  <w:style w:type="paragraph" w:styleId="Sinespaciado">
    <w:name w:val="No Spacing"/>
    <w:uiPriority w:val="1"/>
    <w:qFormat/>
    <w:rsid w:val="00695CE1"/>
    <w:pPr>
      <w:spacing w:after="0" w:line="240" w:lineRule="auto"/>
    </w:pPr>
    <w:rPr>
      <w:lang w:val="es-CL"/>
    </w:rPr>
  </w:style>
  <w:style w:type="table" w:styleId="Tablaconcuadrcula">
    <w:name w:val="Table Grid"/>
    <w:basedOn w:val="Tablanormal"/>
    <w:uiPriority w:val="39"/>
    <w:rsid w:val="00961713"/>
    <w:pPr>
      <w:spacing w:after="0" w:line="240" w:lineRule="auto"/>
    </w:pPr>
    <w:rPr>
      <w:rFonts w:eastAsiaTheme="minorEastAsia"/>
      <w:lang w:val="es-CL" w:eastAsia="es-C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96171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Hipervnculo">
    <w:name w:val="Hyperlink"/>
    <w:basedOn w:val="Fuentedeprrafopredeter"/>
    <w:uiPriority w:val="99"/>
    <w:unhideWhenUsed/>
    <w:rsid w:val="00961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invertirbolsaydinero.com/invertir-en-empresas-de-alimentacion-analisis-ebro-foods-danone-unilever-y-nestle/"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1239</Words>
  <Characters>6815</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LENGUAJE</dc:creator>
  <cp:keywords/>
  <dc:description/>
  <cp:lastModifiedBy>LENGUAJE</cp:lastModifiedBy>
  <cp:revision>10</cp:revision>
  <dcterms:created xsi:type="dcterms:W3CDTF">2020-05-25T22:30:00Z</dcterms:created>
  <dcterms:modified xsi:type="dcterms:W3CDTF">2020-05-25T23:50:00Z</dcterms:modified>
</cp:coreProperties>
</file>