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F5" w:rsidRPr="002868EB" w:rsidRDefault="00A2654F" w:rsidP="00982583">
      <w:pPr>
        <w:pStyle w:val="Sinespaciado"/>
        <w:jc w:val="center"/>
        <w:rPr>
          <w:rFonts w:ascii="Arial" w:hAnsi="Arial" w:cs="Arial"/>
          <w:b/>
        </w:rPr>
      </w:pPr>
      <w:r w:rsidRPr="002868EB">
        <w:rPr>
          <w:rFonts w:ascii="Arial" w:hAnsi="Arial" w:cs="Arial"/>
          <w:noProof/>
          <w:lang w:eastAsia="es-CL"/>
        </w:rPr>
        <w:drawing>
          <wp:anchor distT="0" distB="0" distL="114300" distR="114300" simplePos="0" relativeHeight="251656704" behindDoc="1" locked="0" layoutInCell="1" allowOverlap="1">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41170" cy="556260"/>
                    </a:xfrm>
                    <a:prstGeom prst="rect">
                      <a:avLst/>
                    </a:prstGeom>
                  </pic:spPr>
                </pic:pic>
              </a:graphicData>
            </a:graphic>
          </wp:anchor>
        </w:drawing>
      </w:r>
      <w:r w:rsidR="002B77F5" w:rsidRPr="002868EB">
        <w:rPr>
          <w:rFonts w:ascii="Arial" w:hAnsi="Arial" w:cs="Arial"/>
          <w:b/>
        </w:rPr>
        <w:t>DIRECCIÓN ACADÉMICA</w:t>
      </w:r>
    </w:p>
    <w:p w:rsidR="00982583" w:rsidRPr="002868EB" w:rsidRDefault="00DD6F07" w:rsidP="00982583">
      <w:pPr>
        <w:pBdr>
          <w:bottom w:val="single" w:sz="12" w:space="1" w:color="auto"/>
        </w:pBdr>
        <w:spacing w:after="0" w:line="240" w:lineRule="auto"/>
        <w:jc w:val="center"/>
        <w:rPr>
          <w:rFonts w:ascii="Arial" w:hAnsi="Arial" w:cs="Arial"/>
          <w:b/>
        </w:rPr>
      </w:pPr>
      <w:r w:rsidRPr="002868EB">
        <w:rPr>
          <w:rFonts w:ascii="Arial" w:hAnsi="Arial" w:cs="Arial"/>
          <w:b/>
        </w:rPr>
        <w:t>DEPARTAMENTO DE CONTABILIDAD</w:t>
      </w:r>
    </w:p>
    <w:p w:rsidR="00982583" w:rsidRPr="002868EB" w:rsidRDefault="00982583" w:rsidP="00982583">
      <w:pPr>
        <w:spacing w:after="0" w:line="240" w:lineRule="auto"/>
        <w:jc w:val="center"/>
        <w:rPr>
          <w:rFonts w:ascii="Arial" w:hAnsi="Arial" w:cs="Arial"/>
          <w:b/>
          <w:sz w:val="18"/>
        </w:rPr>
      </w:pPr>
    </w:p>
    <w:p w:rsidR="002B77F5" w:rsidRPr="002868EB" w:rsidRDefault="002B77F5" w:rsidP="00982583">
      <w:pPr>
        <w:spacing w:after="0" w:line="240" w:lineRule="auto"/>
        <w:jc w:val="center"/>
        <w:rPr>
          <w:rFonts w:ascii="Arial" w:hAnsi="Arial" w:cs="Arial"/>
          <w:b/>
          <w:sz w:val="18"/>
        </w:rPr>
      </w:pPr>
      <w:r w:rsidRPr="002868EB">
        <w:rPr>
          <w:rFonts w:ascii="Arial" w:hAnsi="Arial" w:cs="Arial"/>
          <w:b/>
          <w:sz w:val="18"/>
        </w:rPr>
        <w:t xml:space="preserve">Respeto – Responsabilidad – </w:t>
      </w:r>
      <w:proofErr w:type="spellStart"/>
      <w:r w:rsidRPr="002868EB">
        <w:rPr>
          <w:rFonts w:ascii="Arial" w:hAnsi="Arial" w:cs="Arial"/>
          <w:b/>
          <w:sz w:val="18"/>
        </w:rPr>
        <w:t>Resiliencia</w:t>
      </w:r>
      <w:proofErr w:type="spellEnd"/>
      <w:r w:rsidRPr="002868EB">
        <w:rPr>
          <w:rFonts w:ascii="Arial" w:hAnsi="Arial" w:cs="Arial"/>
          <w:b/>
          <w:sz w:val="18"/>
        </w:rPr>
        <w:t xml:space="preserve"> – Tolerancia </w:t>
      </w:r>
    </w:p>
    <w:p w:rsidR="002B77F5" w:rsidRPr="002868EB" w:rsidRDefault="0089291B" w:rsidP="00982583">
      <w:pPr>
        <w:spacing w:after="0" w:line="240" w:lineRule="auto"/>
        <w:rPr>
          <w:rFonts w:ascii="Arial" w:hAnsi="Arial" w:cs="Arial"/>
        </w:rPr>
      </w:pPr>
      <w:r>
        <w:rPr>
          <w:rFonts w:ascii="Arial" w:hAnsi="Arial" w:cs="Arial"/>
          <w:noProof/>
          <w:lang w:eastAsia="es-CL"/>
        </w:rPr>
        <w:pict>
          <v:roundrect id="1 Rectángulo redondeado" o:spid="_x0000_s1026" style="position:absolute;margin-left:-28.2pt;margin-top:7.35pt;width:484.5pt;height:97.1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p>
    <w:p w:rsidR="002B77F5" w:rsidRPr="002868EB" w:rsidRDefault="002B77F5" w:rsidP="00982583">
      <w:pPr>
        <w:spacing w:after="0" w:line="240" w:lineRule="auto"/>
        <w:rPr>
          <w:rFonts w:ascii="Arial" w:hAnsi="Arial" w:cs="Arial"/>
        </w:rPr>
      </w:pPr>
      <w:r w:rsidRPr="002868EB">
        <w:rPr>
          <w:rFonts w:ascii="Arial" w:hAnsi="Arial" w:cs="Arial"/>
        </w:rPr>
        <w:t>TEMA:</w:t>
      </w:r>
      <w:r w:rsidR="000A01F4">
        <w:rPr>
          <w:rFonts w:ascii="Arial" w:hAnsi="Arial" w:cs="Arial"/>
        </w:rPr>
        <w:t xml:space="preserve"> Guía </w:t>
      </w:r>
      <w:r w:rsidR="002767E9">
        <w:rPr>
          <w:rFonts w:ascii="Arial" w:hAnsi="Arial" w:cs="Arial"/>
        </w:rPr>
        <w:t xml:space="preserve">3 </w:t>
      </w:r>
      <w:r w:rsidR="007B7966" w:rsidRPr="002868EB">
        <w:rPr>
          <w:rFonts w:ascii="Arial" w:hAnsi="Arial" w:cs="Arial"/>
        </w:rPr>
        <w:t>integrada a desarrollar en casa de módulos de contabilidad</w:t>
      </w:r>
    </w:p>
    <w:p w:rsidR="002B77F5" w:rsidRPr="002868EB" w:rsidRDefault="002B77F5" w:rsidP="00982583">
      <w:pPr>
        <w:spacing w:after="0" w:line="240" w:lineRule="auto"/>
        <w:rPr>
          <w:rFonts w:ascii="Arial" w:hAnsi="Arial" w:cs="Arial"/>
        </w:rPr>
      </w:pPr>
    </w:p>
    <w:p w:rsidR="002B77F5" w:rsidRPr="002868EB" w:rsidRDefault="002B77F5" w:rsidP="00071280">
      <w:pPr>
        <w:spacing w:after="0" w:line="240" w:lineRule="auto"/>
        <w:ind w:left="708" w:hanging="708"/>
        <w:rPr>
          <w:rFonts w:ascii="Arial" w:hAnsi="Arial" w:cs="Arial"/>
        </w:rPr>
      </w:pPr>
      <w:r w:rsidRPr="002868EB">
        <w:rPr>
          <w:rFonts w:ascii="Arial" w:hAnsi="Arial" w:cs="Arial"/>
        </w:rPr>
        <w:t>Nombre: ____________________</w:t>
      </w:r>
      <w:r w:rsidR="004C09CC" w:rsidRPr="002868EB">
        <w:rPr>
          <w:rFonts w:ascii="Arial" w:hAnsi="Arial" w:cs="Arial"/>
        </w:rPr>
        <w:t xml:space="preserve">___________________Curso  </w:t>
      </w:r>
      <w:r w:rsidR="004F7ACA">
        <w:rPr>
          <w:rFonts w:ascii="Arial" w:hAnsi="Arial" w:cs="Arial"/>
        </w:rPr>
        <w:t>4</w:t>
      </w:r>
      <w:r w:rsidR="00852B9B">
        <w:rPr>
          <w:rFonts w:ascii="Arial" w:hAnsi="Arial" w:cs="Arial"/>
        </w:rPr>
        <w:t xml:space="preserve">°  Fecha: </w:t>
      </w:r>
      <w:r w:rsidR="00071280">
        <w:rPr>
          <w:rFonts w:ascii="Arial" w:hAnsi="Arial" w:cs="Arial"/>
        </w:rPr>
        <w:t>2</w:t>
      </w:r>
      <w:r w:rsidR="00D813DF">
        <w:rPr>
          <w:rFonts w:ascii="Arial" w:hAnsi="Arial" w:cs="Arial"/>
        </w:rPr>
        <w:t>6</w:t>
      </w:r>
      <w:r w:rsidR="004C09CC" w:rsidRPr="002868EB">
        <w:rPr>
          <w:rFonts w:ascii="Arial" w:hAnsi="Arial" w:cs="Arial"/>
        </w:rPr>
        <w:t>/0</w:t>
      </w:r>
      <w:r w:rsidR="00D813DF">
        <w:rPr>
          <w:rFonts w:ascii="Arial" w:hAnsi="Arial" w:cs="Arial"/>
        </w:rPr>
        <w:t>5</w:t>
      </w:r>
      <w:r w:rsidRPr="002868EB">
        <w:rPr>
          <w:rFonts w:ascii="Arial" w:hAnsi="Arial" w:cs="Arial"/>
        </w:rPr>
        <w:t>/2020</w:t>
      </w:r>
    </w:p>
    <w:p w:rsidR="00545A4F" w:rsidRPr="002868EB" w:rsidRDefault="00545A4F" w:rsidP="00982583">
      <w:pPr>
        <w:spacing w:after="0" w:line="240" w:lineRule="auto"/>
        <w:rPr>
          <w:rFonts w:ascii="Arial" w:hAnsi="Arial" w:cs="Arial"/>
        </w:rPr>
      </w:pPr>
    </w:p>
    <w:p w:rsidR="00982583" w:rsidRPr="00094382" w:rsidRDefault="002B77F5" w:rsidP="00094382">
      <w:pPr>
        <w:autoSpaceDE w:val="0"/>
        <w:autoSpaceDN w:val="0"/>
        <w:adjustRightInd w:val="0"/>
        <w:spacing w:after="0" w:line="240" w:lineRule="auto"/>
        <w:rPr>
          <w:rFonts w:ascii="Arial" w:hAnsi="Arial" w:cs="Arial"/>
        </w:rPr>
      </w:pPr>
      <w:r w:rsidRPr="002868EB">
        <w:rPr>
          <w:rFonts w:ascii="Arial" w:hAnsi="Arial" w:cs="Arial"/>
        </w:rPr>
        <w:t>APRENDIZAJE ESPERADO</w:t>
      </w:r>
      <w:r w:rsidR="00057F83">
        <w:rPr>
          <w:rFonts w:ascii="Arial" w:hAnsi="Arial" w:cs="Arial"/>
        </w:rPr>
        <w:t>:</w:t>
      </w:r>
      <w:r w:rsidR="00094382">
        <w:rPr>
          <w:rFonts w:ascii="Arial" w:hAnsi="Arial" w:cs="Arial"/>
        </w:rPr>
        <w:t xml:space="preserve"> </w:t>
      </w:r>
      <w:r w:rsidR="00094382" w:rsidRPr="00094382">
        <w:rPr>
          <w:rFonts w:ascii="Arial" w:hAnsi="Arial" w:cs="Arial"/>
          <w:color w:val="3E3E40"/>
        </w:rPr>
        <w:t>Interpreta información contable de la empresa, aplicando las Normas Internacionales de Contabilidad y la legislación tributaria</w:t>
      </w:r>
      <w:r w:rsidR="00057F83" w:rsidRPr="00094382">
        <w:rPr>
          <w:rFonts w:ascii="Arial" w:hAnsi="Arial" w:cs="Arial"/>
        </w:rPr>
        <w:t xml:space="preserve"> </w:t>
      </w:r>
    </w:p>
    <w:p w:rsidR="004F7ACA" w:rsidRPr="00094382" w:rsidRDefault="004F7ACA" w:rsidP="00903164">
      <w:pPr>
        <w:autoSpaceDE w:val="0"/>
        <w:autoSpaceDN w:val="0"/>
        <w:adjustRightInd w:val="0"/>
        <w:spacing w:after="0" w:line="240" w:lineRule="auto"/>
        <w:jc w:val="both"/>
        <w:rPr>
          <w:rFonts w:ascii="Arial" w:hAnsi="Arial" w:cs="Arial"/>
        </w:rPr>
      </w:pPr>
    </w:p>
    <w:p w:rsidR="00982583" w:rsidRPr="002868EB" w:rsidRDefault="00982583" w:rsidP="00982583">
      <w:pPr>
        <w:spacing w:after="0" w:line="240" w:lineRule="auto"/>
        <w:rPr>
          <w:rFonts w:ascii="Arial" w:hAnsi="Arial" w:cs="Arial"/>
        </w:rPr>
      </w:pPr>
    </w:p>
    <w:p w:rsidR="00C46FA4" w:rsidRDefault="00CC6CAF" w:rsidP="00982583">
      <w:pPr>
        <w:spacing w:after="0" w:line="240" w:lineRule="auto"/>
        <w:rPr>
          <w:rFonts w:ascii="Arial" w:hAnsi="Arial" w:cs="Arial"/>
          <w:b/>
          <w:u w:val="single"/>
        </w:rPr>
      </w:pPr>
      <w:r w:rsidRPr="002868EB">
        <w:rPr>
          <w:rFonts w:ascii="Arial" w:hAnsi="Arial" w:cs="Arial"/>
        </w:rPr>
        <w:t xml:space="preserve"> </w:t>
      </w:r>
    </w:p>
    <w:p w:rsidR="002B77F5" w:rsidRPr="002868EB" w:rsidRDefault="002B77F5" w:rsidP="00982583">
      <w:pPr>
        <w:spacing w:after="0" w:line="240" w:lineRule="auto"/>
        <w:rPr>
          <w:rFonts w:ascii="Arial" w:hAnsi="Arial" w:cs="Arial"/>
          <w:b/>
          <w:u w:val="single"/>
        </w:rPr>
      </w:pPr>
      <w:r w:rsidRPr="002868EB">
        <w:rPr>
          <w:rFonts w:ascii="Arial" w:hAnsi="Arial" w:cs="Arial"/>
          <w:b/>
          <w:u w:val="single"/>
        </w:rPr>
        <w:t>INSTRUCCIONES</w:t>
      </w:r>
    </w:p>
    <w:p w:rsidR="00982583" w:rsidRPr="002868EB" w:rsidRDefault="00982583" w:rsidP="00982583">
      <w:pPr>
        <w:spacing w:after="0" w:line="240" w:lineRule="auto"/>
        <w:jc w:val="both"/>
        <w:rPr>
          <w:rFonts w:ascii="Arial" w:hAnsi="Arial" w:cs="Arial"/>
        </w:rPr>
      </w:pPr>
    </w:p>
    <w:p w:rsidR="002B77F5" w:rsidRPr="00D66ADC" w:rsidRDefault="002B77F5" w:rsidP="00982583">
      <w:pPr>
        <w:spacing w:after="0" w:line="240" w:lineRule="auto"/>
        <w:jc w:val="both"/>
        <w:rPr>
          <w:rFonts w:ascii="Arial" w:hAnsi="Arial" w:cs="Arial"/>
        </w:rPr>
      </w:pPr>
      <w:r w:rsidRPr="002868EB">
        <w:rPr>
          <w:rFonts w:ascii="Arial" w:hAnsi="Arial" w:cs="Arial"/>
        </w:rPr>
        <w:t xml:space="preserve">LEA la </w:t>
      </w:r>
      <w:r w:rsidR="0072274E" w:rsidRPr="002868EB">
        <w:rPr>
          <w:rFonts w:ascii="Arial" w:hAnsi="Arial" w:cs="Arial"/>
        </w:rPr>
        <w:t>guía enviada, Imprima la guía (</w:t>
      </w:r>
      <w:r w:rsidRPr="002868EB">
        <w:rPr>
          <w:rFonts w:ascii="Arial" w:hAnsi="Arial" w:cs="Arial"/>
        </w:rPr>
        <w:t xml:space="preserve">o de lo contrario cópiela en su cuaderno) y péguela en el cuaderno de </w:t>
      </w:r>
      <w:r w:rsidR="00CC6CAF" w:rsidRPr="002868EB">
        <w:rPr>
          <w:rFonts w:ascii="Arial" w:hAnsi="Arial" w:cs="Arial"/>
        </w:rPr>
        <w:t>Control y Procesamiento de la Información Contable</w:t>
      </w:r>
      <w:r w:rsidRPr="002868EB">
        <w:rPr>
          <w:rFonts w:ascii="Arial" w:hAnsi="Arial" w:cs="Arial"/>
        </w:rPr>
        <w:t>, realice la activi</w:t>
      </w:r>
      <w:r w:rsidR="00CC6CAF" w:rsidRPr="002868EB">
        <w:rPr>
          <w:rFonts w:ascii="Arial" w:hAnsi="Arial" w:cs="Arial"/>
        </w:rPr>
        <w:t>dad entregada al final de la guí</w:t>
      </w:r>
      <w:r w:rsidRPr="002868EB">
        <w:rPr>
          <w:rFonts w:ascii="Arial" w:hAnsi="Arial" w:cs="Arial"/>
        </w:rPr>
        <w:t xml:space="preserve">a. EN CASO DE DUDAS ENVIARLAS AL </w:t>
      </w:r>
      <w:r w:rsidRPr="00D66ADC">
        <w:rPr>
          <w:rFonts w:ascii="Arial" w:hAnsi="Arial" w:cs="Arial"/>
        </w:rPr>
        <w:t>CORREO</w:t>
      </w:r>
      <w:r w:rsidR="00982583" w:rsidRPr="00D66ADC">
        <w:rPr>
          <w:rFonts w:ascii="Arial" w:hAnsi="Arial" w:cs="Arial"/>
        </w:rPr>
        <w:t xml:space="preserve"> </w:t>
      </w:r>
      <w:r w:rsidR="00D66ADC" w:rsidRPr="00D66ADC">
        <w:rPr>
          <w:rFonts w:ascii="Arial" w:hAnsi="Arial" w:cs="Arial"/>
        </w:rPr>
        <w:t xml:space="preserve">    </w:t>
      </w:r>
      <w:hyperlink r:id="rId7" w:history="1">
        <w:r w:rsidRPr="00D66ADC">
          <w:rPr>
            <w:rStyle w:val="Hipervnculo"/>
            <w:rFonts w:ascii="Arial" w:hAnsi="Arial" w:cs="Arial"/>
            <w:color w:val="auto"/>
            <w:u w:val="none"/>
          </w:rPr>
          <w:t>contabilidadcestarosa@gmail.com</w:t>
        </w:r>
      </w:hyperlink>
    </w:p>
    <w:p w:rsidR="002B77F5" w:rsidRPr="002868EB" w:rsidRDefault="002B77F5" w:rsidP="00982583">
      <w:pPr>
        <w:spacing w:after="0" w:line="240" w:lineRule="auto"/>
        <w:rPr>
          <w:rFonts w:ascii="Arial" w:hAnsi="Arial" w:cs="Arial"/>
        </w:rPr>
      </w:pPr>
    </w:p>
    <w:p w:rsidR="00A30356" w:rsidRDefault="002B77F5" w:rsidP="00982583">
      <w:pPr>
        <w:spacing w:after="0" w:line="240" w:lineRule="auto"/>
        <w:rPr>
          <w:rFonts w:ascii="Arial" w:hAnsi="Arial" w:cs="Arial"/>
        </w:rPr>
      </w:pPr>
      <w:r w:rsidRPr="002868EB">
        <w:rPr>
          <w:rFonts w:ascii="Arial" w:hAnsi="Arial" w:cs="Arial"/>
        </w:rPr>
        <w:t>DEBES BAJAR UNA MATERIA Y DE ELLA HACER LAS PREGUNTAS / ACTIVIDAD</w:t>
      </w:r>
      <w:r w:rsidR="00740222" w:rsidRPr="002868EB">
        <w:rPr>
          <w:rFonts w:ascii="Arial" w:hAnsi="Arial" w:cs="Arial"/>
        </w:rPr>
        <w:t xml:space="preserve"> </w:t>
      </w:r>
    </w:p>
    <w:p w:rsidR="00A30356" w:rsidRDefault="00A30356" w:rsidP="00982583">
      <w:pPr>
        <w:spacing w:after="0" w:line="240" w:lineRule="auto"/>
        <w:rPr>
          <w:rFonts w:ascii="Arial" w:hAnsi="Arial" w:cs="Arial"/>
        </w:rPr>
      </w:pPr>
    </w:p>
    <w:p w:rsidR="00554970" w:rsidRDefault="00554970" w:rsidP="00C947FD">
      <w:pPr>
        <w:spacing w:after="0" w:line="240" w:lineRule="auto"/>
        <w:jc w:val="center"/>
        <w:rPr>
          <w:rFonts w:ascii="Arial" w:hAnsi="Arial" w:cs="Arial"/>
          <w:b/>
          <w:u w:val="single"/>
        </w:rPr>
      </w:pPr>
    </w:p>
    <w:p w:rsidR="00916D58" w:rsidRPr="00090E4C" w:rsidRDefault="00C47FC1" w:rsidP="00425C3E">
      <w:pPr>
        <w:spacing w:after="0" w:line="240" w:lineRule="auto"/>
        <w:jc w:val="center"/>
        <w:rPr>
          <w:rFonts w:ascii="Arial" w:hAnsi="Arial" w:cs="Arial"/>
          <w:b/>
          <w:u w:val="single"/>
        </w:rPr>
      </w:pPr>
      <w:r w:rsidRPr="00090E4C">
        <w:rPr>
          <w:rFonts w:ascii="Arial" w:hAnsi="Arial" w:cs="Arial"/>
          <w:b/>
          <w:u w:val="single"/>
        </w:rPr>
        <w:t>Balance General</w:t>
      </w:r>
    </w:p>
    <w:p w:rsidR="002D38B4" w:rsidRDefault="002D38B4" w:rsidP="00425C3E">
      <w:pPr>
        <w:spacing w:after="0" w:line="240" w:lineRule="auto"/>
        <w:jc w:val="center"/>
        <w:rPr>
          <w:rFonts w:ascii="Arial" w:hAnsi="Arial" w:cs="Arial"/>
          <w:b/>
        </w:rPr>
      </w:pPr>
    </w:p>
    <w:p w:rsidR="00314CFC" w:rsidRDefault="00FF5F97" w:rsidP="002D38B4">
      <w:pPr>
        <w:spacing w:after="0" w:line="240" w:lineRule="auto"/>
        <w:jc w:val="both"/>
        <w:rPr>
          <w:rFonts w:ascii="Arial" w:hAnsi="Arial" w:cs="Arial"/>
          <w:sz w:val="20"/>
          <w:szCs w:val="20"/>
        </w:rPr>
      </w:pPr>
      <w:r>
        <w:rPr>
          <w:rFonts w:ascii="Arial" w:hAnsi="Arial" w:cs="Arial"/>
          <w:sz w:val="20"/>
          <w:szCs w:val="20"/>
        </w:rPr>
        <w:tab/>
      </w:r>
      <w:r w:rsidR="00314CFC">
        <w:rPr>
          <w:rFonts w:ascii="Arial" w:hAnsi="Arial" w:cs="Arial"/>
          <w:sz w:val="20"/>
          <w:szCs w:val="20"/>
        </w:rPr>
        <w:t xml:space="preserve">“Recordemos” </w:t>
      </w:r>
    </w:p>
    <w:p w:rsidR="002D38B4" w:rsidRDefault="00314CFC" w:rsidP="002D38B4">
      <w:pPr>
        <w:spacing w:after="0" w:line="240" w:lineRule="auto"/>
        <w:jc w:val="both"/>
        <w:rPr>
          <w:rFonts w:ascii="Arial" w:hAnsi="Arial" w:cs="Arial"/>
          <w:sz w:val="20"/>
          <w:szCs w:val="20"/>
        </w:rPr>
      </w:pPr>
      <w:r>
        <w:rPr>
          <w:rFonts w:ascii="Arial" w:hAnsi="Arial" w:cs="Arial"/>
          <w:sz w:val="20"/>
          <w:szCs w:val="20"/>
        </w:rPr>
        <w:tab/>
      </w:r>
      <w:r w:rsidR="003163FB">
        <w:rPr>
          <w:rFonts w:ascii="Arial" w:hAnsi="Arial" w:cs="Arial"/>
          <w:sz w:val="20"/>
          <w:szCs w:val="20"/>
        </w:rPr>
        <w:t xml:space="preserve">El balance general es un documento contable que informa sobre la situación económica, tributaria y financiera de la empresa en un período determinado, a su vez, permite la evaluación de la gestión administrativa, toma de decisiones y planificación de estrategias enfocadas en el crecimiento del negocio. Existen varias formas de estructurar esta información, en Chile, de acuerdo a nuestra legislación vigente el utilizado se denomina “balance de 8 columnas” y es exigido por el servicio de impuestos internos para el ámbito tributario. </w:t>
      </w:r>
    </w:p>
    <w:p w:rsidR="00FF5F97" w:rsidRDefault="00FF5F97" w:rsidP="002D38B4">
      <w:pPr>
        <w:spacing w:after="0" w:line="240" w:lineRule="auto"/>
        <w:jc w:val="both"/>
        <w:rPr>
          <w:rFonts w:ascii="Arial" w:hAnsi="Arial" w:cs="Arial"/>
          <w:sz w:val="20"/>
          <w:szCs w:val="20"/>
        </w:rPr>
      </w:pPr>
    </w:p>
    <w:p w:rsidR="00FF5F97" w:rsidRPr="003163FB" w:rsidRDefault="007A3246" w:rsidP="002D38B4">
      <w:pPr>
        <w:spacing w:after="0" w:line="240" w:lineRule="auto"/>
        <w:jc w:val="both"/>
        <w:rPr>
          <w:rFonts w:ascii="Arial" w:hAnsi="Arial" w:cs="Arial"/>
          <w:sz w:val="20"/>
          <w:szCs w:val="20"/>
        </w:rPr>
      </w:pPr>
      <w:r>
        <w:rPr>
          <w:rFonts w:ascii="Arial" w:hAnsi="Arial" w:cs="Arial"/>
          <w:sz w:val="20"/>
          <w:szCs w:val="20"/>
        </w:rPr>
        <w:tab/>
        <w:t xml:space="preserve">Este balance también se conoce como balance tabulado o tributario, es una extensión del balance de comprobación de sumas y saldos y se confecciona al finalizar el ejercicio contable de la empresa luego de cerrar todas las cuentas del Libro Mayor que presentaron movimientos. Se caracteriza por presentar en detalle las cuentas con sus respectivos saldos, clasificarlas de acuerdo a su origen y determinar el nivel de pérdidas o ganancias que tuvo el negocio dentro del periodo de tiempo evaluado y que así se pueda tener un real y completo conocimiento de la empresa. </w:t>
      </w:r>
    </w:p>
    <w:p w:rsidR="00C47FC1" w:rsidRDefault="00C47FC1" w:rsidP="00425C3E">
      <w:pPr>
        <w:spacing w:after="0" w:line="240" w:lineRule="auto"/>
        <w:jc w:val="center"/>
        <w:rPr>
          <w:rFonts w:ascii="Arial" w:hAnsi="Arial" w:cs="Arial"/>
          <w:b/>
        </w:rPr>
      </w:pPr>
    </w:p>
    <w:p w:rsidR="00671117" w:rsidRPr="00232F9B" w:rsidRDefault="00671117" w:rsidP="00425C3E">
      <w:pPr>
        <w:spacing w:after="0" w:line="240" w:lineRule="auto"/>
        <w:jc w:val="center"/>
        <w:rPr>
          <w:rFonts w:ascii="Arial" w:hAnsi="Arial" w:cs="Arial"/>
          <w:b/>
          <w:u w:val="single"/>
        </w:rPr>
      </w:pPr>
      <w:r w:rsidRPr="00232F9B">
        <w:rPr>
          <w:rFonts w:ascii="Arial" w:hAnsi="Arial" w:cs="Arial"/>
          <w:b/>
          <w:u w:val="single"/>
        </w:rPr>
        <w:t>Estructura del Balance</w:t>
      </w:r>
    </w:p>
    <w:p w:rsidR="00671117" w:rsidRDefault="002D38B4" w:rsidP="00671117">
      <w:pPr>
        <w:pStyle w:val="NormalWeb"/>
        <w:shd w:val="clear" w:color="auto" w:fill="FFFCFC"/>
        <w:spacing w:before="0" w:beforeAutospacing="0" w:after="240" w:afterAutospacing="0"/>
        <w:jc w:val="both"/>
        <w:textAlignment w:val="baseline"/>
        <w:rPr>
          <w:rFonts w:ascii="Arial" w:hAnsi="Arial" w:cs="Arial"/>
          <w:color w:val="7A7A7A"/>
          <w:sz w:val="18"/>
          <w:szCs w:val="18"/>
        </w:rPr>
      </w:pPr>
      <w:r>
        <w:rPr>
          <w:rFonts w:ascii="Arial" w:hAnsi="Arial" w:cs="Arial"/>
          <w:color w:val="7A7A7A"/>
          <w:sz w:val="18"/>
          <w:szCs w:val="18"/>
        </w:rPr>
        <w:t> </w:t>
      </w:r>
    </w:p>
    <w:p w:rsidR="00FF5F97" w:rsidRPr="00FF5F97" w:rsidRDefault="0073422C" w:rsidP="0073422C">
      <w:pPr>
        <w:pStyle w:val="NormalWeb"/>
        <w:shd w:val="clear" w:color="auto" w:fill="FFFCFC"/>
        <w:spacing w:before="0" w:beforeAutospacing="0" w:after="240" w:afterAutospacing="0" w:line="0" w:lineRule="atLeast"/>
        <w:jc w:val="both"/>
        <w:textAlignment w:val="baseline"/>
        <w:rPr>
          <w:rFonts w:ascii="Arial" w:hAnsi="Arial" w:cs="Arial"/>
          <w:sz w:val="20"/>
          <w:szCs w:val="20"/>
        </w:rPr>
      </w:pPr>
      <w:r>
        <w:rPr>
          <w:rFonts w:ascii="Arial" w:hAnsi="Arial" w:cs="Arial"/>
          <w:sz w:val="20"/>
          <w:szCs w:val="20"/>
        </w:rPr>
        <w:t>E</w:t>
      </w:r>
      <w:r w:rsidR="00FF5F97" w:rsidRPr="00FF5F97">
        <w:rPr>
          <w:rFonts w:ascii="Arial" w:hAnsi="Arial" w:cs="Arial"/>
          <w:sz w:val="20"/>
          <w:szCs w:val="20"/>
        </w:rPr>
        <w:t xml:space="preserve">l balance tributario </w:t>
      </w:r>
      <w:proofErr w:type="gramStart"/>
      <w:r w:rsidR="00FF5F97" w:rsidRPr="00FF5F97">
        <w:rPr>
          <w:rFonts w:ascii="Arial" w:hAnsi="Arial" w:cs="Arial"/>
          <w:sz w:val="20"/>
          <w:szCs w:val="20"/>
        </w:rPr>
        <w:t>son</w:t>
      </w:r>
      <w:proofErr w:type="gramEnd"/>
      <w:r w:rsidR="00FF5F97" w:rsidRPr="00FF5F97">
        <w:rPr>
          <w:rFonts w:ascii="Arial" w:hAnsi="Arial" w:cs="Arial"/>
          <w:sz w:val="20"/>
          <w:szCs w:val="20"/>
        </w:rPr>
        <w:t xml:space="preserve"> un compendio de tres secciones ordenadas de la siguiente manera:</w:t>
      </w:r>
    </w:p>
    <w:p w:rsidR="00FF5F97" w:rsidRDefault="00FF5F97" w:rsidP="0073422C">
      <w:pPr>
        <w:numPr>
          <w:ilvl w:val="0"/>
          <w:numId w:val="30"/>
        </w:numPr>
        <w:shd w:val="clear" w:color="auto" w:fill="FFFCFC"/>
        <w:spacing w:after="0" w:line="0" w:lineRule="atLeast"/>
        <w:ind w:left="360"/>
        <w:jc w:val="both"/>
        <w:textAlignment w:val="baseline"/>
        <w:rPr>
          <w:rFonts w:ascii="Arial" w:eastAsia="Times New Roman" w:hAnsi="Arial" w:cs="Arial"/>
          <w:sz w:val="20"/>
          <w:szCs w:val="20"/>
          <w:lang w:eastAsia="es-CL"/>
        </w:rPr>
      </w:pPr>
      <w:r w:rsidRPr="00FF5F97">
        <w:rPr>
          <w:rFonts w:ascii="Arial" w:eastAsia="Times New Roman" w:hAnsi="Arial" w:cs="Arial"/>
          <w:sz w:val="20"/>
          <w:szCs w:val="20"/>
          <w:lang w:eastAsia="es-CL"/>
        </w:rPr>
        <w:t>Balance de comprobación y saldos: es el resumen del Libro Mayor. Permite comprobar la igualdad de las sumas de los créditos y débitos, para luego determinar los saldos de acreedores y deudores.</w:t>
      </w:r>
    </w:p>
    <w:p w:rsidR="0073422C" w:rsidRPr="00FF5F97" w:rsidRDefault="0073422C" w:rsidP="0073422C">
      <w:pPr>
        <w:shd w:val="clear" w:color="auto" w:fill="FFFCFC"/>
        <w:spacing w:after="0" w:line="0" w:lineRule="atLeast"/>
        <w:ind w:left="360"/>
        <w:jc w:val="both"/>
        <w:textAlignment w:val="baseline"/>
        <w:rPr>
          <w:rFonts w:ascii="Arial" w:eastAsia="Times New Roman" w:hAnsi="Arial" w:cs="Arial"/>
          <w:sz w:val="20"/>
          <w:szCs w:val="20"/>
          <w:lang w:eastAsia="es-CL"/>
        </w:rPr>
      </w:pPr>
    </w:p>
    <w:p w:rsidR="00FF5F97" w:rsidRDefault="00FF5F97" w:rsidP="0073422C">
      <w:pPr>
        <w:numPr>
          <w:ilvl w:val="0"/>
          <w:numId w:val="30"/>
        </w:numPr>
        <w:shd w:val="clear" w:color="auto" w:fill="FFFCFC"/>
        <w:spacing w:after="0" w:line="0" w:lineRule="atLeast"/>
        <w:ind w:left="360"/>
        <w:jc w:val="both"/>
        <w:textAlignment w:val="baseline"/>
        <w:rPr>
          <w:rFonts w:ascii="Arial" w:eastAsia="Times New Roman" w:hAnsi="Arial" w:cs="Arial"/>
          <w:sz w:val="20"/>
          <w:szCs w:val="20"/>
          <w:lang w:eastAsia="es-CL"/>
        </w:rPr>
      </w:pPr>
      <w:r w:rsidRPr="00FF5F97">
        <w:rPr>
          <w:rFonts w:ascii="Arial" w:eastAsia="Times New Roman" w:hAnsi="Arial" w:cs="Arial"/>
          <w:sz w:val="20"/>
          <w:szCs w:val="20"/>
          <w:lang w:eastAsia="es-CL"/>
        </w:rPr>
        <w:t>El inventario: corresponde a los “Activos” y “Pasivos”. También se le denomina cómo “Patrimonial”. Se determina trasladando a estas casillas los saldos deudores y acreedores del balance de comprobación y saldos de las cuentas de esta naturaleza.</w:t>
      </w:r>
    </w:p>
    <w:p w:rsidR="0073422C" w:rsidRDefault="0073422C" w:rsidP="0073422C">
      <w:pPr>
        <w:pStyle w:val="Prrafodelista"/>
        <w:rPr>
          <w:rFonts w:ascii="Arial" w:eastAsia="Times New Roman" w:hAnsi="Arial" w:cs="Arial"/>
          <w:sz w:val="20"/>
          <w:szCs w:val="20"/>
          <w:lang w:eastAsia="es-CL"/>
        </w:rPr>
      </w:pPr>
    </w:p>
    <w:p w:rsidR="00FF5F97" w:rsidRDefault="00FF5F97" w:rsidP="0073422C">
      <w:pPr>
        <w:numPr>
          <w:ilvl w:val="0"/>
          <w:numId w:val="30"/>
        </w:numPr>
        <w:shd w:val="clear" w:color="auto" w:fill="FFFCFC"/>
        <w:spacing w:after="0" w:line="0" w:lineRule="atLeast"/>
        <w:ind w:left="360"/>
        <w:jc w:val="both"/>
        <w:textAlignment w:val="baseline"/>
        <w:rPr>
          <w:rFonts w:ascii="Arial" w:eastAsia="Times New Roman" w:hAnsi="Arial" w:cs="Arial"/>
          <w:sz w:val="20"/>
          <w:szCs w:val="20"/>
          <w:lang w:eastAsia="es-CL"/>
        </w:rPr>
      </w:pPr>
      <w:r w:rsidRPr="00FF5F97">
        <w:rPr>
          <w:rFonts w:ascii="Arial" w:eastAsia="Times New Roman" w:hAnsi="Arial" w:cs="Arial"/>
          <w:sz w:val="20"/>
          <w:szCs w:val="20"/>
          <w:lang w:eastAsia="es-CL"/>
        </w:rPr>
        <w:t>Resultado:</w:t>
      </w:r>
      <w:r w:rsidR="00314CFC">
        <w:rPr>
          <w:rFonts w:ascii="Arial" w:eastAsia="Times New Roman" w:hAnsi="Arial" w:cs="Arial"/>
          <w:sz w:val="20"/>
          <w:szCs w:val="20"/>
          <w:lang w:eastAsia="es-CL"/>
        </w:rPr>
        <w:t xml:space="preserve"> </w:t>
      </w:r>
      <w:r w:rsidRPr="00FF5F97">
        <w:rPr>
          <w:rFonts w:ascii="Arial" w:eastAsia="Times New Roman" w:hAnsi="Arial" w:cs="Arial"/>
          <w:sz w:val="20"/>
          <w:szCs w:val="20"/>
          <w:lang w:eastAsia="es-CL"/>
        </w:rPr>
        <w:t>presenta las pérdidas y las ganancias. También se confecciona trasladando a sus columnas los saldos deudores que pueden clasificarse como utilidades o pérdidas.</w:t>
      </w:r>
    </w:p>
    <w:p w:rsidR="0073422C" w:rsidRDefault="0073422C" w:rsidP="0073422C">
      <w:pPr>
        <w:pStyle w:val="Prrafodelista"/>
        <w:rPr>
          <w:rFonts w:ascii="Arial" w:eastAsia="Times New Roman" w:hAnsi="Arial" w:cs="Arial"/>
          <w:sz w:val="20"/>
          <w:szCs w:val="20"/>
          <w:lang w:eastAsia="es-CL"/>
        </w:rPr>
      </w:pPr>
    </w:p>
    <w:p w:rsidR="00FF5F97" w:rsidRPr="00FF5F97" w:rsidRDefault="0073422C" w:rsidP="00FF5F97">
      <w:pPr>
        <w:shd w:val="clear" w:color="auto" w:fill="FFFCFC"/>
        <w:spacing w:after="240" w:line="240" w:lineRule="auto"/>
        <w:jc w:val="both"/>
        <w:textAlignment w:val="baseline"/>
        <w:rPr>
          <w:rFonts w:ascii="Arial" w:eastAsia="Times New Roman" w:hAnsi="Arial" w:cs="Arial"/>
          <w:sz w:val="20"/>
          <w:szCs w:val="20"/>
          <w:lang w:eastAsia="es-CL"/>
        </w:rPr>
      </w:pPr>
      <w:r>
        <w:rPr>
          <w:rFonts w:ascii="Arial" w:eastAsia="Times New Roman" w:hAnsi="Arial" w:cs="Arial"/>
          <w:sz w:val="20"/>
          <w:szCs w:val="20"/>
          <w:lang w:eastAsia="es-CL"/>
        </w:rPr>
        <w:lastRenderedPageBreak/>
        <w:tab/>
      </w:r>
      <w:r w:rsidR="00FF5F97" w:rsidRPr="00FF5F97">
        <w:rPr>
          <w:rFonts w:ascii="Arial" w:eastAsia="Times New Roman" w:hAnsi="Arial" w:cs="Arial"/>
          <w:sz w:val="20"/>
          <w:szCs w:val="20"/>
          <w:lang w:eastAsia="es-CL"/>
        </w:rPr>
        <w:t>Estas tres grandes secciones se d</w:t>
      </w:r>
      <w:r w:rsidR="007A633F">
        <w:rPr>
          <w:rFonts w:ascii="Arial" w:eastAsia="Times New Roman" w:hAnsi="Arial" w:cs="Arial"/>
          <w:sz w:val="20"/>
          <w:szCs w:val="20"/>
          <w:lang w:eastAsia="es-CL"/>
        </w:rPr>
        <w:t xml:space="preserve">ividen en ocho columnas, que  </w:t>
      </w:r>
      <w:r w:rsidR="00FF5F97" w:rsidRPr="00FF5F97">
        <w:rPr>
          <w:rFonts w:ascii="Arial" w:eastAsia="Times New Roman" w:hAnsi="Arial" w:cs="Arial"/>
          <w:sz w:val="20"/>
          <w:szCs w:val="20"/>
          <w:lang w:eastAsia="es-CL"/>
        </w:rPr>
        <w:t>permiten exponer de manera fidedigna la información que pretendes exponer en un balance de este tipo:</w:t>
      </w:r>
    </w:p>
    <w:p w:rsidR="00FF5F97" w:rsidRPr="00FF5F97" w:rsidRDefault="00FF5F97" w:rsidP="00FF5F97">
      <w:pPr>
        <w:numPr>
          <w:ilvl w:val="0"/>
          <w:numId w:val="31"/>
        </w:numPr>
        <w:shd w:val="clear" w:color="auto" w:fill="FFFCFC"/>
        <w:spacing w:after="0" w:line="216" w:lineRule="atLeast"/>
        <w:ind w:left="360"/>
        <w:jc w:val="both"/>
        <w:textAlignment w:val="baseline"/>
        <w:rPr>
          <w:rFonts w:ascii="Arial" w:eastAsia="Times New Roman" w:hAnsi="Arial" w:cs="Arial"/>
          <w:sz w:val="20"/>
          <w:szCs w:val="20"/>
          <w:lang w:eastAsia="es-CL"/>
        </w:rPr>
      </w:pPr>
      <w:r w:rsidRPr="00FF5F97">
        <w:rPr>
          <w:rFonts w:ascii="Arial" w:eastAsia="Times New Roman" w:hAnsi="Arial" w:cs="Arial"/>
          <w:sz w:val="20"/>
          <w:szCs w:val="20"/>
          <w:lang w:eastAsia="es-CL"/>
        </w:rPr>
        <w:t>Columna Cuenta</w:t>
      </w:r>
      <w:r w:rsidR="007A633F">
        <w:rPr>
          <w:rFonts w:ascii="Arial" w:eastAsia="Times New Roman" w:hAnsi="Arial" w:cs="Arial"/>
          <w:sz w:val="20"/>
          <w:szCs w:val="20"/>
          <w:lang w:eastAsia="es-CL"/>
        </w:rPr>
        <w:t>s que intervienen: detalla el nú</w:t>
      </w:r>
      <w:r w:rsidRPr="00FF5F97">
        <w:rPr>
          <w:rFonts w:ascii="Arial" w:eastAsia="Times New Roman" w:hAnsi="Arial" w:cs="Arial"/>
          <w:sz w:val="20"/>
          <w:szCs w:val="20"/>
          <w:lang w:eastAsia="es-CL"/>
        </w:rPr>
        <w:t>mero de la cuenta registrada, preferiblemente acompañada de su nombre para una mejor interpretación de la información.</w:t>
      </w:r>
    </w:p>
    <w:p w:rsidR="00FF5F97" w:rsidRPr="00FF5F97" w:rsidRDefault="00FF5F97" w:rsidP="00FF5F97">
      <w:pPr>
        <w:numPr>
          <w:ilvl w:val="0"/>
          <w:numId w:val="31"/>
        </w:numPr>
        <w:shd w:val="clear" w:color="auto" w:fill="FFFCFC"/>
        <w:spacing w:after="0" w:line="216" w:lineRule="atLeast"/>
        <w:ind w:left="360"/>
        <w:jc w:val="both"/>
        <w:textAlignment w:val="baseline"/>
        <w:rPr>
          <w:rFonts w:ascii="Arial" w:eastAsia="Times New Roman" w:hAnsi="Arial" w:cs="Arial"/>
          <w:sz w:val="20"/>
          <w:szCs w:val="20"/>
          <w:lang w:eastAsia="es-CL"/>
        </w:rPr>
      </w:pPr>
      <w:r w:rsidRPr="00FF5F97">
        <w:rPr>
          <w:rFonts w:ascii="Arial" w:eastAsia="Times New Roman" w:hAnsi="Arial" w:cs="Arial"/>
          <w:sz w:val="20"/>
          <w:szCs w:val="20"/>
          <w:lang w:eastAsia="es-CL"/>
        </w:rPr>
        <w:t>Columna de Sumas: dividida en las sub-columnas “Debe” y “Haber”.</w:t>
      </w:r>
    </w:p>
    <w:p w:rsidR="00FF5F97" w:rsidRPr="00FF5F97" w:rsidRDefault="00FF5F97" w:rsidP="00FF5F97">
      <w:pPr>
        <w:numPr>
          <w:ilvl w:val="0"/>
          <w:numId w:val="31"/>
        </w:numPr>
        <w:shd w:val="clear" w:color="auto" w:fill="FFFCFC"/>
        <w:spacing w:after="0" w:line="216" w:lineRule="atLeast"/>
        <w:ind w:left="360"/>
        <w:jc w:val="both"/>
        <w:textAlignment w:val="baseline"/>
        <w:rPr>
          <w:rFonts w:ascii="Arial" w:eastAsia="Times New Roman" w:hAnsi="Arial" w:cs="Arial"/>
          <w:sz w:val="20"/>
          <w:szCs w:val="20"/>
          <w:lang w:eastAsia="es-CL"/>
        </w:rPr>
      </w:pPr>
      <w:r w:rsidRPr="00FF5F97">
        <w:rPr>
          <w:rFonts w:ascii="Arial" w:eastAsia="Times New Roman" w:hAnsi="Arial" w:cs="Arial"/>
          <w:sz w:val="20"/>
          <w:szCs w:val="20"/>
          <w:lang w:eastAsia="es-CL"/>
        </w:rPr>
        <w:t>Columna de Saldos: dividida en las sub-columnas “Deudor” y “Acreedor”.</w:t>
      </w:r>
    </w:p>
    <w:p w:rsidR="00FF5F97" w:rsidRPr="00FF5F97" w:rsidRDefault="00FF5F97" w:rsidP="00FF5F97">
      <w:pPr>
        <w:numPr>
          <w:ilvl w:val="0"/>
          <w:numId w:val="31"/>
        </w:numPr>
        <w:shd w:val="clear" w:color="auto" w:fill="FFFCFC"/>
        <w:spacing w:after="0" w:line="216" w:lineRule="atLeast"/>
        <w:ind w:left="360"/>
        <w:jc w:val="both"/>
        <w:textAlignment w:val="baseline"/>
        <w:rPr>
          <w:rFonts w:ascii="Arial" w:eastAsia="Times New Roman" w:hAnsi="Arial" w:cs="Arial"/>
          <w:sz w:val="20"/>
          <w:szCs w:val="20"/>
          <w:lang w:eastAsia="es-CL"/>
        </w:rPr>
      </w:pPr>
      <w:r w:rsidRPr="00FF5F97">
        <w:rPr>
          <w:rFonts w:ascii="Arial" w:eastAsia="Times New Roman" w:hAnsi="Arial" w:cs="Arial"/>
          <w:sz w:val="20"/>
          <w:szCs w:val="20"/>
          <w:lang w:eastAsia="es-CL"/>
        </w:rPr>
        <w:t>Columna Inventario: dividida en las sub-columnas “Activo” y “Pasivo”.</w:t>
      </w:r>
    </w:p>
    <w:p w:rsidR="00FF5F97" w:rsidRPr="00FF5F97" w:rsidRDefault="00FF5F97" w:rsidP="00FF5F97">
      <w:pPr>
        <w:numPr>
          <w:ilvl w:val="0"/>
          <w:numId w:val="31"/>
        </w:numPr>
        <w:shd w:val="clear" w:color="auto" w:fill="FFFCFC"/>
        <w:spacing w:after="0" w:line="216" w:lineRule="atLeast"/>
        <w:ind w:left="360"/>
        <w:jc w:val="both"/>
        <w:textAlignment w:val="baseline"/>
        <w:rPr>
          <w:rFonts w:ascii="Arial" w:eastAsia="Times New Roman" w:hAnsi="Arial" w:cs="Arial"/>
          <w:sz w:val="20"/>
          <w:szCs w:val="20"/>
          <w:lang w:eastAsia="es-CL"/>
        </w:rPr>
      </w:pPr>
      <w:r w:rsidRPr="00FF5F97">
        <w:rPr>
          <w:rFonts w:ascii="Arial" w:eastAsia="Times New Roman" w:hAnsi="Arial" w:cs="Arial"/>
          <w:sz w:val="20"/>
          <w:szCs w:val="20"/>
          <w:lang w:eastAsia="es-CL"/>
        </w:rPr>
        <w:t>Columna Resultado: dividida en las sub-columnas “Pérdida” y “Ganancia”.</w:t>
      </w:r>
    </w:p>
    <w:p w:rsidR="00FF5F97" w:rsidRPr="00FF5F97" w:rsidRDefault="00FF5F97" w:rsidP="00FF5F97">
      <w:pPr>
        <w:shd w:val="clear" w:color="auto" w:fill="FFFCFC"/>
        <w:spacing w:after="240" w:line="240" w:lineRule="auto"/>
        <w:jc w:val="both"/>
        <w:textAlignment w:val="baseline"/>
        <w:rPr>
          <w:rFonts w:ascii="Arial" w:eastAsia="Times New Roman" w:hAnsi="Arial" w:cs="Arial"/>
          <w:sz w:val="18"/>
          <w:szCs w:val="18"/>
          <w:lang w:eastAsia="es-CL"/>
        </w:rPr>
      </w:pPr>
      <w:r w:rsidRPr="00FF5F97">
        <w:rPr>
          <w:rFonts w:ascii="Arial" w:eastAsia="Times New Roman" w:hAnsi="Arial" w:cs="Arial"/>
          <w:sz w:val="18"/>
          <w:szCs w:val="18"/>
          <w:lang w:eastAsia="es-CL"/>
        </w:rPr>
        <w:t> </w:t>
      </w:r>
    </w:p>
    <w:p w:rsidR="00273EE7" w:rsidRPr="00E040ED" w:rsidRDefault="00077A92" w:rsidP="0072260C">
      <w:pPr>
        <w:shd w:val="clear" w:color="auto" w:fill="FFFCFC"/>
        <w:spacing w:after="240" w:line="240" w:lineRule="auto"/>
        <w:jc w:val="center"/>
        <w:textAlignment w:val="baseline"/>
        <w:rPr>
          <w:rFonts w:ascii="Arial" w:eastAsia="Times New Roman" w:hAnsi="Arial" w:cs="Arial"/>
          <w:b/>
          <w:sz w:val="20"/>
          <w:szCs w:val="20"/>
          <w:lang w:eastAsia="es-CL"/>
        </w:rPr>
      </w:pPr>
      <w:r w:rsidRPr="00E040ED">
        <w:rPr>
          <w:rFonts w:ascii="Arial" w:eastAsia="Times New Roman" w:hAnsi="Arial" w:cs="Arial"/>
          <w:b/>
          <w:sz w:val="20"/>
          <w:szCs w:val="20"/>
          <w:lang w:eastAsia="es-CL"/>
        </w:rPr>
        <w:t>Pasos para la creación del Balance General</w:t>
      </w:r>
    </w:p>
    <w:p w:rsidR="00077A92" w:rsidRDefault="00E040ED" w:rsidP="00E040ED">
      <w:pPr>
        <w:shd w:val="clear" w:color="auto" w:fill="FFFCFC"/>
        <w:spacing w:after="240" w:line="240" w:lineRule="auto"/>
        <w:textAlignment w:val="baseline"/>
        <w:rPr>
          <w:rFonts w:ascii="Arial" w:eastAsia="Times New Roman" w:hAnsi="Arial" w:cs="Arial"/>
          <w:sz w:val="20"/>
          <w:szCs w:val="20"/>
          <w:lang w:eastAsia="es-CL"/>
        </w:rPr>
      </w:pPr>
      <w:r w:rsidRPr="00E040ED">
        <w:rPr>
          <w:rFonts w:ascii="Arial" w:eastAsia="Times New Roman" w:hAnsi="Arial" w:cs="Arial"/>
          <w:sz w:val="20"/>
          <w:szCs w:val="20"/>
          <w:lang w:eastAsia="es-CL"/>
        </w:rPr>
        <w:t xml:space="preserve">1. </w:t>
      </w:r>
      <w:r>
        <w:rPr>
          <w:rFonts w:ascii="Arial" w:eastAsia="Times New Roman" w:hAnsi="Arial" w:cs="Arial"/>
          <w:sz w:val="20"/>
          <w:szCs w:val="20"/>
          <w:lang w:eastAsia="es-CL"/>
        </w:rPr>
        <w:t>Clasificar las cuentas en activos, pasivos y patrimonio (cuentas de resultado pérdida, ganancia o capital).</w:t>
      </w:r>
    </w:p>
    <w:p w:rsidR="00E040ED" w:rsidRDefault="00E040ED" w:rsidP="00E040ED">
      <w:pPr>
        <w:shd w:val="clear" w:color="auto" w:fill="FFFCFC"/>
        <w:spacing w:after="240" w:line="240" w:lineRule="auto"/>
        <w:textAlignment w:val="baseline"/>
        <w:rPr>
          <w:rFonts w:ascii="Arial" w:eastAsia="Times New Roman" w:hAnsi="Arial" w:cs="Arial"/>
          <w:sz w:val="20"/>
          <w:szCs w:val="20"/>
          <w:lang w:eastAsia="es-CL"/>
        </w:rPr>
      </w:pPr>
      <w:r>
        <w:rPr>
          <w:rFonts w:ascii="Arial" w:eastAsia="Times New Roman" w:hAnsi="Arial" w:cs="Arial"/>
          <w:sz w:val="20"/>
          <w:szCs w:val="20"/>
          <w:lang w:eastAsia="es-CL"/>
        </w:rPr>
        <w:t xml:space="preserve">2. Ordenar las cuentas de activo desde lo más “líquido” a lo menos líquido, ejemplo, la cuenta caja, banco, que son cuentas  de efectivo que se pueden usar en el momento, y posteriormente las otras cuentas de activo, que necesitan “más  tiempo” para poder ser usadas, por ejemplo las cuentas “letras por cobrar”, si bien son un activo, no es efectivo con el que cuentan en el momento las empresa ya que deben esperar a que el cliente cancele su deuda para poder utilizar ese efectivo por parte de la empresa, o maquinarias que para poder usar ese “efectivo” por el valor del bien, deben pasar primero por un proceso de venta”. </w:t>
      </w:r>
    </w:p>
    <w:p w:rsidR="00E040ED" w:rsidRDefault="00E040ED" w:rsidP="00E040ED">
      <w:pPr>
        <w:shd w:val="clear" w:color="auto" w:fill="FFFCFC"/>
        <w:spacing w:after="240" w:line="240" w:lineRule="auto"/>
        <w:textAlignment w:val="baseline"/>
        <w:rPr>
          <w:rFonts w:ascii="Arial" w:eastAsia="Times New Roman" w:hAnsi="Arial" w:cs="Arial"/>
          <w:sz w:val="20"/>
          <w:szCs w:val="20"/>
          <w:lang w:eastAsia="es-CL"/>
        </w:rPr>
      </w:pPr>
      <w:r>
        <w:rPr>
          <w:rFonts w:ascii="Arial" w:eastAsia="Times New Roman" w:hAnsi="Arial" w:cs="Arial"/>
          <w:sz w:val="20"/>
          <w:szCs w:val="20"/>
          <w:lang w:eastAsia="es-CL"/>
        </w:rPr>
        <w:t>3. Ordenar las cuentas de pasivos, cuentas de corto plazo y posteriormente cuentas de largo plazo.</w:t>
      </w:r>
    </w:p>
    <w:p w:rsidR="00E040ED" w:rsidRDefault="00E040ED" w:rsidP="00E040ED">
      <w:pPr>
        <w:shd w:val="clear" w:color="auto" w:fill="FFFCFC"/>
        <w:spacing w:after="240" w:line="240" w:lineRule="auto"/>
        <w:textAlignment w:val="baseline"/>
        <w:rPr>
          <w:rFonts w:ascii="Arial" w:eastAsia="Times New Roman" w:hAnsi="Arial" w:cs="Arial"/>
          <w:sz w:val="20"/>
          <w:szCs w:val="20"/>
          <w:lang w:eastAsia="es-CL"/>
        </w:rPr>
      </w:pPr>
      <w:r>
        <w:rPr>
          <w:rFonts w:ascii="Arial" w:eastAsia="Times New Roman" w:hAnsi="Arial" w:cs="Arial"/>
          <w:sz w:val="20"/>
          <w:szCs w:val="20"/>
          <w:lang w:eastAsia="es-CL"/>
        </w:rPr>
        <w:t>4. Cuentas de patrimonio: Capital, Resultado pérdidas (Remuneraciones, gastos generales entre otros), y Resultado Ganancias (Ventas u otras utilidades).</w:t>
      </w:r>
    </w:p>
    <w:p w:rsidR="002F1657" w:rsidRDefault="000D5746" w:rsidP="002F1657">
      <w:pPr>
        <w:shd w:val="clear" w:color="auto" w:fill="FFFCFC"/>
        <w:spacing w:after="240" w:line="240" w:lineRule="auto"/>
        <w:textAlignment w:val="baseline"/>
        <w:rPr>
          <w:rFonts w:ascii="Arial" w:eastAsia="Times New Roman" w:hAnsi="Arial" w:cs="Arial"/>
          <w:sz w:val="20"/>
          <w:szCs w:val="20"/>
          <w:lang w:eastAsia="es-CL"/>
        </w:rPr>
      </w:pPr>
      <w:r>
        <w:rPr>
          <w:rFonts w:ascii="Arial" w:eastAsia="Times New Roman" w:hAnsi="Arial" w:cs="Arial"/>
          <w:sz w:val="20"/>
          <w:szCs w:val="20"/>
          <w:lang w:eastAsia="es-CL"/>
        </w:rPr>
        <w:t xml:space="preserve">5. </w:t>
      </w:r>
      <w:r w:rsidR="002F1657">
        <w:rPr>
          <w:rFonts w:ascii="Arial" w:eastAsia="Times New Roman" w:hAnsi="Arial" w:cs="Arial"/>
          <w:sz w:val="20"/>
          <w:szCs w:val="20"/>
          <w:lang w:eastAsia="es-CL"/>
        </w:rPr>
        <w:t>Una vez ordenadas las cuentas, se deben traspasar los saldos totales “Debe y Haber” y luego los resultados “saldo deudor” o “saldo acreedor” según corresponda.</w:t>
      </w:r>
    </w:p>
    <w:p w:rsidR="002F1657" w:rsidRDefault="002F1657" w:rsidP="002F1657">
      <w:pPr>
        <w:shd w:val="clear" w:color="auto" w:fill="FFFCFC"/>
        <w:spacing w:after="240" w:line="240" w:lineRule="auto"/>
        <w:textAlignment w:val="baseline"/>
        <w:rPr>
          <w:rFonts w:ascii="Arial" w:eastAsia="Times New Roman" w:hAnsi="Arial" w:cs="Arial"/>
          <w:sz w:val="20"/>
          <w:szCs w:val="20"/>
          <w:lang w:eastAsia="es-CL"/>
        </w:rPr>
      </w:pPr>
      <w:r>
        <w:rPr>
          <w:rFonts w:ascii="Arial" w:eastAsia="Times New Roman" w:hAnsi="Arial" w:cs="Arial"/>
          <w:sz w:val="20"/>
          <w:szCs w:val="20"/>
          <w:lang w:eastAsia="es-CL"/>
        </w:rPr>
        <w:t xml:space="preserve">6. Luego, se debe reclasificar los montos de las columnas “deudor” “acreedor” según su naturaleza traspasando el saldo a las columnas respectivas activo, pasivo, pérdida o ganancia. </w:t>
      </w:r>
    </w:p>
    <w:p w:rsidR="0043551E" w:rsidRDefault="0043551E" w:rsidP="0043551E">
      <w:pPr>
        <w:shd w:val="clear" w:color="auto" w:fill="FFFCFC"/>
        <w:spacing w:after="0" w:line="240" w:lineRule="auto"/>
        <w:textAlignment w:val="baseline"/>
        <w:rPr>
          <w:rFonts w:ascii="Arial" w:eastAsia="Times New Roman" w:hAnsi="Arial" w:cs="Arial"/>
          <w:sz w:val="20"/>
          <w:szCs w:val="20"/>
          <w:lang w:eastAsia="es-CL"/>
        </w:rPr>
      </w:pPr>
      <w:r>
        <w:rPr>
          <w:rFonts w:ascii="Arial" w:eastAsia="Times New Roman" w:hAnsi="Arial" w:cs="Arial"/>
          <w:sz w:val="20"/>
          <w:szCs w:val="20"/>
          <w:lang w:eastAsia="es-CL"/>
        </w:rPr>
        <w:t>7. Sumar los totales de cada columna:</w:t>
      </w:r>
    </w:p>
    <w:p w:rsidR="0043551E" w:rsidRDefault="00FC540F" w:rsidP="0043551E">
      <w:pPr>
        <w:shd w:val="clear" w:color="auto" w:fill="FFFCFC"/>
        <w:spacing w:after="0" w:line="240" w:lineRule="auto"/>
        <w:textAlignment w:val="baseline"/>
        <w:rPr>
          <w:rFonts w:ascii="Arial" w:eastAsia="Times New Roman" w:hAnsi="Arial" w:cs="Arial"/>
          <w:sz w:val="20"/>
          <w:szCs w:val="20"/>
          <w:lang w:eastAsia="es-CL"/>
        </w:rPr>
      </w:pPr>
      <w:r>
        <w:rPr>
          <w:rFonts w:ascii="Arial" w:eastAsia="Times New Roman" w:hAnsi="Arial" w:cs="Arial"/>
          <w:sz w:val="20"/>
          <w:szCs w:val="20"/>
          <w:lang w:eastAsia="es-CL"/>
        </w:rPr>
        <w:t>- Debe/Haber</w:t>
      </w:r>
      <w:r w:rsidR="0043551E">
        <w:rPr>
          <w:rFonts w:ascii="Arial" w:eastAsia="Times New Roman" w:hAnsi="Arial" w:cs="Arial"/>
          <w:sz w:val="20"/>
          <w:szCs w:val="20"/>
          <w:lang w:eastAsia="es-CL"/>
        </w:rPr>
        <w:t>: las sumas totales deben ser iguales</w:t>
      </w:r>
    </w:p>
    <w:p w:rsidR="0043551E" w:rsidRDefault="0043551E" w:rsidP="0043551E">
      <w:pPr>
        <w:shd w:val="clear" w:color="auto" w:fill="FFFCFC"/>
        <w:spacing w:after="0" w:line="240" w:lineRule="auto"/>
        <w:textAlignment w:val="baseline"/>
        <w:rPr>
          <w:rFonts w:ascii="Arial" w:eastAsia="Times New Roman" w:hAnsi="Arial" w:cs="Arial"/>
          <w:sz w:val="20"/>
          <w:szCs w:val="20"/>
          <w:lang w:eastAsia="es-CL"/>
        </w:rPr>
      </w:pPr>
      <w:r>
        <w:rPr>
          <w:rFonts w:ascii="Arial" w:eastAsia="Times New Roman" w:hAnsi="Arial" w:cs="Arial"/>
          <w:sz w:val="20"/>
          <w:szCs w:val="20"/>
          <w:lang w:eastAsia="es-CL"/>
        </w:rPr>
        <w:t xml:space="preserve">- </w:t>
      </w:r>
      <w:r w:rsidR="00FC540F">
        <w:rPr>
          <w:rFonts w:ascii="Arial" w:eastAsia="Times New Roman" w:hAnsi="Arial" w:cs="Arial"/>
          <w:sz w:val="20"/>
          <w:szCs w:val="20"/>
          <w:lang w:eastAsia="es-CL"/>
        </w:rPr>
        <w:t>Deudor/Acreedor: Las sumas totales deben ser iguales</w:t>
      </w:r>
    </w:p>
    <w:p w:rsidR="00FC540F" w:rsidRDefault="00FC540F" w:rsidP="0043551E">
      <w:pPr>
        <w:shd w:val="clear" w:color="auto" w:fill="FFFCFC"/>
        <w:spacing w:after="0" w:line="240" w:lineRule="auto"/>
        <w:textAlignment w:val="baseline"/>
        <w:rPr>
          <w:rFonts w:ascii="Arial" w:eastAsia="Times New Roman" w:hAnsi="Arial" w:cs="Arial"/>
          <w:sz w:val="20"/>
          <w:szCs w:val="20"/>
          <w:lang w:eastAsia="es-CL"/>
        </w:rPr>
      </w:pPr>
      <w:r>
        <w:rPr>
          <w:rFonts w:ascii="Arial" w:eastAsia="Times New Roman" w:hAnsi="Arial" w:cs="Arial"/>
          <w:sz w:val="20"/>
          <w:szCs w:val="20"/>
          <w:lang w:eastAsia="es-CL"/>
        </w:rPr>
        <w:t xml:space="preserve">- Activo/Pasivo y Pérdida/Ganancia: Las sumas totales son diferentes, pero </w:t>
      </w:r>
      <w:r w:rsidR="004C1C68">
        <w:rPr>
          <w:rFonts w:ascii="Arial" w:eastAsia="Times New Roman" w:hAnsi="Arial" w:cs="Arial"/>
          <w:sz w:val="20"/>
          <w:szCs w:val="20"/>
          <w:lang w:eastAsia="es-CL"/>
        </w:rPr>
        <w:t>la diferencia entre pérdida y ganancia al sumar al “activo o pasivo” se deben igualar</w:t>
      </w:r>
    </w:p>
    <w:p w:rsidR="004C1C68" w:rsidRDefault="004C1C68" w:rsidP="0043551E">
      <w:pPr>
        <w:shd w:val="clear" w:color="auto" w:fill="FFFCFC"/>
        <w:spacing w:after="0" w:line="240" w:lineRule="auto"/>
        <w:textAlignment w:val="baseline"/>
        <w:rPr>
          <w:rFonts w:ascii="Arial" w:eastAsia="Times New Roman" w:hAnsi="Arial" w:cs="Arial"/>
          <w:sz w:val="20"/>
          <w:szCs w:val="20"/>
          <w:lang w:eastAsia="es-CL"/>
        </w:rPr>
      </w:pPr>
    </w:p>
    <w:tbl>
      <w:tblPr>
        <w:tblStyle w:val="Tablaconcuadrcula"/>
        <w:tblW w:w="10348" w:type="dxa"/>
        <w:tblInd w:w="-601" w:type="dxa"/>
        <w:tblLook w:val="04A0"/>
      </w:tblPr>
      <w:tblGrid>
        <w:gridCol w:w="1089"/>
        <w:gridCol w:w="1240"/>
        <w:gridCol w:w="1240"/>
        <w:gridCol w:w="1106"/>
        <w:gridCol w:w="1106"/>
        <w:gridCol w:w="1106"/>
        <w:gridCol w:w="1106"/>
        <w:gridCol w:w="1106"/>
        <w:gridCol w:w="1249"/>
      </w:tblGrid>
      <w:tr w:rsidR="004C1C68" w:rsidRPr="004C1C68" w:rsidTr="004C1C68">
        <w:tc>
          <w:tcPr>
            <w:tcW w:w="1315" w:type="dxa"/>
          </w:tcPr>
          <w:p w:rsidR="004C1C68" w:rsidRPr="004C1C68" w:rsidRDefault="004C1C68" w:rsidP="0043551E">
            <w:pPr>
              <w:textAlignment w:val="baseline"/>
              <w:rPr>
                <w:rFonts w:ascii="Arial" w:eastAsia="Times New Roman" w:hAnsi="Arial" w:cs="Arial"/>
                <w:sz w:val="16"/>
                <w:szCs w:val="16"/>
                <w:lang w:eastAsia="es-CL"/>
              </w:rPr>
            </w:pPr>
          </w:p>
        </w:tc>
        <w:tc>
          <w:tcPr>
            <w:tcW w:w="1240" w:type="dxa"/>
          </w:tcPr>
          <w:p w:rsidR="004C1C68" w:rsidRPr="004C1C68" w:rsidRDefault="004C1C68" w:rsidP="0043551E">
            <w:pPr>
              <w:textAlignment w:val="baseline"/>
              <w:rPr>
                <w:rFonts w:ascii="Arial" w:eastAsia="Times New Roman" w:hAnsi="Arial" w:cs="Arial"/>
                <w:sz w:val="16"/>
                <w:szCs w:val="16"/>
                <w:lang w:eastAsia="es-CL"/>
              </w:rPr>
            </w:pPr>
            <w:r w:rsidRPr="004C1C68">
              <w:rPr>
                <w:rFonts w:ascii="Arial" w:eastAsia="Times New Roman" w:hAnsi="Arial" w:cs="Arial"/>
                <w:sz w:val="16"/>
                <w:szCs w:val="16"/>
                <w:lang w:eastAsia="es-CL"/>
              </w:rPr>
              <w:t>Debe</w:t>
            </w:r>
          </w:p>
        </w:tc>
        <w:tc>
          <w:tcPr>
            <w:tcW w:w="1240" w:type="dxa"/>
          </w:tcPr>
          <w:p w:rsidR="004C1C68" w:rsidRPr="004C1C68" w:rsidRDefault="004C1C68" w:rsidP="0043551E">
            <w:pPr>
              <w:textAlignment w:val="baseline"/>
              <w:rPr>
                <w:rFonts w:ascii="Arial" w:eastAsia="Times New Roman" w:hAnsi="Arial" w:cs="Arial"/>
                <w:sz w:val="16"/>
                <w:szCs w:val="16"/>
                <w:lang w:eastAsia="es-CL"/>
              </w:rPr>
            </w:pPr>
            <w:r w:rsidRPr="004C1C68">
              <w:rPr>
                <w:rFonts w:ascii="Arial" w:eastAsia="Times New Roman" w:hAnsi="Arial" w:cs="Arial"/>
                <w:sz w:val="16"/>
                <w:szCs w:val="16"/>
                <w:lang w:eastAsia="es-CL"/>
              </w:rPr>
              <w:t>Haber</w:t>
            </w:r>
          </w:p>
        </w:tc>
        <w:tc>
          <w:tcPr>
            <w:tcW w:w="1106" w:type="dxa"/>
          </w:tcPr>
          <w:p w:rsidR="004C1C68" w:rsidRPr="004C1C68" w:rsidRDefault="004C1C68" w:rsidP="0043551E">
            <w:pPr>
              <w:textAlignment w:val="baseline"/>
              <w:rPr>
                <w:rFonts w:ascii="Arial" w:eastAsia="Times New Roman" w:hAnsi="Arial" w:cs="Arial"/>
                <w:sz w:val="16"/>
                <w:szCs w:val="16"/>
                <w:lang w:eastAsia="es-CL"/>
              </w:rPr>
            </w:pPr>
            <w:r w:rsidRPr="004C1C68">
              <w:rPr>
                <w:rFonts w:ascii="Arial" w:eastAsia="Times New Roman" w:hAnsi="Arial" w:cs="Arial"/>
                <w:sz w:val="16"/>
                <w:szCs w:val="16"/>
                <w:lang w:eastAsia="es-CL"/>
              </w:rPr>
              <w:t>Deudor</w:t>
            </w:r>
          </w:p>
        </w:tc>
        <w:tc>
          <w:tcPr>
            <w:tcW w:w="1106" w:type="dxa"/>
          </w:tcPr>
          <w:p w:rsidR="004C1C68" w:rsidRPr="004C1C68" w:rsidRDefault="004C1C68" w:rsidP="0043551E">
            <w:pPr>
              <w:textAlignment w:val="baseline"/>
              <w:rPr>
                <w:rFonts w:ascii="Arial" w:eastAsia="Times New Roman" w:hAnsi="Arial" w:cs="Arial"/>
                <w:sz w:val="16"/>
                <w:szCs w:val="16"/>
                <w:lang w:eastAsia="es-CL"/>
              </w:rPr>
            </w:pPr>
            <w:r w:rsidRPr="004C1C68">
              <w:rPr>
                <w:rFonts w:ascii="Arial" w:eastAsia="Times New Roman" w:hAnsi="Arial" w:cs="Arial"/>
                <w:sz w:val="16"/>
                <w:szCs w:val="16"/>
                <w:lang w:eastAsia="es-CL"/>
              </w:rPr>
              <w:t>Acreedor</w:t>
            </w:r>
          </w:p>
        </w:tc>
        <w:tc>
          <w:tcPr>
            <w:tcW w:w="1106" w:type="dxa"/>
          </w:tcPr>
          <w:p w:rsidR="004C1C68" w:rsidRPr="004C1C68" w:rsidRDefault="004C1C68" w:rsidP="0043551E">
            <w:pPr>
              <w:textAlignment w:val="baseline"/>
              <w:rPr>
                <w:rFonts w:ascii="Arial" w:eastAsia="Times New Roman" w:hAnsi="Arial" w:cs="Arial"/>
                <w:sz w:val="16"/>
                <w:szCs w:val="16"/>
                <w:lang w:eastAsia="es-CL"/>
              </w:rPr>
            </w:pPr>
            <w:r w:rsidRPr="004C1C68">
              <w:rPr>
                <w:rFonts w:ascii="Arial" w:eastAsia="Times New Roman" w:hAnsi="Arial" w:cs="Arial"/>
                <w:sz w:val="16"/>
                <w:szCs w:val="16"/>
                <w:lang w:eastAsia="es-CL"/>
              </w:rPr>
              <w:t>Activo</w:t>
            </w:r>
          </w:p>
        </w:tc>
        <w:tc>
          <w:tcPr>
            <w:tcW w:w="1106" w:type="dxa"/>
          </w:tcPr>
          <w:p w:rsidR="004C1C68" w:rsidRPr="004C1C68" w:rsidRDefault="004C1C68" w:rsidP="0043551E">
            <w:pPr>
              <w:textAlignment w:val="baseline"/>
              <w:rPr>
                <w:rFonts w:ascii="Arial" w:eastAsia="Times New Roman" w:hAnsi="Arial" w:cs="Arial"/>
                <w:sz w:val="16"/>
                <w:szCs w:val="16"/>
                <w:lang w:eastAsia="es-CL"/>
              </w:rPr>
            </w:pPr>
            <w:r w:rsidRPr="004C1C68">
              <w:rPr>
                <w:rFonts w:ascii="Arial" w:eastAsia="Times New Roman" w:hAnsi="Arial" w:cs="Arial"/>
                <w:sz w:val="16"/>
                <w:szCs w:val="16"/>
                <w:lang w:eastAsia="es-CL"/>
              </w:rPr>
              <w:t>Pasivo</w:t>
            </w:r>
          </w:p>
        </w:tc>
        <w:tc>
          <w:tcPr>
            <w:tcW w:w="768" w:type="dxa"/>
          </w:tcPr>
          <w:p w:rsidR="004C1C68" w:rsidRPr="004C1C68" w:rsidRDefault="004C1C68" w:rsidP="0043551E">
            <w:pPr>
              <w:textAlignment w:val="baseline"/>
              <w:rPr>
                <w:rFonts w:ascii="Arial" w:eastAsia="Times New Roman" w:hAnsi="Arial" w:cs="Arial"/>
                <w:sz w:val="16"/>
                <w:szCs w:val="16"/>
                <w:lang w:eastAsia="es-CL"/>
              </w:rPr>
            </w:pPr>
            <w:r w:rsidRPr="004C1C68">
              <w:rPr>
                <w:rFonts w:ascii="Arial" w:eastAsia="Times New Roman" w:hAnsi="Arial" w:cs="Arial"/>
                <w:sz w:val="16"/>
                <w:szCs w:val="16"/>
                <w:lang w:eastAsia="es-CL"/>
              </w:rPr>
              <w:t>Pérdida</w:t>
            </w:r>
          </w:p>
        </w:tc>
        <w:tc>
          <w:tcPr>
            <w:tcW w:w="1361" w:type="dxa"/>
          </w:tcPr>
          <w:p w:rsidR="004C1C68" w:rsidRPr="004C1C68" w:rsidRDefault="004C1C68" w:rsidP="0043551E">
            <w:pPr>
              <w:textAlignment w:val="baseline"/>
              <w:rPr>
                <w:rFonts w:ascii="Arial" w:eastAsia="Times New Roman" w:hAnsi="Arial" w:cs="Arial"/>
                <w:sz w:val="16"/>
                <w:szCs w:val="16"/>
                <w:lang w:eastAsia="es-CL"/>
              </w:rPr>
            </w:pPr>
            <w:r w:rsidRPr="004C1C68">
              <w:rPr>
                <w:rFonts w:ascii="Arial" w:eastAsia="Times New Roman" w:hAnsi="Arial" w:cs="Arial"/>
                <w:sz w:val="16"/>
                <w:szCs w:val="16"/>
                <w:lang w:eastAsia="es-CL"/>
              </w:rPr>
              <w:t>Ganancia</w:t>
            </w:r>
          </w:p>
        </w:tc>
      </w:tr>
      <w:tr w:rsidR="004C1C68" w:rsidRPr="004C1C68" w:rsidTr="004C1C68">
        <w:tc>
          <w:tcPr>
            <w:tcW w:w="1315" w:type="dxa"/>
          </w:tcPr>
          <w:p w:rsidR="004C1C68" w:rsidRPr="004C1C68" w:rsidRDefault="004C1C68" w:rsidP="0043551E">
            <w:pPr>
              <w:textAlignment w:val="baseline"/>
              <w:rPr>
                <w:rFonts w:ascii="Arial" w:eastAsia="Times New Roman" w:hAnsi="Arial" w:cs="Arial"/>
                <w:sz w:val="16"/>
                <w:szCs w:val="16"/>
                <w:lang w:eastAsia="es-CL"/>
              </w:rPr>
            </w:pPr>
            <w:r w:rsidRPr="004C1C68">
              <w:rPr>
                <w:rFonts w:ascii="Arial" w:eastAsia="Times New Roman" w:hAnsi="Arial" w:cs="Arial"/>
                <w:sz w:val="16"/>
                <w:szCs w:val="16"/>
                <w:lang w:eastAsia="es-CL"/>
              </w:rPr>
              <w:t>Totales</w:t>
            </w:r>
          </w:p>
        </w:tc>
        <w:tc>
          <w:tcPr>
            <w:tcW w:w="1240" w:type="dxa"/>
          </w:tcPr>
          <w:p w:rsidR="004C1C68" w:rsidRPr="004C1C68" w:rsidRDefault="004C1C68" w:rsidP="0043551E">
            <w:pPr>
              <w:textAlignment w:val="baseline"/>
              <w:rPr>
                <w:rFonts w:ascii="Arial" w:eastAsia="Times New Roman" w:hAnsi="Arial" w:cs="Arial"/>
                <w:sz w:val="16"/>
                <w:szCs w:val="16"/>
                <w:lang w:eastAsia="es-CL"/>
              </w:rPr>
            </w:pPr>
            <w:r w:rsidRPr="004C1C68">
              <w:rPr>
                <w:rFonts w:ascii="Arial" w:eastAsia="Times New Roman" w:hAnsi="Arial" w:cs="Arial"/>
                <w:sz w:val="16"/>
                <w:szCs w:val="16"/>
                <w:lang w:eastAsia="es-CL"/>
              </w:rPr>
              <w:t>1.733.250.087</w:t>
            </w:r>
          </w:p>
        </w:tc>
        <w:tc>
          <w:tcPr>
            <w:tcW w:w="1240" w:type="dxa"/>
          </w:tcPr>
          <w:p w:rsidR="004C1C68" w:rsidRPr="004C1C68" w:rsidRDefault="004C1C68" w:rsidP="0043551E">
            <w:pPr>
              <w:textAlignment w:val="baseline"/>
              <w:rPr>
                <w:rFonts w:ascii="Arial" w:eastAsia="Times New Roman" w:hAnsi="Arial" w:cs="Arial"/>
                <w:sz w:val="16"/>
                <w:szCs w:val="16"/>
                <w:lang w:eastAsia="es-CL"/>
              </w:rPr>
            </w:pPr>
            <w:r w:rsidRPr="004C1C68">
              <w:rPr>
                <w:rFonts w:ascii="Arial" w:eastAsia="Times New Roman" w:hAnsi="Arial" w:cs="Arial"/>
                <w:sz w:val="16"/>
                <w:szCs w:val="16"/>
                <w:lang w:eastAsia="es-CL"/>
              </w:rPr>
              <w:t>1.733.250.087</w:t>
            </w:r>
          </w:p>
        </w:tc>
        <w:tc>
          <w:tcPr>
            <w:tcW w:w="1106" w:type="dxa"/>
          </w:tcPr>
          <w:p w:rsidR="004C1C68" w:rsidRPr="004C1C68" w:rsidRDefault="004C1C68" w:rsidP="0043551E">
            <w:pPr>
              <w:textAlignment w:val="baseline"/>
              <w:rPr>
                <w:rFonts w:ascii="Arial" w:eastAsia="Times New Roman" w:hAnsi="Arial" w:cs="Arial"/>
                <w:sz w:val="16"/>
                <w:szCs w:val="16"/>
                <w:lang w:eastAsia="es-CL"/>
              </w:rPr>
            </w:pPr>
            <w:r>
              <w:rPr>
                <w:rFonts w:ascii="Arial" w:eastAsia="Times New Roman" w:hAnsi="Arial" w:cs="Arial"/>
                <w:sz w:val="16"/>
                <w:szCs w:val="16"/>
                <w:lang w:eastAsia="es-CL"/>
              </w:rPr>
              <w:t>414.160.304</w:t>
            </w:r>
          </w:p>
        </w:tc>
        <w:tc>
          <w:tcPr>
            <w:tcW w:w="1106" w:type="dxa"/>
          </w:tcPr>
          <w:p w:rsidR="004C1C68" w:rsidRPr="004C1C68" w:rsidRDefault="004C1C68" w:rsidP="0043551E">
            <w:pPr>
              <w:textAlignment w:val="baseline"/>
              <w:rPr>
                <w:rFonts w:ascii="Arial" w:eastAsia="Times New Roman" w:hAnsi="Arial" w:cs="Arial"/>
                <w:sz w:val="16"/>
                <w:szCs w:val="16"/>
                <w:lang w:eastAsia="es-CL"/>
              </w:rPr>
            </w:pPr>
            <w:r>
              <w:rPr>
                <w:rFonts w:ascii="Arial" w:eastAsia="Times New Roman" w:hAnsi="Arial" w:cs="Arial"/>
                <w:sz w:val="16"/>
                <w:szCs w:val="16"/>
                <w:lang w:eastAsia="es-CL"/>
              </w:rPr>
              <w:t>414.160.304</w:t>
            </w:r>
          </w:p>
        </w:tc>
        <w:tc>
          <w:tcPr>
            <w:tcW w:w="1106" w:type="dxa"/>
          </w:tcPr>
          <w:p w:rsidR="004C1C68" w:rsidRPr="004C1C68" w:rsidRDefault="004C1C68" w:rsidP="0043551E">
            <w:pPr>
              <w:textAlignment w:val="baseline"/>
              <w:rPr>
                <w:rFonts w:ascii="Arial" w:eastAsia="Times New Roman" w:hAnsi="Arial" w:cs="Arial"/>
                <w:sz w:val="16"/>
                <w:szCs w:val="16"/>
                <w:lang w:eastAsia="es-CL"/>
              </w:rPr>
            </w:pPr>
            <w:r>
              <w:rPr>
                <w:rFonts w:ascii="Arial" w:eastAsia="Times New Roman" w:hAnsi="Arial" w:cs="Arial"/>
                <w:sz w:val="16"/>
                <w:szCs w:val="16"/>
                <w:lang w:eastAsia="es-CL"/>
              </w:rPr>
              <w:t>230.146.856</w:t>
            </w:r>
          </w:p>
        </w:tc>
        <w:tc>
          <w:tcPr>
            <w:tcW w:w="1106" w:type="dxa"/>
          </w:tcPr>
          <w:p w:rsidR="004C1C68" w:rsidRPr="004C1C68" w:rsidRDefault="004C1C68" w:rsidP="0043551E">
            <w:pPr>
              <w:textAlignment w:val="baseline"/>
              <w:rPr>
                <w:rFonts w:ascii="Arial" w:eastAsia="Times New Roman" w:hAnsi="Arial" w:cs="Arial"/>
                <w:sz w:val="16"/>
                <w:szCs w:val="16"/>
                <w:lang w:eastAsia="es-CL"/>
              </w:rPr>
            </w:pPr>
            <w:r>
              <w:rPr>
                <w:rFonts w:ascii="Arial" w:eastAsia="Times New Roman" w:hAnsi="Arial" w:cs="Arial"/>
                <w:sz w:val="16"/>
                <w:szCs w:val="16"/>
                <w:lang w:eastAsia="es-CL"/>
              </w:rPr>
              <w:t>206.633.290</w:t>
            </w:r>
          </w:p>
        </w:tc>
        <w:tc>
          <w:tcPr>
            <w:tcW w:w="768" w:type="dxa"/>
          </w:tcPr>
          <w:p w:rsidR="004C1C68" w:rsidRPr="004C1C68" w:rsidRDefault="004C1C68" w:rsidP="0043551E">
            <w:pPr>
              <w:textAlignment w:val="baseline"/>
              <w:rPr>
                <w:rFonts w:ascii="Arial" w:eastAsia="Times New Roman" w:hAnsi="Arial" w:cs="Arial"/>
                <w:sz w:val="16"/>
                <w:szCs w:val="16"/>
                <w:lang w:eastAsia="es-CL"/>
              </w:rPr>
            </w:pPr>
            <w:r>
              <w:rPr>
                <w:rFonts w:ascii="Arial" w:eastAsia="Times New Roman" w:hAnsi="Arial" w:cs="Arial"/>
                <w:sz w:val="16"/>
                <w:szCs w:val="16"/>
                <w:lang w:eastAsia="es-CL"/>
              </w:rPr>
              <w:t>184.013.448</w:t>
            </w:r>
          </w:p>
        </w:tc>
        <w:tc>
          <w:tcPr>
            <w:tcW w:w="1361" w:type="dxa"/>
          </w:tcPr>
          <w:p w:rsidR="004C1C68" w:rsidRPr="004C1C68" w:rsidRDefault="004C1C68" w:rsidP="0043551E">
            <w:pPr>
              <w:textAlignment w:val="baseline"/>
              <w:rPr>
                <w:rFonts w:ascii="Arial" w:eastAsia="Times New Roman" w:hAnsi="Arial" w:cs="Arial"/>
                <w:sz w:val="16"/>
                <w:szCs w:val="16"/>
                <w:lang w:eastAsia="es-CL"/>
              </w:rPr>
            </w:pPr>
            <w:r>
              <w:rPr>
                <w:rFonts w:ascii="Arial" w:eastAsia="Times New Roman" w:hAnsi="Arial" w:cs="Arial"/>
                <w:sz w:val="16"/>
                <w:szCs w:val="16"/>
                <w:lang w:eastAsia="es-CL"/>
              </w:rPr>
              <w:t>207.527.014</w:t>
            </w:r>
          </w:p>
        </w:tc>
      </w:tr>
      <w:tr w:rsidR="004C1C68" w:rsidRPr="004C1C68" w:rsidTr="004C1C68">
        <w:tc>
          <w:tcPr>
            <w:tcW w:w="1315" w:type="dxa"/>
          </w:tcPr>
          <w:p w:rsidR="004C1C68" w:rsidRPr="004C1C68" w:rsidRDefault="004C1C68" w:rsidP="0043551E">
            <w:pPr>
              <w:textAlignment w:val="baseline"/>
              <w:rPr>
                <w:rFonts w:ascii="Arial" w:eastAsia="Times New Roman" w:hAnsi="Arial" w:cs="Arial"/>
                <w:sz w:val="16"/>
                <w:szCs w:val="16"/>
                <w:lang w:eastAsia="es-CL"/>
              </w:rPr>
            </w:pPr>
            <w:r>
              <w:rPr>
                <w:rFonts w:ascii="Arial" w:eastAsia="Times New Roman" w:hAnsi="Arial" w:cs="Arial"/>
                <w:sz w:val="16"/>
                <w:szCs w:val="16"/>
                <w:lang w:eastAsia="es-CL"/>
              </w:rPr>
              <w:t>Utilidad del ejercicio</w:t>
            </w:r>
          </w:p>
        </w:tc>
        <w:tc>
          <w:tcPr>
            <w:tcW w:w="1240" w:type="dxa"/>
          </w:tcPr>
          <w:p w:rsidR="004C1C68" w:rsidRPr="004C1C68" w:rsidRDefault="004C1C68" w:rsidP="0043551E">
            <w:pPr>
              <w:textAlignment w:val="baseline"/>
              <w:rPr>
                <w:rFonts w:ascii="Arial" w:eastAsia="Times New Roman" w:hAnsi="Arial" w:cs="Arial"/>
                <w:sz w:val="16"/>
                <w:szCs w:val="16"/>
                <w:lang w:eastAsia="es-CL"/>
              </w:rPr>
            </w:pPr>
          </w:p>
        </w:tc>
        <w:tc>
          <w:tcPr>
            <w:tcW w:w="1240" w:type="dxa"/>
          </w:tcPr>
          <w:p w:rsidR="004C1C68" w:rsidRPr="004C1C68" w:rsidRDefault="004C1C68" w:rsidP="0043551E">
            <w:pPr>
              <w:textAlignment w:val="baseline"/>
              <w:rPr>
                <w:rFonts w:ascii="Arial" w:eastAsia="Times New Roman" w:hAnsi="Arial" w:cs="Arial"/>
                <w:sz w:val="16"/>
                <w:szCs w:val="16"/>
                <w:lang w:eastAsia="es-CL"/>
              </w:rPr>
            </w:pPr>
          </w:p>
        </w:tc>
        <w:tc>
          <w:tcPr>
            <w:tcW w:w="1106" w:type="dxa"/>
          </w:tcPr>
          <w:p w:rsidR="004C1C68" w:rsidRPr="004C1C68" w:rsidRDefault="004C1C68" w:rsidP="0043551E">
            <w:pPr>
              <w:textAlignment w:val="baseline"/>
              <w:rPr>
                <w:rFonts w:ascii="Arial" w:eastAsia="Times New Roman" w:hAnsi="Arial" w:cs="Arial"/>
                <w:sz w:val="16"/>
                <w:szCs w:val="16"/>
                <w:lang w:eastAsia="es-CL"/>
              </w:rPr>
            </w:pPr>
          </w:p>
        </w:tc>
        <w:tc>
          <w:tcPr>
            <w:tcW w:w="1106" w:type="dxa"/>
          </w:tcPr>
          <w:p w:rsidR="004C1C68" w:rsidRPr="004C1C68" w:rsidRDefault="004C1C68" w:rsidP="0043551E">
            <w:pPr>
              <w:textAlignment w:val="baseline"/>
              <w:rPr>
                <w:rFonts w:ascii="Arial" w:eastAsia="Times New Roman" w:hAnsi="Arial" w:cs="Arial"/>
                <w:sz w:val="16"/>
                <w:szCs w:val="16"/>
                <w:lang w:eastAsia="es-CL"/>
              </w:rPr>
            </w:pPr>
          </w:p>
        </w:tc>
        <w:tc>
          <w:tcPr>
            <w:tcW w:w="1106" w:type="dxa"/>
          </w:tcPr>
          <w:p w:rsidR="004C1C68" w:rsidRPr="004C1C68" w:rsidRDefault="004C1C68" w:rsidP="0043551E">
            <w:pPr>
              <w:textAlignment w:val="baseline"/>
              <w:rPr>
                <w:rFonts w:ascii="Arial" w:eastAsia="Times New Roman" w:hAnsi="Arial" w:cs="Arial"/>
                <w:sz w:val="16"/>
                <w:szCs w:val="16"/>
                <w:lang w:eastAsia="es-CL"/>
              </w:rPr>
            </w:pPr>
          </w:p>
        </w:tc>
        <w:tc>
          <w:tcPr>
            <w:tcW w:w="1106" w:type="dxa"/>
          </w:tcPr>
          <w:p w:rsidR="004C1C68" w:rsidRPr="004C1C68" w:rsidRDefault="004C1C68" w:rsidP="0043551E">
            <w:pPr>
              <w:textAlignment w:val="baseline"/>
              <w:rPr>
                <w:rFonts w:ascii="Arial" w:eastAsia="Times New Roman" w:hAnsi="Arial" w:cs="Arial"/>
                <w:sz w:val="16"/>
                <w:szCs w:val="16"/>
                <w:lang w:eastAsia="es-CL"/>
              </w:rPr>
            </w:pPr>
            <w:r>
              <w:rPr>
                <w:rFonts w:ascii="Arial" w:eastAsia="Times New Roman" w:hAnsi="Arial" w:cs="Arial"/>
                <w:sz w:val="16"/>
                <w:szCs w:val="16"/>
                <w:lang w:eastAsia="es-CL"/>
              </w:rPr>
              <w:t>23.513.566</w:t>
            </w:r>
          </w:p>
        </w:tc>
        <w:tc>
          <w:tcPr>
            <w:tcW w:w="768" w:type="dxa"/>
          </w:tcPr>
          <w:p w:rsidR="004C1C68" w:rsidRPr="004C1C68" w:rsidRDefault="004C1C68" w:rsidP="0043551E">
            <w:pPr>
              <w:textAlignment w:val="baseline"/>
              <w:rPr>
                <w:rFonts w:ascii="Arial" w:eastAsia="Times New Roman" w:hAnsi="Arial" w:cs="Arial"/>
                <w:sz w:val="16"/>
                <w:szCs w:val="16"/>
                <w:lang w:eastAsia="es-CL"/>
              </w:rPr>
            </w:pPr>
            <w:r>
              <w:rPr>
                <w:rFonts w:ascii="Arial" w:eastAsia="Times New Roman" w:hAnsi="Arial" w:cs="Arial"/>
                <w:sz w:val="16"/>
                <w:szCs w:val="16"/>
                <w:lang w:eastAsia="es-CL"/>
              </w:rPr>
              <w:t>23.513.566</w:t>
            </w:r>
          </w:p>
        </w:tc>
        <w:tc>
          <w:tcPr>
            <w:tcW w:w="1361" w:type="dxa"/>
          </w:tcPr>
          <w:p w:rsidR="004C1C68" w:rsidRPr="004C1C68" w:rsidRDefault="004C1C68" w:rsidP="0043551E">
            <w:pPr>
              <w:textAlignment w:val="baseline"/>
              <w:rPr>
                <w:rFonts w:ascii="Arial" w:eastAsia="Times New Roman" w:hAnsi="Arial" w:cs="Arial"/>
                <w:sz w:val="16"/>
                <w:szCs w:val="16"/>
                <w:lang w:eastAsia="es-CL"/>
              </w:rPr>
            </w:pPr>
          </w:p>
        </w:tc>
      </w:tr>
      <w:tr w:rsidR="004C1C68" w:rsidRPr="004C1C68" w:rsidTr="004C1C68">
        <w:tc>
          <w:tcPr>
            <w:tcW w:w="1315" w:type="dxa"/>
          </w:tcPr>
          <w:p w:rsidR="004C1C68" w:rsidRPr="004C1C68" w:rsidRDefault="004C1C68" w:rsidP="0043551E">
            <w:pPr>
              <w:textAlignment w:val="baseline"/>
              <w:rPr>
                <w:rFonts w:ascii="Arial" w:eastAsia="Times New Roman" w:hAnsi="Arial" w:cs="Arial"/>
                <w:sz w:val="16"/>
                <w:szCs w:val="16"/>
                <w:lang w:eastAsia="es-CL"/>
              </w:rPr>
            </w:pPr>
            <w:r>
              <w:rPr>
                <w:rFonts w:ascii="Arial" w:eastAsia="Times New Roman" w:hAnsi="Arial" w:cs="Arial"/>
                <w:sz w:val="16"/>
                <w:szCs w:val="16"/>
                <w:lang w:eastAsia="es-CL"/>
              </w:rPr>
              <w:t>Sumas iguales</w:t>
            </w:r>
          </w:p>
        </w:tc>
        <w:tc>
          <w:tcPr>
            <w:tcW w:w="1240" w:type="dxa"/>
          </w:tcPr>
          <w:p w:rsidR="004C1C68" w:rsidRPr="00D70A98" w:rsidRDefault="004C1C68" w:rsidP="0043551E">
            <w:pPr>
              <w:textAlignment w:val="baseline"/>
              <w:rPr>
                <w:rFonts w:ascii="Arial" w:eastAsia="Times New Roman" w:hAnsi="Arial" w:cs="Arial"/>
                <w:sz w:val="16"/>
                <w:szCs w:val="16"/>
                <w:highlight w:val="cyan"/>
                <w:lang w:eastAsia="es-CL"/>
              </w:rPr>
            </w:pPr>
            <w:r w:rsidRPr="00D70A98">
              <w:rPr>
                <w:rFonts w:ascii="Arial" w:eastAsia="Times New Roman" w:hAnsi="Arial" w:cs="Arial"/>
                <w:sz w:val="16"/>
                <w:szCs w:val="16"/>
                <w:highlight w:val="cyan"/>
                <w:lang w:eastAsia="es-CL"/>
              </w:rPr>
              <w:t>1.733.250.087</w:t>
            </w:r>
          </w:p>
        </w:tc>
        <w:tc>
          <w:tcPr>
            <w:tcW w:w="1240" w:type="dxa"/>
          </w:tcPr>
          <w:p w:rsidR="004C1C68" w:rsidRPr="00D70A98" w:rsidRDefault="004C1C68" w:rsidP="0043551E">
            <w:pPr>
              <w:textAlignment w:val="baseline"/>
              <w:rPr>
                <w:rFonts w:ascii="Arial" w:eastAsia="Times New Roman" w:hAnsi="Arial" w:cs="Arial"/>
                <w:sz w:val="16"/>
                <w:szCs w:val="16"/>
                <w:highlight w:val="cyan"/>
                <w:lang w:eastAsia="es-CL"/>
              </w:rPr>
            </w:pPr>
            <w:r w:rsidRPr="00D70A98">
              <w:rPr>
                <w:rFonts w:ascii="Arial" w:eastAsia="Times New Roman" w:hAnsi="Arial" w:cs="Arial"/>
                <w:sz w:val="16"/>
                <w:szCs w:val="16"/>
                <w:highlight w:val="cyan"/>
                <w:lang w:eastAsia="es-CL"/>
              </w:rPr>
              <w:t>1.733.250.087</w:t>
            </w:r>
          </w:p>
        </w:tc>
        <w:tc>
          <w:tcPr>
            <w:tcW w:w="1106" w:type="dxa"/>
          </w:tcPr>
          <w:p w:rsidR="004C1C68" w:rsidRPr="00D70A98" w:rsidRDefault="004C1C68" w:rsidP="0043551E">
            <w:pPr>
              <w:textAlignment w:val="baseline"/>
              <w:rPr>
                <w:rFonts w:ascii="Arial" w:eastAsia="Times New Roman" w:hAnsi="Arial" w:cs="Arial"/>
                <w:sz w:val="16"/>
                <w:szCs w:val="16"/>
                <w:highlight w:val="magenta"/>
                <w:lang w:eastAsia="es-CL"/>
              </w:rPr>
            </w:pPr>
            <w:r w:rsidRPr="00D70A98">
              <w:rPr>
                <w:rFonts w:ascii="Arial" w:eastAsia="Times New Roman" w:hAnsi="Arial" w:cs="Arial"/>
                <w:sz w:val="16"/>
                <w:szCs w:val="16"/>
                <w:highlight w:val="magenta"/>
                <w:lang w:eastAsia="es-CL"/>
              </w:rPr>
              <w:t>414.160.304</w:t>
            </w:r>
          </w:p>
        </w:tc>
        <w:tc>
          <w:tcPr>
            <w:tcW w:w="1106" w:type="dxa"/>
          </w:tcPr>
          <w:p w:rsidR="004C1C68" w:rsidRPr="00D70A98" w:rsidRDefault="004C1C68" w:rsidP="0043551E">
            <w:pPr>
              <w:textAlignment w:val="baseline"/>
              <w:rPr>
                <w:rFonts w:ascii="Arial" w:eastAsia="Times New Roman" w:hAnsi="Arial" w:cs="Arial"/>
                <w:sz w:val="16"/>
                <w:szCs w:val="16"/>
                <w:highlight w:val="magenta"/>
                <w:lang w:eastAsia="es-CL"/>
              </w:rPr>
            </w:pPr>
            <w:r w:rsidRPr="00D70A98">
              <w:rPr>
                <w:rFonts w:ascii="Arial" w:eastAsia="Times New Roman" w:hAnsi="Arial" w:cs="Arial"/>
                <w:sz w:val="16"/>
                <w:szCs w:val="16"/>
                <w:highlight w:val="magenta"/>
                <w:lang w:eastAsia="es-CL"/>
              </w:rPr>
              <w:t>414.160.304</w:t>
            </w:r>
          </w:p>
        </w:tc>
        <w:tc>
          <w:tcPr>
            <w:tcW w:w="1106" w:type="dxa"/>
          </w:tcPr>
          <w:p w:rsidR="004C1C68" w:rsidRPr="00D70A98" w:rsidRDefault="004C1C68" w:rsidP="0043551E">
            <w:pPr>
              <w:textAlignment w:val="baseline"/>
              <w:rPr>
                <w:rFonts w:ascii="Arial" w:eastAsia="Times New Roman" w:hAnsi="Arial" w:cs="Arial"/>
                <w:sz w:val="16"/>
                <w:szCs w:val="16"/>
                <w:highlight w:val="lightGray"/>
                <w:lang w:eastAsia="es-CL"/>
              </w:rPr>
            </w:pPr>
            <w:r w:rsidRPr="00D70A98">
              <w:rPr>
                <w:rFonts w:ascii="Arial" w:eastAsia="Times New Roman" w:hAnsi="Arial" w:cs="Arial"/>
                <w:sz w:val="16"/>
                <w:szCs w:val="16"/>
                <w:highlight w:val="lightGray"/>
                <w:lang w:eastAsia="es-CL"/>
              </w:rPr>
              <w:t>230.146.856</w:t>
            </w:r>
          </w:p>
        </w:tc>
        <w:tc>
          <w:tcPr>
            <w:tcW w:w="1106" w:type="dxa"/>
          </w:tcPr>
          <w:p w:rsidR="004C1C68" w:rsidRPr="00D70A98" w:rsidRDefault="004C1C68" w:rsidP="0043551E">
            <w:pPr>
              <w:textAlignment w:val="baseline"/>
              <w:rPr>
                <w:rFonts w:ascii="Arial" w:eastAsia="Times New Roman" w:hAnsi="Arial" w:cs="Arial"/>
                <w:sz w:val="16"/>
                <w:szCs w:val="16"/>
                <w:highlight w:val="lightGray"/>
                <w:lang w:eastAsia="es-CL"/>
              </w:rPr>
            </w:pPr>
            <w:r w:rsidRPr="00D70A98">
              <w:rPr>
                <w:rFonts w:ascii="Arial" w:eastAsia="Times New Roman" w:hAnsi="Arial" w:cs="Arial"/>
                <w:sz w:val="16"/>
                <w:szCs w:val="16"/>
                <w:highlight w:val="lightGray"/>
                <w:lang w:eastAsia="es-CL"/>
              </w:rPr>
              <w:t>230.146.566</w:t>
            </w:r>
          </w:p>
        </w:tc>
        <w:tc>
          <w:tcPr>
            <w:tcW w:w="768" w:type="dxa"/>
          </w:tcPr>
          <w:p w:rsidR="004C1C68" w:rsidRPr="00D70A98" w:rsidRDefault="004C1C68" w:rsidP="0043551E">
            <w:pPr>
              <w:textAlignment w:val="baseline"/>
              <w:rPr>
                <w:rFonts w:ascii="Arial" w:eastAsia="Times New Roman" w:hAnsi="Arial" w:cs="Arial"/>
                <w:sz w:val="16"/>
                <w:szCs w:val="16"/>
                <w:highlight w:val="yellow"/>
                <w:lang w:eastAsia="es-CL"/>
              </w:rPr>
            </w:pPr>
            <w:r w:rsidRPr="00D70A98">
              <w:rPr>
                <w:rFonts w:ascii="Arial" w:eastAsia="Times New Roman" w:hAnsi="Arial" w:cs="Arial"/>
                <w:sz w:val="16"/>
                <w:szCs w:val="16"/>
                <w:highlight w:val="yellow"/>
                <w:lang w:eastAsia="es-CL"/>
              </w:rPr>
              <w:t>207.527.014</w:t>
            </w:r>
          </w:p>
        </w:tc>
        <w:tc>
          <w:tcPr>
            <w:tcW w:w="1361" w:type="dxa"/>
          </w:tcPr>
          <w:p w:rsidR="004C1C68" w:rsidRPr="00D70A98" w:rsidRDefault="004C1C68" w:rsidP="0043551E">
            <w:pPr>
              <w:textAlignment w:val="baseline"/>
              <w:rPr>
                <w:rFonts w:ascii="Arial" w:eastAsia="Times New Roman" w:hAnsi="Arial" w:cs="Arial"/>
                <w:sz w:val="16"/>
                <w:szCs w:val="16"/>
                <w:highlight w:val="yellow"/>
                <w:lang w:eastAsia="es-CL"/>
              </w:rPr>
            </w:pPr>
            <w:r w:rsidRPr="00D70A98">
              <w:rPr>
                <w:rFonts w:ascii="Arial" w:eastAsia="Times New Roman" w:hAnsi="Arial" w:cs="Arial"/>
                <w:sz w:val="16"/>
                <w:szCs w:val="16"/>
                <w:highlight w:val="yellow"/>
                <w:lang w:eastAsia="es-CL"/>
              </w:rPr>
              <w:t>207.527.014</w:t>
            </w:r>
          </w:p>
        </w:tc>
      </w:tr>
    </w:tbl>
    <w:p w:rsidR="004C1C68" w:rsidRPr="004C1C68" w:rsidRDefault="004C1C68" w:rsidP="0043551E">
      <w:pPr>
        <w:shd w:val="clear" w:color="auto" w:fill="FFFCFC"/>
        <w:spacing w:after="0" w:line="240" w:lineRule="auto"/>
        <w:textAlignment w:val="baseline"/>
        <w:rPr>
          <w:rFonts w:ascii="Arial" w:eastAsia="Times New Roman" w:hAnsi="Arial" w:cs="Arial"/>
          <w:sz w:val="16"/>
          <w:szCs w:val="16"/>
          <w:lang w:eastAsia="es-CL"/>
        </w:rPr>
      </w:pPr>
    </w:p>
    <w:p w:rsidR="002D38B4" w:rsidRDefault="002D38B4" w:rsidP="0043551E">
      <w:pPr>
        <w:tabs>
          <w:tab w:val="left" w:pos="7980"/>
        </w:tabs>
        <w:spacing w:after="0" w:line="240" w:lineRule="auto"/>
        <w:rPr>
          <w:rFonts w:ascii="Arial" w:hAnsi="Arial" w:cs="Arial"/>
          <w:b/>
        </w:rPr>
      </w:pPr>
    </w:p>
    <w:p w:rsidR="00841260" w:rsidRDefault="00841260" w:rsidP="0043551E">
      <w:pPr>
        <w:tabs>
          <w:tab w:val="left" w:pos="7980"/>
        </w:tabs>
        <w:spacing w:after="0" w:line="240" w:lineRule="auto"/>
        <w:rPr>
          <w:rFonts w:ascii="Arial" w:hAnsi="Arial" w:cs="Arial"/>
          <w:b/>
        </w:rPr>
      </w:pPr>
    </w:p>
    <w:p w:rsidR="0072260C" w:rsidRDefault="0072260C" w:rsidP="00841260">
      <w:pPr>
        <w:tabs>
          <w:tab w:val="left" w:pos="7980"/>
        </w:tabs>
        <w:spacing w:after="0" w:line="240" w:lineRule="auto"/>
        <w:jc w:val="center"/>
        <w:rPr>
          <w:rFonts w:ascii="Arial" w:hAnsi="Arial" w:cs="Arial"/>
          <w:b/>
          <w:sz w:val="18"/>
          <w:szCs w:val="18"/>
          <w:u w:val="single"/>
        </w:rPr>
      </w:pPr>
    </w:p>
    <w:p w:rsidR="0072260C" w:rsidRDefault="0072260C" w:rsidP="00841260">
      <w:pPr>
        <w:tabs>
          <w:tab w:val="left" w:pos="7980"/>
        </w:tabs>
        <w:spacing w:after="0" w:line="240" w:lineRule="auto"/>
        <w:jc w:val="center"/>
        <w:rPr>
          <w:rFonts w:ascii="Arial" w:hAnsi="Arial" w:cs="Arial"/>
          <w:b/>
          <w:sz w:val="18"/>
          <w:szCs w:val="18"/>
          <w:u w:val="single"/>
        </w:rPr>
      </w:pPr>
    </w:p>
    <w:p w:rsidR="0072260C" w:rsidRDefault="0072260C" w:rsidP="00841260">
      <w:pPr>
        <w:tabs>
          <w:tab w:val="left" w:pos="7980"/>
        </w:tabs>
        <w:spacing w:after="0" w:line="240" w:lineRule="auto"/>
        <w:jc w:val="center"/>
        <w:rPr>
          <w:rFonts w:ascii="Arial" w:hAnsi="Arial" w:cs="Arial"/>
          <w:b/>
          <w:sz w:val="18"/>
          <w:szCs w:val="18"/>
          <w:u w:val="single"/>
        </w:rPr>
      </w:pPr>
    </w:p>
    <w:p w:rsidR="0072260C" w:rsidRDefault="0072260C" w:rsidP="00841260">
      <w:pPr>
        <w:tabs>
          <w:tab w:val="left" w:pos="7980"/>
        </w:tabs>
        <w:spacing w:after="0" w:line="240" w:lineRule="auto"/>
        <w:jc w:val="center"/>
        <w:rPr>
          <w:rFonts w:ascii="Arial" w:hAnsi="Arial" w:cs="Arial"/>
          <w:b/>
          <w:sz w:val="18"/>
          <w:szCs w:val="18"/>
          <w:u w:val="single"/>
        </w:rPr>
      </w:pPr>
    </w:p>
    <w:p w:rsidR="0072260C" w:rsidRDefault="0072260C" w:rsidP="00841260">
      <w:pPr>
        <w:tabs>
          <w:tab w:val="left" w:pos="7980"/>
        </w:tabs>
        <w:spacing w:after="0" w:line="240" w:lineRule="auto"/>
        <w:jc w:val="center"/>
        <w:rPr>
          <w:rFonts w:ascii="Arial" w:hAnsi="Arial" w:cs="Arial"/>
          <w:b/>
          <w:sz w:val="18"/>
          <w:szCs w:val="18"/>
          <w:u w:val="single"/>
        </w:rPr>
      </w:pPr>
    </w:p>
    <w:p w:rsidR="0072260C" w:rsidRDefault="0072260C" w:rsidP="00841260">
      <w:pPr>
        <w:tabs>
          <w:tab w:val="left" w:pos="7980"/>
        </w:tabs>
        <w:spacing w:after="0" w:line="240" w:lineRule="auto"/>
        <w:jc w:val="center"/>
        <w:rPr>
          <w:rFonts w:ascii="Arial" w:hAnsi="Arial" w:cs="Arial"/>
          <w:b/>
          <w:sz w:val="18"/>
          <w:szCs w:val="18"/>
          <w:u w:val="single"/>
        </w:rPr>
      </w:pPr>
    </w:p>
    <w:p w:rsidR="0072260C" w:rsidRDefault="0072260C" w:rsidP="00841260">
      <w:pPr>
        <w:tabs>
          <w:tab w:val="left" w:pos="7980"/>
        </w:tabs>
        <w:spacing w:after="0" w:line="240" w:lineRule="auto"/>
        <w:jc w:val="center"/>
        <w:rPr>
          <w:rFonts w:ascii="Arial" w:hAnsi="Arial" w:cs="Arial"/>
          <w:b/>
          <w:sz w:val="18"/>
          <w:szCs w:val="18"/>
          <w:u w:val="single"/>
        </w:rPr>
      </w:pPr>
    </w:p>
    <w:p w:rsidR="0072260C" w:rsidRDefault="0072260C" w:rsidP="00841260">
      <w:pPr>
        <w:tabs>
          <w:tab w:val="left" w:pos="7980"/>
        </w:tabs>
        <w:spacing w:after="0" w:line="240" w:lineRule="auto"/>
        <w:jc w:val="center"/>
        <w:rPr>
          <w:rFonts w:ascii="Arial" w:hAnsi="Arial" w:cs="Arial"/>
          <w:b/>
          <w:sz w:val="18"/>
          <w:szCs w:val="18"/>
          <w:u w:val="single"/>
        </w:rPr>
      </w:pPr>
    </w:p>
    <w:p w:rsidR="0072260C" w:rsidRDefault="0072260C" w:rsidP="00841260">
      <w:pPr>
        <w:tabs>
          <w:tab w:val="left" w:pos="7980"/>
        </w:tabs>
        <w:spacing w:after="0" w:line="240" w:lineRule="auto"/>
        <w:jc w:val="center"/>
        <w:rPr>
          <w:rFonts w:ascii="Arial" w:hAnsi="Arial" w:cs="Arial"/>
          <w:b/>
          <w:sz w:val="18"/>
          <w:szCs w:val="18"/>
          <w:u w:val="single"/>
        </w:rPr>
      </w:pPr>
    </w:p>
    <w:p w:rsidR="0072260C" w:rsidRDefault="0072260C" w:rsidP="00841260">
      <w:pPr>
        <w:tabs>
          <w:tab w:val="left" w:pos="7980"/>
        </w:tabs>
        <w:spacing w:after="0" w:line="240" w:lineRule="auto"/>
        <w:jc w:val="center"/>
        <w:rPr>
          <w:rFonts w:ascii="Arial" w:hAnsi="Arial" w:cs="Arial"/>
          <w:b/>
          <w:sz w:val="18"/>
          <w:szCs w:val="18"/>
          <w:u w:val="single"/>
        </w:rPr>
      </w:pPr>
    </w:p>
    <w:p w:rsidR="0072260C" w:rsidRDefault="0072260C" w:rsidP="00841260">
      <w:pPr>
        <w:tabs>
          <w:tab w:val="left" w:pos="7980"/>
        </w:tabs>
        <w:spacing w:after="0" w:line="240" w:lineRule="auto"/>
        <w:jc w:val="center"/>
        <w:rPr>
          <w:rFonts w:ascii="Arial" w:hAnsi="Arial" w:cs="Arial"/>
          <w:b/>
          <w:sz w:val="18"/>
          <w:szCs w:val="18"/>
          <w:u w:val="single"/>
        </w:rPr>
      </w:pPr>
    </w:p>
    <w:p w:rsidR="0072260C" w:rsidRDefault="0072260C" w:rsidP="00841260">
      <w:pPr>
        <w:tabs>
          <w:tab w:val="left" w:pos="7980"/>
        </w:tabs>
        <w:spacing w:after="0" w:line="240" w:lineRule="auto"/>
        <w:jc w:val="center"/>
        <w:rPr>
          <w:rFonts w:ascii="Arial" w:hAnsi="Arial" w:cs="Arial"/>
          <w:b/>
          <w:sz w:val="18"/>
          <w:szCs w:val="18"/>
          <w:u w:val="single"/>
        </w:rPr>
      </w:pPr>
    </w:p>
    <w:p w:rsidR="0072260C" w:rsidRDefault="0072260C" w:rsidP="00841260">
      <w:pPr>
        <w:tabs>
          <w:tab w:val="left" w:pos="7980"/>
        </w:tabs>
        <w:spacing w:after="0" w:line="240" w:lineRule="auto"/>
        <w:jc w:val="center"/>
        <w:rPr>
          <w:rFonts w:ascii="Arial" w:hAnsi="Arial" w:cs="Arial"/>
          <w:b/>
          <w:sz w:val="18"/>
          <w:szCs w:val="18"/>
          <w:u w:val="single"/>
        </w:rPr>
      </w:pPr>
    </w:p>
    <w:p w:rsidR="0072260C" w:rsidRDefault="0072260C" w:rsidP="00841260">
      <w:pPr>
        <w:tabs>
          <w:tab w:val="left" w:pos="7980"/>
        </w:tabs>
        <w:spacing w:after="0" w:line="240" w:lineRule="auto"/>
        <w:jc w:val="center"/>
        <w:rPr>
          <w:rFonts w:ascii="Arial" w:hAnsi="Arial" w:cs="Arial"/>
          <w:b/>
          <w:sz w:val="18"/>
          <w:szCs w:val="18"/>
          <w:u w:val="single"/>
        </w:rPr>
      </w:pPr>
    </w:p>
    <w:p w:rsidR="0072260C" w:rsidRDefault="0072260C" w:rsidP="00841260">
      <w:pPr>
        <w:tabs>
          <w:tab w:val="left" w:pos="7980"/>
        </w:tabs>
        <w:spacing w:after="0" w:line="240" w:lineRule="auto"/>
        <w:jc w:val="center"/>
        <w:rPr>
          <w:rFonts w:ascii="Arial" w:hAnsi="Arial" w:cs="Arial"/>
          <w:b/>
          <w:sz w:val="18"/>
          <w:szCs w:val="18"/>
          <w:u w:val="single"/>
        </w:rPr>
      </w:pPr>
    </w:p>
    <w:p w:rsidR="00841260" w:rsidRPr="000E7988" w:rsidRDefault="00841260" w:rsidP="00841260">
      <w:pPr>
        <w:tabs>
          <w:tab w:val="left" w:pos="7980"/>
        </w:tabs>
        <w:spacing w:after="0" w:line="240" w:lineRule="auto"/>
        <w:jc w:val="center"/>
        <w:rPr>
          <w:rFonts w:ascii="Arial" w:hAnsi="Arial" w:cs="Arial"/>
          <w:b/>
          <w:sz w:val="18"/>
          <w:szCs w:val="18"/>
          <w:u w:val="single"/>
        </w:rPr>
      </w:pPr>
      <w:r w:rsidRPr="000E7988">
        <w:rPr>
          <w:rFonts w:ascii="Arial" w:hAnsi="Arial" w:cs="Arial"/>
          <w:b/>
          <w:sz w:val="18"/>
          <w:szCs w:val="18"/>
          <w:u w:val="single"/>
        </w:rPr>
        <w:lastRenderedPageBreak/>
        <w:t>Actividad</w:t>
      </w:r>
    </w:p>
    <w:p w:rsidR="00841260" w:rsidRPr="000E7988" w:rsidRDefault="00841260" w:rsidP="00841260">
      <w:pPr>
        <w:tabs>
          <w:tab w:val="left" w:pos="7980"/>
        </w:tabs>
        <w:spacing w:after="0" w:line="240" w:lineRule="auto"/>
        <w:jc w:val="center"/>
        <w:rPr>
          <w:rFonts w:ascii="Arial" w:hAnsi="Arial" w:cs="Arial"/>
          <w:b/>
          <w:sz w:val="18"/>
          <w:szCs w:val="18"/>
          <w:u w:val="single"/>
        </w:rPr>
      </w:pPr>
    </w:p>
    <w:p w:rsidR="00841260" w:rsidRPr="000E7988" w:rsidRDefault="00841260" w:rsidP="00841260">
      <w:pPr>
        <w:tabs>
          <w:tab w:val="left" w:pos="7980"/>
        </w:tabs>
        <w:spacing w:after="0" w:line="240" w:lineRule="auto"/>
        <w:jc w:val="center"/>
        <w:rPr>
          <w:rFonts w:ascii="Arial" w:hAnsi="Arial" w:cs="Arial"/>
          <w:b/>
          <w:sz w:val="18"/>
          <w:szCs w:val="18"/>
          <w:u w:val="single"/>
        </w:rPr>
      </w:pPr>
    </w:p>
    <w:p w:rsidR="00841260" w:rsidRDefault="000E7988" w:rsidP="000E7988">
      <w:pPr>
        <w:tabs>
          <w:tab w:val="left" w:pos="7980"/>
        </w:tabs>
        <w:spacing w:after="0" w:line="240" w:lineRule="auto"/>
        <w:jc w:val="both"/>
        <w:rPr>
          <w:rFonts w:ascii="Arial" w:hAnsi="Arial" w:cs="Arial"/>
          <w:sz w:val="18"/>
          <w:szCs w:val="18"/>
        </w:rPr>
      </w:pPr>
      <w:r w:rsidRPr="000E7988">
        <w:rPr>
          <w:rFonts w:ascii="Arial" w:hAnsi="Arial" w:cs="Arial"/>
          <w:sz w:val="18"/>
          <w:szCs w:val="18"/>
        </w:rPr>
        <w:t xml:space="preserve">De acuerdo </w:t>
      </w:r>
      <w:r>
        <w:rPr>
          <w:rFonts w:ascii="Arial" w:hAnsi="Arial" w:cs="Arial"/>
          <w:sz w:val="18"/>
          <w:szCs w:val="18"/>
        </w:rPr>
        <w:t xml:space="preserve">a la información del libro mayor, confeccionar balance de 8 columnas. </w:t>
      </w:r>
    </w:p>
    <w:p w:rsidR="000E7988" w:rsidRDefault="000E7988" w:rsidP="000E7988">
      <w:pPr>
        <w:tabs>
          <w:tab w:val="left" w:pos="7980"/>
        </w:tabs>
        <w:spacing w:after="0" w:line="240" w:lineRule="auto"/>
        <w:jc w:val="both"/>
        <w:rPr>
          <w:rFonts w:ascii="Arial" w:hAnsi="Arial" w:cs="Arial"/>
          <w:sz w:val="18"/>
          <w:szCs w:val="18"/>
        </w:rPr>
      </w:pPr>
    </w:p>
    <w:tbl>
      <w:tblPr>
        <w:tblpPr w:leftFromText="141" w:rightFromText="141" w:vertAnchor="text" w:horzAnchor="margin" w:tblpXSpec="center" w:tblpY="-25"/>
        <w:tblW w:w="10534" w:type="dxa"/>
        <w:tblCellMar>
          <w:left w:w="70" w:type="dxa"/>
          <w:right w:w="70" w:type="dxa"/>
        </w:tblCellMar>
        <w:tblLook w:val="04A0"/>
      </w:tblPr>
      <w:tblGrid>
        <w:gridCol w:w="1674"/>
        <w:gridCol w:w="1657"/>
        <w:gridCol w:w="425"/>
        <w:gridCol w:w="1598"/>
        <w:gridCol w:w="1662"/>
        <w:gridCol w:w="598"/>
        <w:gridCol w:w="1460"/>
        <w:gridCol w:w="1460"/>
      </w:tblGrid>
      <w:tr w:rsidR="00917C16" w:rsidRPr="00916275" w:rsidTr="00917C16">
        <w:trPr>
          <w:trHeight w:val="300"/>
        </w:trPr>
        <w:tc>
          <w:tcPr>
            <w:tcW w:w="3331" w:type="dxa"/>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917C16" w:rsidRPr="00916275" w:rsidRDefault="00917C16" w:rsidP="00917C16">
            <w:pPr>
              <w:spacing w:after="0" w:line="240" w:lineRule="auto"/>
              <w:jc w:val="center"/>
              <w:rPr>
                <w:rFonts w:ascii="Calibri" w:eastAsia="Times New Roman" w:hAnsi="Calibri" w:cs="Times New Roman"/>
                <w:b/>
                <w:bCs/>
                <w:color w:val="000000"/>
                <w:lang w:eastAsia="es-CL"/>
              </w:rPr>
            </w:pPr>
            <w:r w:rsidRPr="004151B0">
              <w:rPr>
                <w:rFonts w:ascii="Calibri" w:eastAsia="Times New Roman" w:hAnsi="Calibri" w:cs="Times New Roman"/>
                <w:b/>
                <w:bCs/>
                <w:color w:val="000000"/>
                <w:lang w:eastAsia="es-CL"/>
              </w:rPr>
              <w:t>Caja</w:t>
            </w:r>
            <w:r w:rsidRPr="00916275">
              <w:rPr>
                <w:rFonts w:ascii="Calibri" w:eastAsia="Times New Roman" w:hAnsi="Calibri" w:cs="Times New Roman"/>
                <w:b/>
                <w:bCs/>
                <w:color w:val="000000"/>
                <w:lang w:eastAsia="es-CL"/>
              </w:rPr>
              <w:t xml:space="preserve"> </w:t>
            </w:r>
          </w:p>
        </w:tc>
        <w:tc>
          <w:tcPr>
            <w:tcW w:w="425"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3260" w:type="dxa"/>
            <w:gridSpan w:val="2"/>
            <w:tcBorders>
              <w:top w:val="single" w:sz="8" w:space="0" w:color="auto"/>
              <w:left w:val="single" w:sz="8" w:space="0" w:color="auto"/>
              <w:bottom w:val="single" w:sz="4" w:space="0" w:color="000000"/>
              <w:right w:val="single" w:sz="8" w:space="0" w:color="000000"/>
            </w:tcBorders>
            <w:shd w:val="clear" w:color="000000" w:fill="DBE5F1"/>
            <w:noWrap/>
            <w:vAlign w:val="bottom"/>
            <w:hideMark/>
          </w:tcPr>
          <w:p w:rsidR="00917C16" w:rsidRPr="00916275" w:rsidRDefault="00917C16" w:rsidP="00917C16">
            <w:pPr>
              <w:spacing w:after="0" w:line="240" w:lineRule="auto"/>
              <w:jc w:val="center"/>
              <w:rPr>
                <w:rFonts w:ascii="Calibri" w:eastAsia="Times New Roman" w:hAnsi="Calibri" w:cs="Times New Roman"/>
                <w:b/>
                <w:bCs/>
                <w:color w:val="000000"/>
                <w:lang w:eastAsia="es-CL"/>
              </w:rPr>
            </w:pPr>
            <w:r w:rsidRPr="00916275">
              <w:rPr>
                <w:rFonts w:ascii="Calibri" w:eastAsia="Times New Roman" w:hAnsi="Calibri" w:cs="Times New Roman"/>
                <w:b/>
                <w:bCs/>
                <w:color w:val="000000"/>
                <w:lang w:eastAsia="es-CL"/>
              </w:rPr>
              <w:t xml:space="preserve"> </w:t>
            </w:r>
            <w:r w:rsidRPr="004151B0">
              <w:rPr>
                <w:rFonts w:ascii="Calibri" w:eastAsia="Times New Roman" w:hAnsi="Calibri" w:cs="Times New Roman"/>
                <w:b/>
                <w:bCs/>
                <w:color w:val="000000"/>
                <w:lang w:eastAsia="es-CL"/>
              </w:rPr>
              <w:t>Maquinaria</w:t>
            </w:r>
            <w:r w:rsidRPr="00916275">
              <w:rPr>
                <w:rFonts w:ascii="Calibri" w:eastAsia="Times New Roman" w:hAnsi="Calibri" w:cs="Times New Roman"/>
                <w:b/>
                <w:bCs/>
                <w:color w:val="000000"/>
                <w:lang w:eastAsia="es-CL"/>
              </w:rPr>
              <w:t xml:space="preserve"> </w:t>
            </w:r>
          </w:p>
        </w:tc>
        <w:tc>
          <w:tcPr>
            <w:tcW w:w="598"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2920" w:type="dxa"/>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917C16" w:rsidRPr="00916275" w:rsidRDefault="00917C16" w:rsidP="00917C16">
            <w:pPr>
              <w:spacing w:after="0" w:line="240" w:lineRule="auto"/>
              <w:jc w:val="center"/>
              <w:rPr>
                <w:rFonts w:ascii="Calibri" w:eastAsia="Times New Roman" w:hAnsi="Calibri" w:cs="Times New Roman"/>
                <w:b/>
                <w:bCs/>
                <w:color w:val="000000"/>
                <w:lang w:eastAsia="es-CL"/>
              </w:rPr>
            </w:pPr>
            <w:r w:rsidRPr="00916275">
              <w:rPr>
                <w:rFonts w:ascii="Calibri" w:eastAsia="Times New Roman" w:hAnsi="Calibri" w:cs="Times New Roman"/>
                <w:b/>
                <w:bCs/>
                <w:color w:val="000000"/>
                <w:lang w:eastAsia="es-CL"/>
              </w:rPr>
              <w:t xml:space="preserve"> </w:t>
            </w:r>
            <w:r w:rsidRPr="004151B0">
              <w:rPr>
                <w:rFonts w:ascii="Calibri" w:eastAsia="Times New Roman" w:hAnsi="Calibri" w:cs="Times New Roman"/>
                <w:b/>
                <w:bCs/>
                <w:color w:val="000000"/>
                <w:lang w:eastAsia="es-CL"/>
              </w:rPr>
              <w:t>Vehículo</w:t>
            </w:r>
            <w:r w:rsidRPr="00916275">
              <w:rPr>
                <w:rFonts w:ascii="Calibri" w:eastAsia="Times New Roman" w:hAnsi="Calibri" w:cs="Times New Roman"/>
                <w:b/>
                <w:bCs/>
                <w:color w:val="000000"/>
                <w:lang w:eastAsia="es-CL"/>
              </w:rPr>
              <w:t xml:space="preserve"> </w:t>
            </w:r>
          </w:p>
        </w:tc>
      </w:tr>
      <w:tr w:rsidR="00917C16" w:rsidRPr="00916275" w:rsidTr="00917C16">
        <w:trPr>
          <w:trHeight w:val="300"/>
        </w:trPr>
        <w:tc>
          <w:tcPr>
            <w:tcW w:w="1674" w:type="dxa"/>
            <w:tcBorders>
              <w:top w:val="nil"/>
              <w:left w:val="single" w:sz="8" w:space="0" w:color="auto"/>
              <w:bottom w:val="single" w:sz="8" w:space="0" w:color="auto"/>
              <w:right w:val="single" w:sz="8" w:space="0" w:color="auto"/>
            </w:tcBorders>
            <w:shd w:val="clear" w:color="auto" w:fill="auto"/>
            <w:noWrap/>
            <w:vAlign w:val="bottom"/>
            <w:hideMark/>
          </w:tcPr>
          <w:p w:rsidR="00917C16" w:rsidRPr="00916275" w:rsidRDefault="00917C16" w:rsidP="00917C16">
            <w:pPr>
              <w:spacing w:after="0" w:line="240" w:lineRule="auto"/>
              <w:jc w:val="center"/>
              <w:rPr>
                <w:rFonts w:ascii="Calibri" w:eastAsia="Times New Roman" w:hAnsi="Calibri" w:cs="Times New Roman"/>
                <w:b/>
                <w:bCs/>
                <w:color w:val="000000"/>
                <w:lang w:eastAsia="es-CL"/>
              </w:rPr>
            </w:pPr>
            <w:r w:rsidRPr="00916275">
              <w:rPr>
                <w:rFonts w:ascii="Calibri" w:eastAsia="Times New Roman" w:hAnsi="Calibri" w:cs="Times New Roman"/>
                <w:b/>
                <w:bCs/>
                <w:color w:val="000000"/>
                <w:lang w:eastAsia="es-CL"/>
              </w:rPr>
              <w:t xml:space="preserve"> Debe </w:t>
            </w:r>
          </w:p>
        </w:tc>
        <w:tc>
          <w:tcPr>
            <w:tcW w:w="1657" w:type="dxa"/>
            <w:tcBorders>
              <w:top w:val="nil"/>
              <w:left w:val="nil"/>
              <w:bottom w:val="single" w:sz="8" w:space="0" w:color="auto"/>
              <w:right w:val="single" w:sz="8" w:space="0" w:color="auto"/>
            </w:tcBorders>
            <w:shd w:val="clear" w:color="auto" w:fill="auto"/>
            <w:noWrap/>
            <w:vAlign w:val="bottom"/>
            <w:hideMark/>
          </w:tcPr>
          <w:p w:rsidR="00917C16" w:rsidRPr="00916275" w:rsidRDefault="00917C16" w:rsidP="00917C16">
            <w:pPr>
              <w:spacing w:after="0" w:line="240" w:lineRule="auto"/>
              <w:jc w:val="center"/>
              <w:rPr>
                <w:rFonts w:ascii="Calibri" w:eastAsia="Times New Roman" w:hAnsi="Calibri" w:cs="Times New Roman"/>
                <w:b/>
                <w:bCs/>
                <w:color w:val="000000"/>
                <w:lang w:eastAsia="es-CL"/>
              </w:rPr>
            </w:pPr>
            <w:r w:rsidRPr="00916275">
              <w:rPr>
                <w:rFonts w:ascii="Calibri" w:eastAsia="Times New Roman" w:hAnsi="Calibri" w:cs="Times New Roman"/>
                <w:b/>
                <w:bCs/>
                <w:color w:val="000000"/>
                <w:lang w:eastAsia="es-CL"/>
              </w:rPr>
              <w:t xml:space="preserve"> Haber </w:t>
            </w:r>
          </w:p>
        </w:tc>
        <w:tc>
          <w:tcPr>
            <w:tcW w:w="425"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5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C16" w:rsidRPr="00916275" w:rsidRDefault="00917C16" w:rsidP="00917C16">
            <w:pPr>
              <w:spacing w:after="0" w:line="240" w:lineRule="auto"/>
              <w:jc w:val="center"/>
              <w:rPr>
                <w:rFonts w:ascii="Calibri" w:eastAsia="Times New Roman" w:hAnsi="Calibri" w:cs="Times New Roman"/>
                <w:b/>
                <w:bCs/>
                <w:color w:val="000000"/>
                <w:lang w:eastAsia="es-CL"/>
              </w:rPr>
            </w:pPr>
            <w:r w:rsidRPr="00916275">
              <w:rPr>
                <w:rFonts w:ascii="Calibri" w:eastAsia="Times New Roman" w:hAnsi="Calibri" w:cs="Times New Roman"/>
                <w:b/>
                <w:bCs/>
                <w:color w:val="000000"/>
                <w:lang w:eastAsia="es-CL"/>
              </w:rPr>
              <w:t xml:space="preserve"> Debe </w:t>
            </w:r>
          </w:p>
        </w:tc>
        <w:tc>
          <w:tcPr>
            <w:tcW w:w="1662" w:type="dxa"/>
            <w:tcBorders>
              <w:top w:val="nil"/>
              <w:left w:val="nil"/>
              <w:bottom w:val="single" w:sz="8" w:space="0" w:color="auto"/>
              <w:right w:val="single" w:sz="8" w:space="0" w:color="auto"/>
            </w:tcBorders>
            <w:shd w:val="clear" w:color="auto" w:fill="auto"/>
            <w:noWrap/>
            <w:vAlign w:val="bottom"/>
            <w:hideMark/>
          </w:tcPr>
          <w:p w:rsidR="00917C16" w:rsidRPr="00916275" w:rsidRDefault="00917C16" w:rsidP="00917C16">
            <w:pPr>
              <w:spacing w:after="0" w:line="240" w:lineRule="auto"/>
              <w:jc w:val="center"/>
              <w:rPr>
                <w:rFonts w:ascii="Calibri" w:eastAsia="Times New Roman" w:hAnsi="Calibri" w:cs="Times New Roman"/>
                <w:b/>
                <w:bCs/>
                <w:color w:val="000000"/>
                <w:lang w:eastAsia="es-CL"/>
              </w:rPr>
            </w:pPr>
            <w:r w:rsidRPr="00916275">
              <w:rPr>
                <w:rFonts w:ascii="Calibri" w:eastAsia="Times New Roman" w:hAnsi="Calibri" w:cs="Times New Roman"/>
                <w:b/>
                <w:bCs/>
                <w:color w:val="000000"/>
                <w:lang w:eastAsia="es-CL"/>
              </w:rPr>
              <w:t xml:space="preserve"> Haber </w:t>
            </w:r>
          </w:p>
        </w:tc>
        <w:tc>
          <w:tcPr>
            <w:tcW w:w="598"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917C16" w:rsidRPr="00916275" w:rsidRDefault="00917C16" w:rsidP="00917C16">
            <w:pPr>
              <w:spacing w:after="0" w:line="240" w:lineRule="auto"/>
              <w:jc w:val="center"/>
              <w:rPr>
                <w:rFonts w:ascii="Calibri" w:eastAsia="Times New Roman" w:hAnsi="Calibri" w:cs="Times New Roman"/>
                <w:b/>
                <w:bCs/>
                <w:color w:val="000000"/>
                <w:lang w:eastAsia="es-CL"/>
              </w:rPr>
            </w:pPr>
            <w:r w:rsidRPr="00916275">
              <w:rPr>
                <w:rFonts w:ascii="Calibri" w:eastAsia="Times New Roman" w:hAnsi="Calibri" w:cs="Times New Roman"/>
                <w:b/>
                <w:bCs/>
                <w:color w:val="000000"/>
                <w:lang w:eastAsia="es-CL"/>
              </w:rPr>
              <w:t xml:space="preserve"> Debe </w:t>
            </w:r>
          </w:p>
        </w:tc>
        <w:tc>
          <w:tcPr>
            <w:tcW w:w="1460" w:type="dxa"/>
            <w:tcBorders>
              <w:top w:val="nil"/>
              <w:left w:val="nil"/>
              <w:bottom w:val="single" w:sz="8" w:space="0" w:color="auto"/>
              <w:right w:val="single" w:sz="8" w:space="0" w:color="auto"/>
            </w:tcBorders>
            <w:shd w:val="clear" w:color="auto" w:fill="auto"/>
            <w:noWrap/>
            <w:vAlign w:val="bottom"/>
            <w:hideMark/>
          </w:tcPr>
          <w:p w:rsidR="00917C16" w:rsidRPr="00916275" w:rsidRDefault="00917C16" w:rsidP="00917C16">
            <w:pPr>
              <w:spacing w:after="0" w:line="240" w:lineRule="auto"/>
              <w:jc w:val="center"/>
              <w:rPr>
                <w:rFonts w:ascii="Calibri" w:eastAsia="Times New Roman" w:hAnsi="Calibri" w:cs="Times New Roman"/>
                <w:b/>
                <w:bCs/>
                <w:color w:val="000000"/>
                <w:lang w:eastAsia="es-CL"/>
              </w:rPr>
            </w:pPr>
            <w:r w:rsidRPr="00916275">
              <w:rPr>
                <w:rFonts w:ascii="Calibri" w:eastAsia="Times New Roman" w:hAnsi="Calibri" w:cs="Times New Roman"/>
                <w:b/>
                <w:bCs/>
                <w:color w:val="000000"/>
                <w:lang w:eastAsia="es-CL"/>
              </w:rPr>
              <w:t xml:space="preserve"> Haber </w:t>
            </w:r>
          </w:p>
        </w:tc>
      </w:tr>
      <w:tr w:rsidR="00917C16" w:rsidRPr="00916275" w:rsidTr="00917C16">
        <w:trPr>
          <w:trHeight w:val="288"/>
        </w:trPr>
        <w:tc>
          <w:tcPr>
            <w:tcW w:w="1674" w:type="dxa"/>
            <w:tcBorders>
              <w:top w:val="nil"/>
              <w:left w:val="single" w:sz="8" w:space="0" w:color="auto"/>
              <w:bottom w:val="single" w:sz="4" w:space="0" w:color="auto"/>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xml:space="preserve">         7.800.000 </w:t>
            </w:r>
          </w:p>
        </w:tc>
        <w:tc>
          <w:tcPr>
            <w:tcW w:w="1657" w:type="dxa"/>
            <w:tcBorders>
              <w:top w:val="nil"/>
              <w:left w:val="nil"/>
              <w:bottom w:val="single" w:sz="4" w:space="0" w:color="auto"/>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xml:space="preserve">            297.500 </w:t>
            </w:r>
          </w:p>
        </w:tc>
        <w:tc>
          <w:tcPr>
            <w:tcW w:w="425"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xml:space="preserve">    </w:t>
            </w:r>
            <w:r>
              <w:rPr>
                <w:rFonts w:ascii="Calibri" w:eastAsia="Times New Roman" w:hAnsi="Calibri" w:cs="Times New Roman"/>
                <w:color w:val="000000"/>
                <w:lang w:eastAsia="es-CL"/>
              </w:rPr>
              <w:t xml:space="preserve">   </w:t>
            </w:r>
            <w:r w:rsidRPr="00916275">
              <w:rPr>
                <w:rFonts w:ascii="Calibri" w:eastAsia="Times New Roman" w:hAnsi="Calibri" w:cs="Times New Roman"/>
                <w:color w:val="000000"/>
                <w:lang w:eastAsia="es-CL"/>
              </w:rPr>
              <w:t xml:space="preserve">    2.600.000 </w:t>
            </w:r>
          </w:p>
        </w:tc>
        <w:tc>
          <w:tcPr>
            <w:tcW w:w="1662" w:type="dxa"/>
            <w:tcBorders>
              <w:top w:val="nil"/>
              <w:left w:val="nil"/>
              <w:bottom w:val="single" w:sz="4" w:space="0" w:color="auto"/>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598"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916275">
              <w:rPr>
                <w:rFonts w:ascii="Calibri" w:eastAsia="Times New Roman" w:hAnsi="Calibri" w:cs="Times New Roman"/>
                <w:color w:val="000000"/>
                <w:lang w:eastAsia="es-CL"/>
              </w:rPr>
              <w:t xml:space="preserve">    5.000.000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r>
      <w:tr w:rsidR="00917C16" w:rsidRPr="00916275" w:rsidTr="00917C16">
        <w:trPr>
          <w:trHeight w:val="288"/>
        </w:trPr>
        <w:tc>
          <w:tcPr>
            <w:tcW w:w="1674" w:type="dxa"/>
            <w:tcBorders>
              <w:top w:val="nil"/>
              <w:left w:val="single" w:sz="8" w:space="0" w:color="auto"/>
              <w:bottom w:val="single" w:sz="4" w:space="0" w:color="auto"/>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xml:space="preserve">            892.500 </w:t>
            </w:r>
          </w:p>
        </w:tc>
        <w:tc>
          <w:tcPr>
            <w:tcW w:w="1657" w:type="dxa"/>
            <w:tcBorders>
              <w:top w:val="nil"/>
              <w:left w:val="nil"/>
              <w:bottom w:val="single" w:sz="4" w:space="0" w:color="auto"/>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xml:space="preserve">            200.000 </w:t>
            </w:r>
          </w:p>
        </w:tc>
        <w:tc>
          <w:tcPr>
            <w:tcW w:w="425"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1662" w:type="dxa"/>
            <w:tcBorders>
              <w:top w:val="nil"/>
              <w:left w:val="nil"/>
              <w:bottom w:val="single" w:sz="4" w:space="0" w:color="auto"/>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598"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r>
      <w:tr w:rsidR="00917C16" w:rsidRPr="00916275" w:rsidTr="00917C16">
        <w:trPr>
          <w:trHeight w:val="288"/>
        </w:trPr>
        <w:tc>
          <w:tcPr>
            <w:tcW w:w="1674" w:type="dxa"/>
            <w:tcBorders>
              <w:top w:val="nil"/>
              <w:left w:val="single" w:sz="8" w:space="0" w:color="auto"/>
              <w:bottom w:val="single" w:sz="4" w:space="0" w:color="auto"/>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xml:space="preserve">         1.190.000 </w:t>
            </w:r>
          </w:p>
        </w:tc>
        <w:tc>
          <w:tcPr>
            <w:tcW w:w="1657" w:type="dxa"/>
            <w:tcBorders>
              <w:top w:val="nil"/>
              <w:left w:val="nil"/>
              <w:bottom w:val="single" w:sz="4" w:space="0" w:color="auto"/>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xml:space="preserve">         2.000.000 </w:t>
            </w:r>
          </w:p>
        </w:tc>
        <w:tc>
          <w:tcPr>
            <w:tcW w:w="425"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1662" w:type="dxa"/>
            <w:tcBorders>
              <w:top w:val="nil"/>
              <w:left w:val="nil"/>
              <w:bottom w:val="single" w:sz="4" w:space="0" w:color="auto"/>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598"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r>
      <w:tr w:rsidR="00917C16" w:rsidRPr="00916275" w:rsidTr="00917C16">
        <w:trPr>
          <w:trHeight w:val="288"/>
        </w:trPr>
        <w:tc>
          <w:tcPr>
            <w:tcW w:w="1674" w:type="dxa"/>
            <w:tcBorders>
              <w:top w:val="nil"/>
              <w:left w:val="single" w:sz="8" w:space="0" w:color="auto"/>
              <w:bottom w:val="single" w:sz="4" w:space="0" w:color="auto"/>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1657" w:type="dxa"/>
            <w:tcBorders>
              <w:top w:val="nil"/>
              <w:left w:val="nil"/>
              <w:bottom w:val="single" w:sz="4" w:space="0" w:color="auto"/>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xml:space="preserve">            595.000 </w:t>
            </w:r>
          </w:p>
        </w:tc>
        <w:tc>
          <w:tcPr>
            <w:tcW w:w="425"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1662" w:type="dxa"/>
            <w:tcBorders>
              <w:top w:val="nil"/>
              <w:left w:val="nil"/>
              <w:bottom w:val="single" w:sz="4" w:space="0" w:color="auto"/>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598"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r>
      <w:tr w:rsidR="00917C16" w:rsidRPr="00916275" w:rsidTr="00917C16">
        <w:trPr>
          <w:trHeight w:val="288"/>
        </w:trPr>
        <w:tc>
          <w:tcPr>
            <w:tcW w:w="1674" w:type="dxa"/>
            <w:tcBorders>
              <w:top w:val="nil"/>
              <w:left w:val="single" w:sz="8" w:space="0" w:color="auto"/>
              <w:bottom w:val="single" w:sz="4" w:space="0" w:color="auto"/>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1657" w:type="dxa"/>
            <w:tcBorders>
              <w:top w:val="nil"/>
              <w:left w:val="nil"/>
              <w:bottom w:val="single" w:sz="4" w:space="0" w:color="auto"/>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xml:space="preserve">         1.000.000 </w:t>
            </w:r>
          </w:p>
        </w:tc>
        <w:tc>
          <w:tcPr>
            <w:tcW w:w="425"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598" w:type="dxa"/>
            <w:tcBorders>
              <w:top w:val="nil"/>
              <w:left w:val="single" w:sz="8" w:space="0" w:color="auto"/>
              <w:bottom w:val="single" w:sz="4" w:space="0" w:color="auto"/>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1662" w:type="dxa"/>
            <w:tcBorders>
              <w:top w:val="nil"/>
              <w:left w:val="nil"/>
              <w:bottom w:val="single" w:sz="4" w:space="0" w:color="auto"/>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598"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r>
      <w:tr w:rsidR="00917C16" w:rsidRPr="00916275" w:rsidTr="00917C16">
        <w:trPr>
          <w:trHeight w:val="300"/>
        </w:trPr>
        <w:tc>
          <w:tcPr>
            <w:tcW w:w="1674" w:type="dxa"/>
            <w:tcBorders>
              <w:top w:val="nil"/>
              <w:left w:val="single" w:sz="8" w:space="0" w:color="auto"/>
              <w:bottom w:val="nil"/>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1657" w:type="dxa"/>
            <w:tcBorders>
              <w:top w:val="nil"/>
              <w:left w:val="nil"/>
              <w:bottom w:val="nil"/>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425"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598" w:type="dxa"/>
            <w:tcBorders>
              <w:top w:val="nil"/>
              <w:left w:val="single" w:sz="8" w:space="0" w:color="auto"/>
              <w:bottom w:val="nil"/>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1662" w:type="dxa"/>
            <w:tcBorders>
              <w:top w:val="nil"/>
              <w:left w:val="nil"/>
              <w:bottom w:val="nil"/>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598"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nil"/>
              <w:right w:val="single" w:sz="4"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c>
          <w:tcPr>
            <w:tcW w:w="1460" w:type="dxa"/>
            <w:tcBorders>
              <w:top w:val="nil"/>
              <w:left w:val="nil"/>
              <w:bottom w:val="nil"/>
              <w:right w:val="single" w:sz="8" w:space="0" w:color="auto"/>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w:t>
            </w:r>
          </w:p>
        </w:tc>
      </w:tr>
      <w:tr w:rsidR="00917C16" w:rsidRPr="00916275" w:rsidTr="00917C16">
        <w:trPr>
          <w:trHeight w:val="300"/>
        </w:trPr>
        <w:tc>
          <w:tcPr>
            <w:tcW w:w="1674" w:type="dxa"/>
            <w:tcBorders>
              <w:top w:val="single" w:sz="8" w:space="0" w:color="auto"/>
              <w:left w:val="single" w:sz="8" w:space="0" w:color="auto"/>
              <w:bottom w:val="single" w:sz="8" w:space="0" w:color="auto"/>
              <w:right w:val="single" w:sz="4" w:space="0" w:color="auto"/>
            </w:tcBorders>
            <w:shd w:val="clear" w:color="000000" w:fill="DBE5F1"/>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xml:space="preserve">         9.882.500 </w:t>
            </w:r>
          </w:p>
        </w:tc>
        <w:tc>
          <w:tcPr>
            <w:tcW w:w="1657" w:type="dxa"/>
            <w:tcBorders>
              <w:top w:val="single" w:sz="8" w:space="0" w:color="auto"/>
              <w:left w:val="nil"/>
              <w:bottom w:val="single" w:sz="8" w:space="0" w:color="auto"/>
              <w:right w:val="single" w:sz="8" w:space="0" w:color="auto"/>
            </w:tcBorders>
            <w:shd w:val="clear" w:color="000000" w:fill="DBE5F1"/>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xml:space="preserve">         4.092.500 </w:t>
            </w:r>
          </w:p>
        </w:tc>
        <w:tc>
          <w:tcPr>
            <w:tcW w:w="425"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598"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xml:space="preserve">         2.600.000 </w:t>
            </w:r>
          </w:p>
        </w:tc>
        <w:tc>
          <w:tcPr>
            <w:tcW w:w="1662" w:type="dxa"/>
            <w:tcBorders>
              <w:top w:val="single" w:sz="8" w:space="0" w:color="auto"/>
              <w:left w:val="nil"/>
              <w:bottom w:val="nil"/>
              <w:right w:val="single" w:sz="8" w:space="0" w:color="auto"/>
            </w:tcBorders>
            <w:shd w:val="clear" w:color="000000" w:fill="DBE5F1"/>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xml:space="preserve">                        -   </w:t>
            </w:r>
          </w:p>
        </w:tc>
        <w:tc>
          <w:tcPr>
            <w:tcW w:w="598"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460" w:type="dxa"/>
            <w:tcBorders>
              <w:top w:val="single" w:sz="8" w:space="0" w:color="auto"/>
              <w:left w:val="single" w:sz="8" w:space="0" w:color="auto"/>
              <w:bottom w:val="single" w:sz="4" w:space="0" w:color="auto"/>
              <w:right w:val="single" w:sz="4" w:space="0" w:color="auto"/>
            </w:tcBorders>
            <w:shd w:val="clear" w:color="000000" w:fill="DBE5F1"/>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xml:space="preserve"> </w:t>
            </w:r>
            <w:r>
              <w:rPr>
                <w:rFonts w:ascii="Calibri" w:eastAsia="Times New Roman" w:hAnsi="Calibri" w:cs="Times New Roman"/>
                <w:color w:val="000000"/>
                <w:lang w:eastAsia="es-CL"/>
              </w:rPr>
              <w:t xml:space="preserve">   </w:t>
            </w:r>
            <w:r w:rsidRPr="00916275">
              <w:rPr>
                <w:rFonts w:ascii="Calibri" w:eastAsia="Times New Roman" w:hAnsi="Calibri" w:cs="Times New Roman"/>
                <w:color w:val="000000"/>
                <w:lang w:eastAsia="es-CL"/>
              </w:rPr>
              <w:t xml:space="preserve">   5.000.000 </w:t>
            </w:r>
          </w:p>
        </w:tc>
        <w:tc>
          <w:tcPr>
            <w:tcW w:w="1460" w:type="dxa"/>
            <w:tcBorders>
              <w:top w:val="single" w:sz="8" w:space="0" w:color="auto"/>
              <w:left w:val="nil"/>
              <w:bottom w:val="single" w:sz="4" w:space="0" w:color="auto"/>
              <w:right w:val="single" w:sz="8" w:space="0" w:color="auto"/>
            </w:tcBorders>
            <w:shd w:val="clear" w:color="000000" w:fill="DBE5F1"/>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xml:space="preserve">                        -   </w:t>
            </w:r>
          </w:p>
        </w:tc>
      </w:tr>
      <w:tr w:rsidR="00917C16" w:rsidRPr="00916275" w:rsidTr="00917C16">
        <w:trPr>
          <w:trHeight w:val="300"/>
        </w:trPr>
        <w:tc>
          <w:tcPr>
            <w:tcW w:w="1674" w:type="dxa"/>
            <w:tcBorders>
              <w:top w:val="nil"/>
              <w:left w:val="single" w:sz="8" w:space="0" w:color="auto"/>
              <w:bottom w:val="single" w:sz="8" w:space="0" w:color="auto"/>
              <w:right w:val="nil"/>
            </w:tcBorders>
            <w:shd w:val="clear" w:color="000000" w:fill="DBE5F1"/>
            <w:noWrap/>
            <w:vAlign w:val="bottom"/>
            <w:hideMark/>
          </w:tcPr>
          <w:p w:rsidR="00917C16" w:rsidRPr="00916275" w:rsidRDefault="00917C16" w:rsidP="00917C16">
            <w:pPr>
              <w:spacing w:after="0" w:line="240" w:lineRule="auto"/>
              <w:jc w:val="center"/>
              <w:rPr>
                <w:rFonts w:ascii="Calibri" w:eastAsia="Times New Roman" w:hAnsi="Calibri" w:cs="Times New Roman"/>
                <w:b/>
                <w:bCs/>
                <w:color w:val="000000"/>
                <w:lang w:eastAsia="es-CL"/>
              </w:rPr>
            </w:pPr>
            <w:r w:rsidRPr="00916275">
              <w:rPr>
                <w:rFonts w:ascii="Calibri" w:eastAsia="Times New Roman" w:hAnsi="Calibri" w:cs="Times New Roman"/>
                <w:b/>
                <w:bCs/>
                <w:color w:val="000000"/>
                <w:lang w:eastAsia="es-CL"/>
              </w:rPr>
              <w:t xml:space="preserve"> S/D </w:t>
            </w:r>
          </w:p>
        </w:tc>
        <w:tc>
          <w:tcPr>
            <w:tcW w:w="1657" w:type="dxa"/>
            <w:tcBorders>
              <w:top w:val="nil"/>
              <w:left w:val="single" w:sz="8" w:space="0" w:color="auto"/>
              <w:bottom w:val="single" w:sz="8" w:space="0" w:color="auto"/>
              <w:right w:val="single" w:sz="8" w:space="0" w:color="auto"/>
            </w:tcBorders>
            <w:shd w:val="clear" w:color="000000" w:fill="DBE5F1"/>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xml:space="preserve">         5.790.000 </w:t>
            </w:r>
          </w:p>
        </w:tc>
        <w:tc>
          <w:tcPr>
            <w:tcW w:w="425"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598" w:type="dxa"/>
            <w:tcBorders>
              <w:top w:val="nil"/>
              <w:left w:val="single" w:sz="8" w:space="0" w:color="auto"/>
              <w:bottom w:val="single" w:sz="8" w:space="0" w:color="auto"/>
              <w:right w:val="nil"/>
            </w:tcBorders>
            <w:shd w:val="clear" w:color="000000" w:fill="DBE5F1"/>
            <w:noWrap/>
            <w:vAlign w:val="bottom"/>
            <w:hideMark/>
          </w:tcPr>
          <w:p w:rsidR="00917C16" w:rsidRPr="00916275" w:rsidRDefault="00917C16" w:rsidP="00917C16">
            <w:pPr>
              <w:spacing w:after="0" w:line="240" w:lineRule="auto"/>
              <w:jc w:val="center"/>
              <w:rPr>
                <w:rFonts w:ascii="Calibri" w:eastAsia="Times New Roman" w:hAnsi="Calibri" w:cs="Times New Roman"/>
                <w:b/>
                <w:bCs/>
                <w:color w:val="000000"/>
                <w:lang w:eastAsia="es-CL"/>
              </w:rPr>
            </w:pPr>
            <w:r w:rsidRPr="00916275">
              <w:rPr>
                <w:rFonts w:ascii="Calibri" w:eastAsia="Times New Roman" w:hAnsi="Calibri" w:cs="Times New Roman"/>
                <w:b/>
                <w:bCs/>
                <w:color w:val="000000"/>
                <w:lang w:eastAsia="es-CL"/>
              </w:rPr>
              <w:t xml:space="preserve"> S/D </w:t>
            </w:r>
          </w:p>
        </w:tc>
        <w:tc>
          <w:tcPr>
            <w:tcW w:w="1662"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sidRPr="00916275">
              <w:rPr>
                <w:rFonts w:ascii="Calibri" w:eastAsia="Times New Roman" w:hAnsi="Calibri" w:cs="Times New Roman"/>
                <w:color w:val="000000"/>
                <w:lang w:eastAsia="es-CL"/>
              </w:rPr>
              <w:t xml:space="preserve">         2.600.000 </w:t>
            </w:r>
          </w:p>
        </w:tc>
        <w:tc>
          <w:tcPr>
            <w:tcW w:w="598" w:type="dxa"/>
            <w:tcBorders>
              <w:top w:val="nil"/>
              <w:left w:val="nil"/>
              <w:bottom w:val="nil"/>
              <w:right w:val="nil"/>
            </w:tcBorders>
            <w:shd w:val="clear" w:color="auto" w:fill="auto"/>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8" w:space="0" w:color="auto"/>
              <w:right w:val="nil"/>
            </w:tcBorders>
            <w:shd w:val="clear" w:color="000000" w:fill="DBE5F1"/>
            <w:noWrap/>
            <w:vAlign w:val="bottom"/>
            <w:hideMark/>
          </w:tcPr>
          <w:p w:rsidR="00917C16" w:rsidRPr="00916275" w:rsidRDefault="00917C16" w:rsidP="00917C16">
            <w:pPr>
              <w:spacing w:after="0" w:line="240" w:lineRule="auto"/>
              <w:jc w:val="center"/>
              <w:rPr>
                <w:rFonts w:ascii="Calibri" w:eastAsia="Times New Roman" w:hAnsi="Calibri" w:cs="Times New Roman"/>
                <w:b/>
                <w:bCs/>
                <w:color w:val="000000"/>
                <w:lang w:eastAsia="es-CL"/>
              </w:rPr>
            </w:pPr>
            <w:r w:rsidRPr="00916275">
              <w:rPr>
                <w:rFonts w:ascii="Calibri" w:eastAsia="Times New Roman" w:hAnsi="Calibri" w:cs="Times New Roman"/>
                <w:b/>
                <w:bCs/>
                <w:color w:val="000000"/>
                <w:lang w:eastAsia="es-CL"/>
              </w:rPr>
              <w:t xml:space="preserve"> S/D </w:t>
            </w:r>
          </w:p>
        </w:tc>
        <w:tc>
          <w:tcPr>
            <w:tcW w:w="1460" w:type="dxa"/>
            <w:tcBorders>
              <w:top w:val="nil"/>
              <w:left w:val="single" w:sz="4" w:space="0" w:color="auto"/>
              <w:bottom w:val="single" w:sz="8" w:space="0" w:color="auto"/>
              <w:right w:val="single" w:sz="8" w:space="0" w:color="auto"/>
            </w:tcBorders>
            <w:shd w:val="clear" w:color="000000" w:fill="DBE5F1"/>
            <w:noWrap/>
            <w:vAlign w:val="bottom"/>
            <w:hideMark/>
          </w:tcPr>
          <w:p w:rsidR="00917C16" w:rsidRPr="00916275" w:rsidRDefault="00917C16" w:rsidP="00917C16">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916275">
              <w:rPr>
                <w:rFonts w:ascii="Calibri" w:eastAsia="Times New Roman" w:hAnsi="Calibri" w:cs="Times New Roman"/>
                <w:color w:val="000000"/>
                <w:lang w:eastAsia="es-CL"/>
              </w:rPr>
              <w:t xml:space="preserve">5.000.000 </w:t>
            </w:r>
          </w:p>
        </w:tc>
      </w:tr>
    </w:tbl>
    <w:p w:rsidR="00917C16" w:rsidRDefault="00917C16" w:rsidP="00917C16">
      <w:pPr>
        <w:spacing w:after="0" w:line="240" w:lineRule="auto"/>
        <w:jc w:val="both"/>
        <w:rPr>
          <w:rFonts w:ascii="Arial" w:hAnsi="Arial" w:cs="Arial"/>
        </w:rPr>
      </w:pPr>
    </w:p>
    <w:p w:rsidR="00917C16" w:rsidRDefault="00917C16" w:rsidP="00917C16">
      <w:pPr>
        <w:spacing w:after="0" w:line="240" w:lineRule="auto"/>
        <w:jc w:val="both"/>
        <w:rPr>
          <w:rFonts w:ascii="Arial" w:hAnsi="Arial" w:cs="Arial"/>
        </w:rPr>
      </w:pPr>
    </w:p>
    <w:p w:rsidR="00917C16" w:rsidRDefault="00917C16" w:rsidP="00917C16">
      <w:pPr>
        <w:spacing w:after="0" w:line="240" w:lineRule="auto"/>
        <w:jc w:val="both"/>
        <w:rPr>
          <w:rFonts w:ascii="Arial" w:hAnsi="Arial" w:cs="Arial"/>
        </w:rPr>
      </w:pPr>
    </w:p>
    <w:p w:rsidR="00917C16" w:rsidRDefault="00917C16" w:rsidP="00917C16">
      <w:pPr>
        <w:spacing w:after="0" w:line="240" w:lineRule="auto"/>
        <w:jc w:val="both"/>
        <w:rPr>
          <w:rFonts w:ascii="Arial" w:hAnsi="Arial" w:cs="Arial"/>
        </w:rPr>
      </w:pPr>
    </w:p>
    <w:p w:rsidR="00917C16" w:rsidRDefault="00917C16" w:rsidP="00917C16">
      <w:pPr>
        <w:spacing w:after="0" w:line="240" w:lineRule="auto"/>
        <w:jc w:val="both"/>
        <w:rPr>
          <w:rFonts w:ascii="Arial" w:hAnsi="Arial" w:cs="Arial"/>
        </w:rPr>
      </w:pPr>
    </w:p>
    <w:tbl>
      <w:tblPr>
        <w:tblW w:w="10470" w:type="dxa"/>
        <w:tblInd w:w="-619" w:type="dxa"/>
        <w:tblCellMar>
          <w:left w:w="70" w:type="dxa"/>
          <w:right w:w="70" w:type="dxa"/>
        </w:tblCellMar>
        <w:tblLook w:val="04A0"/>
      </w:tblPr>
      <w:tblGrid>
        <w:gridCol w:w="1460"/>
        <w:gridCol w:w="1781"/>
        <w:gridCol w:w="439"/>
        <w:gridCol w:w="1460"/>
        <w:gridCol w:w="1786"/>
        <w:gridCol w:w="709"/>
        <w:gridCol w:w="1225"/>
        <w:gridCol w:w="1610"/>
      </w:tblGrid>
      <w:tr w:rsidR="00917C16" w:rsidRPr="00C46518" w:rsidTr="00484E28">
        <w:trPr>
          <w:trHeight w:val="300"/>
        </w:trPr>
        <w:tc>
          <w:tcPr>
            <w:tcW w:w="3241" w:type="dxa"/>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917C16" w:rsidRPr="00C46518" w:rsidRDefault="00917C16" w:rsidP="00484E28">
            <w:pPr>
              <w:spacing w:after="0" w:line="240" w:lineRule="auto"/>
              <w:jc w:val="center"/>
              <w:rPr>
                <w:rFonts w:ascii="Calibri" w:eastAsia="Times New Roman" w:hAnsi="Calibri" w:cs="Times New Roman"/>
                <w:b/>
                <w:bCs/>
                <w:color w:val="000000"/>
                <w:lang w:eastAsia="es-CL"/>
              </w:rPr>
            </w:pPr>
            <w:r w:rsidRPr="00062D14">
              <w:rPr>
                <w:rFonts w:ascii="Calibri" w:eastAsia="Times New Roman" w:hAnsi="Calibri" w:cs="Times New Roman"/>
                <w:b/>
                <w:bCs/>
                <w:color w:val="000000"/>
                <w:lang w:eastAsia="es-CL"/>
              </w:rPr>
              <w:t>Mercadería</w:t>
            </w:r>
            <w:r w:rsidRPr="00C46518">
              <w:rPr>
                <w:rFonts w:ascii="Calibri" w:eastAsia="Times New Roman" w:hAnsi="Calibri" w:cs="Times New Roman"/>
                <w:b/>
                <w:bCs/>
                <w:color w:val="000000"/>
                <w:lang w:eastAsia="es-CL"/>
              </w:rPr>
              <w:t xml:space="preserve"> </w:t>
            </w:r>
          </w:p>
        </w:tc>
        <w:tc>
          <w:tcPr>
            <w:tcW w:w="439" w:type="dxa"/>
            <w:tcBorders>
              <w:top w:val="nil"/>
              <w:left w:val="nil"/>
              <w:bottom w:val="nil"/>
              <w:right w:val="nil"/>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p>
        </w:tc>
        <w:tc>
          <w:tcPr>
            <w:tcW w:w="3246" w:type="dxa"/>
            <w:gridSpan w:val="2"/>
            <w:tcBorders>
              <w:top w:val="single" w:sz="8" w:space="0" w:color="auto"/>
              <w:left w:val="single" w:sz="8" w:space="0" w:color="auto"/>
              <w:bottom w:val="single" w:sz="4" w:space="0" w:color="auto"/>
              <w:right w:val="single" w:sz="8" w:space="0" w:color="000000"/>
            </w:tcBorders>
            <w:shd w:val="clear" w:color="000000" w:fill="DBE5F1"/>
            <w:noWrap/>
            <w:vAlign w:val="bottom"/>
            <w:hideMark/>
          </w:tcPr>
          <w:p w:rsidR="00917C16" w:rsidRPr="00C46518" w:rsidRDefault="00917C16" w:rsidP="00484E28">
            <w:pPr>
              <w:spacing w:after="0" w:line="240" w:lineRule="auto"/>
              <w:jc w:val="center"/>
              <w:rPr>
                <w:rFonts w:ascii="Calibri" w:eastAsia="Times New Roman" w:hAnsi="Calibri" w:cs="Times New Roman"/>
                <w:b/>
                <w:bCs/>
                <w:color w:val="000000"/>
                <w:lang w:eastAsia="es-CL"/>
              </w:rPr>
            </w:pPr>
            <w:r w:rsidRPr="00C46518">
              <w:rPr>
                <w:rFonts w:ascii="Calibri" w:eastAsia="Times New Roman" w:hAnsi="Calibri" w:cs="Times New Roman"/>
                <w:b/>
                <w:bCs/>
                <w:color w:val="000000"/>
                <w:lang w:eastAsia="es-CL"/>
              </w:rPr>
              <w:t xml:space="preserve"> </w:t>
            </w:r>
            <w:r w:rsidRPr="00062D14">
              <w:rPr>
                <w:rFonts w:ascii="Calibri" w:eastAsia="Times New Roman" w:hAnsi="Calibri" w:cs="Times New Roman"/>
                <w:b/>
                <w:bCs/>
                <w:color w:val="000000"/>
                <w:lang w:eastAsia="es-CL"/>
              </w:rPr>
              <w:t>Proveedores</w:t>
            </w:r>
            <w:r w:rsidRPr="00C46518">
              <w:rPr>
                <w:rFonts w:ascii="Calibri" w:eastAsia="Times New Roman" w:hAnsi="Calibri" w:cs="Times New Roman"/>
                <w:b/>
                <w:bCs/>
                <w:color w:val="000000"/>
                <w:lang w:eastAsia="es-CL"/>
              </w:rPr>
              <w:t xml:space="preserve"> </w:t>
            </w:r>
          </w:p>
        </w:tc>
        <w:tc>
          <w:tcPr>
            <w:tcW w:w="709" w:type="dxa"/>
            <w:tcBorders>
              <w:top w:val="nil"/>
              <w:left w:val="nil"/>
              <w:bottom w:val="nil"/>
              <w:right w:val="nil"/>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p>
        </w:tc>
        <w:tc>
          <w:tcPr>
            <w:tcW w:w="2835" w:type="dxa"/>
            <w:gridSpan w:val="2"/>
            <w:tcBorders>
              <w:top w:val="single" w:sz="8" w:space="0" w:color="auto"/>
              <w:left w:val="single" w:sz="8" w:space="0" w:color="auto"/>
              <w:bottom w:val="single" w:sz="4" w:space="0" w:color="auto"/>
              <w:right w:val="single" w:sz="8" w:space="0" w:color="000000"/>
            </w:tcBorders>
            <w:shd w:val="clear" w:color="000000" w:fill="DBE5F1"/>
            <w:noWrap/>
            <w:vAlign w:val="bottom"/>
            <w:hideMark/>
          </w:tcPr>
          <w:p w:rsidR="00917C16" w:rsidRPr="00C46518" w:rsidRDefault="00917C16" w:rsidP="00484E28">
            <w:pPr>
              <w:spacing w:after="0" w:line="240" w:lineRule="auto"/>
              <w:jc w:val="center"/>
              <w:rPr>
                <w:rFonts w:ascii="Calibri" w:eastAsia="Times New Roman" w:hAnsi="Calibri" w:cs="Times New Roman"/>
                <w:b/>
                <w:bCs/>
                <w:color w:val="000000"/>
                <w:lang w:eastAsia="es-CL"/>
              </w:rPr>
            </w:pPr>
            <w:r w:rsidRPr="00C46518">
              <w:rPr>
                <w:rFonts w:ascii="Calibri" w:eastAsia="Times New Roman" w:hAnsi="Calibri" w:cs="Times New Roman"/>
                <w:b/>
                <w:bCs/>
                <w:color w:val="000000"/>
                <w:lang w:eastAsia="es-CL"/>
              </w:rPr>
              <w:t xml:space="preserve"> </w:t>
            </w:r>
            <w:r w:rsidRPr="00062D14">
              <w:rPr>
                <w:rFonts w:ascii="Calibri" w:eastAsia="Times New Roman" w:hAnsi="Calibri" w:cs="Times New Roman"/>
                <w:b/>
                <w:bCs/>
                <w:color w:val="000000"/>
                <w:lang w:eastAsia="es-CL"/>
              </w:rPr>
              <w:t>Capital</w:t>
            </w:r>
            <w:r w:rsidRPr="00C46518">
              <w:rPr>
                <w:rFonts w:ascii="Calibri" w:eastAsia="Times New Roman" w:hAnsi="Calibri" w:cs="Times New Roman"/>
                <w:b/>
                <w:bCs/>
                <w:color w:val="000000"/>
                <w:lang w:eastAsia="es-CL"/>
              </w:rPr>
              <w:t xml:space="preserve"> </w:t>
            </w:r>
          </w:p>
        </w:tc>
      </w:tr>
      <w:tr w:rsidR="00917C16" w:rsidRPr="00C46518" w:rsidTr="00484E28">
        <w:trPr>
          <w:trHeight w:val="288"/>
        </w:trPr>
        <w:tc>
          <w:tcPr>
            <w:tcW w:w="14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17C16" w:rsidRPr="00C46518" w:rsidRDefault="00917C16" w:rsidP="00484E28">
            <w:pPr>
              <w:spacing w:after="0" w:line="240" w:lineRule="auto"/>
              <w:jc w:val="center"/>
              <w:rPr>
                <w:rFonts w:ascii="Calibri" w:eastAsia="Times New Roman" w:hAnsi="Calibri" w:cs="Times New Roman"/>
                <w:b/>
                <w:bCs/>
                <w:color w:val="000000"/>
                <w:lang w:eastAsia="es-CL"/>
              </w:rPr>
            </w:pPr>
            <w:r w:rsidRPr="00C46518">
              <w:rPr>
                <w:rFonts w:ascii="Calibri" w:eastAsia="Times New Roman" w:hAnsi="Calibri" w:cs="Times New Roman"/>
                <w:b/>
                <w:bCs/>
                <w:color w:val="000000"/>
                <w:lang w:eastAsia="es-CL"/>
              </w:rPr>
              <w:t xml:space="preserve"> Debe </w:t>
            </w:r>
          </w:p>
        </w:tc>
        <w:tc>
          <w:tcPr>
            <w:tcW w:w="1781" w:type="dxa"/>
            <w:tcBorders>
              <w:top w:val="single" w:sz="4" w:space="0" w:color="auto"/>
              <w:left w:val="nil"/>
              <w:bottom w:val="single" w:sz="4" w:space="0" w:color="auto"/>
              <w:right w:val="single" w:sz="8" w:space="0" w:color="auto"/>
            </w:tcBorders>
            <w:shd w:val="clear" w:color="auto" w:fill="auto"/>
            <w:noWrap/>
            <w:vAlign w:val="bottom"/>
            <w:hideMark/>
          </w:tcPr>
          <w:p w:rsidR="00917C16" w:rsidRPr="00C46518" w:rsidRDefault="00917C16" w:rsidP="00484E28">
            <w:pPr>
              <w:spacing w:after="0" w:line="240" w:lineRule="auto"/>
              <w:jc w:val="center"/>
              <w:rPr>
                <w:rFonts w:ascii="Calibri" w:eastAsia="Times New Roman" w:hAnsi="Calibri" w:cs="Times New Roman"/>
                <w:b/>
                <w:bCs/>
                <w:color w:val="000000"/>
                <w:lang w:eastAsia="es-CL"/>
              </w:rPr>
            </w:pPr>
            <w:r w:rsidRPr="00C46518">
              <w:rPr>
                <w:rFonts w:ascii="Calibri" w:eastAsia="Times New Roman" w:hAnsi="Calibri" w:cs="Times New Roman"/>
                <w:b/>
                <w:bCs/>
                <w:color w:val="000000"/>
                <w:lang w:eastAsia="es-CL"/>
              </w:rPr>
              <w:t xml:space="preserve"> Haber </w:t>
            </w:r>
          </w:p>
        </w:tc>
        <w:tc>
          <w:tcPr>
            <w:tcW w:w="439" w:type="dxa"/>
            <w:tcBorders>
              <w:top w:val="nil"/>
              <w:left w:val="nil"/>
              <w:bottom w:val="nil"/>
              <w:right w:val="nil"/>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46518" w:rsidRDefault="00917C16" w:rsidP="00484E28">
            <w:pPr>
              <w:spacing w:after="0" w:line="240" w:lineRule="auto"/>
              <w:jc w:val="center"/>
              <w:rPr>
                <w:rFonts w:ascii="Calibri" w:eastAsia="Times New Roman" w:hAnsi="Calibri" w:cs="Times New Roman"/>
                <w:b/>
                <w:bCs/>
                <w:color w:val="000000"/>
                <w:lang w:eastAsia="es-CL"/>
              </w:rPr>
            </w:pPr>
            <w:r w:rsidRPr="00C46518">
              <w:rPr>
                <w:rFonts w:ascii="Calibri" w:eastAsia="Times New Roman" w:hAnsi="Calibri" w:cs="Times New Roman"/>
                <w:b/>
                <w:bCs/>
                <w:color w:val="000000"/>
                <w:lang w:eastAsia="es-CL"/>
              </w:rPr>
              <w:t xml:space="preserve"> Debe </w:t>
            </w:r>
          </w:p>
        </w:tc>
        <w:tc>
          <w:tcPr>
            <w:tcW w:w="1786" w:type="dxa"/>
            <w:tcBorders>
              <w:top w:val="nil"/>
              <w:left w:val="nil"/>
              <w:bottom w:val="single" w:sz="4" w:space="0" w:color="auto"/>
              <w:right w:val="single" w:sz="8" w:space="0" w:color="auto"/>
            </w:tcBorders>
            <w:shd w:val="clear" w:color="auto" w:fill="auto"/>
            <w:noWrap/>
            <w:vAlign w:val="bottom"/>
            <w:hideMark/>
          </w:tcPr>
          <w:p w:rsidR="00917C16" w:rsidRPr="00C46518" w:rsidRDefault="00917C16" w:rsidP="00484E28">
            <w:pPr>
              <w:spacing w:after="0" w:line="240" w:lineRule="auto"/>
              <w:jc w:val="center"/>
              <w:rPr>
                <w:rFonts w:ascii="Calibri" w:eastAsia="Times New Roman" w:hAnsi="Calibri" w:cs="Times New Roman"/>
                <w:b/>
                <w:bCs/>
                <w:color w:val="000000"/>
                <w:lang w:eastAsia="es-CL"/>
              </w:rPr>
            </w:pPr>
            <w:r w:rsidRPr="00C46518">
              <w:rPr>
                <w:rFonts w:ascii="Calibri" w:eastAsia="Times New Roman" w:hAnsi="Calibri" w:cs="Times New Roman"/>
                <w:b/>
                <w:bCs/>
                <w:color w:val="000000"/>
                <w:lang w:eastAsia="es-CL"/>
              </w:rPr>
              <w:t xml:space="preserve"> Haber </w:t>
            </w:r>
          </w:p>
        </w:tc>
        <w:tc>
          <w:tcPr>
            <w:tcW w:w="709" w:type="dxa"/>
            <w:tcBorders>
              <w:top w:val="nil"/>
              <w:left w:val="nil"/>
              <w:bottom w:val="nil"/>
              <w:right w:val="nil"/>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rsidR="00917C16" w:rsidRPr="00C46518" w:rsidRDefault="00917C16" w:rsidP="00484E28">
            <w:pPr>
              <w:spacing w:after="0" w:line="240" w:lineRule="auto"/>
              <w:jc w:val="center"/>
              <w:rPr>
                <w:rFonts w:ascii="Calibri" w:eastAsia="Times New Roman" w:hAnsi="Calibri" w:cs="Times New Roman"/>
                <w:b/>
                <w:bCs/>
                <w:color w:val="000000"/>
                <w:lang w:eastAsia="es-CL"/>
              </w:rPr>
            </w:pPr>
            <w:r w:rsidRPr="00C46518">
              <w:rPr>
                <w:rFonts w:ascii="Calibri" w:eastAsia="Times New Roman" w:hAnsi="Calibri" w:cs="Times New Roman"/>
                <w:b/>
                <w:bCs/>
                <w:color w:val="000000"/>
                <w:lang w:eastAsia="es-CL"/>
              </w:rPr>
              <w:t xml:space="preserve"> Debe </w:t>
            </w:r>
          </w:p>
        </w:tc>
        <w:tc>
          <w:tcPr>
            <w:tcW w:w="1610" w:type="dxa"/>
            <w:tcBorders>
              <w:top w:val="nil"/>
              <w:left w:val="nil"/>
              <w:bottom w:val="single" w:sz="4" w:space="0" w:color="auto"/>
              <w:right w:val="single" w:sz="8" w:space="0" w:color="auto"/>
            </w:tcBorders>
            <w:shd w:val="clear" w:color="auto" w:fill="auto"/>
            <w:noWrap/>
            <w:vAlign w:val="bottom"/>
            <w:hideMark/>
          </w:tcPr>
          <w:p w:rsidR="00917C16" w:rsidRPr="00C46518" w:rsidRDefault="00917C16" w:rsidP="00484E28">
            <w:pPr>
              <w:spacing w:after="0" w:line="240" w:lineRule="auto"/>
              <w:jc w:val="center"/>
              <w:rPr>
                <w:rFonts w:ascii="Calibri" w:eastAsia="Times New Roman" w:hAnsi="Calibri" w:cs="Times New Roman"/>
                <w:b/>
                <w:bCs/>
                <w:color w:val="000000"/>
                <w:lang w:eastAsia="es-CL"/>
              </w:rPr>
            </w:pPr>
            <w:r w:rsidRPr="00C46518">
              <w:rPr>
                <w:rFonts w:ascii="Calibri" w:eastAsia="Times New Roman" w:hAnsi="Calibri" w:cs="Times New Roman"/>
                <w:b/>
                <w:bCs/>
                <w:color w:val="000000"/>
                <w:lang w:eastAsia="es-CL"/>
              </w:rPr>
              <w:t xml:space="preserve"> Haber </w:t>
            </w:r>
          </w:p>
        </w:tc>
      </w:tr>
      <w:tr w:rsidR="00917C16" w:rsidRPr="00C46518" w:rsidTr="00484E28">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46518">
              <w:rPr>
                <w:rFonts w:ascii="Calibri" w:eastAsia="Times New Roman" w:hAnsi="Calibri" w:cs="Times New Roman"/>
                <w:color w:val="000000"/>
                <w:lang w:eastAsia="es-CL"/>
              </w:rPr>
              <w:t xml:space="preserve">10.000.000 </w:t>
            </w:r>
          </w:p>
        </w:tc>
        <w:tc>
          <w:tcPr>
            <w:tcW w:w="1781" w:type="dxa"/>
            <w:tcBorders>
              <w:top w:val="nil"/>
              <w:left w:val="nil"/>
              <w:bottom w:val="single" w:sz="4" w:space="0" w:color="auto"/>
              <w:right w:val="single" w:sz="8"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46518">
              <w:rPr>
                <w:rFonts w:ascii="Calibri" w:eastAsia="Times New Roman" w:hAnsi="Calibri" w:cs="Times New Roman"/>
                <w:color w:val="000000"/>
                <w:lang w:eastAsia="es-CL"/>
              </w:rPr>
              <w:t xml:space="preserve">     500.000 </w:t>
            </w:r>
          </w:p>
        </w:tc>
        <w:tc>
          <w:tcPr>
            <w:tcW w:w="439" w:type="dxa"/>
            <w:tcBorders>
              <w:top w:val="nil"/>
              <w:left w:val="nil"/>
              <w:bottom w:val="nil"/>
              <w:right w:val="nil"/>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w:t>
            </w:r>
          </w:p>
        </w:tc>
        <w:tc>
          <w:tcPr>
            <w:tcW w:w="1786" w:type="dxa"/>
            <w:tcBorders>
              <w:top w:val="nil"/>
              <w:left w:val="nil"/>
              <w:bottom w:val="single" w:sz="4" w:space="0" w:color="auto"/>
              <w:right w:val="single" w:sz="8"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xml:space="preserve">         1.000.000 </w:t>
            </w:r>
          </w:p>
        </w:tc>
        <w:tc>
          <w:tcPr>
            <w:tcW w:w="709" w:type="dxa"/>
            <w:tcBorders>
              <w:top w:val="nil"/>
              <w:left w:val="nil"/>
              <w:bottom w:val="nil"/>
              <w:right w:val="nil"/>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w:t>
            </w:r>
          </w:p>
        </w:tc>
        <w:tc>
          <w:tcPr>
            <w:tcW w:w="1610" w:type="dxa"/>
            <w:tcBorders>
              <w:top w:val="nil"/>
              <w:left w:val="nil"/>
              <w:bottom w:val="single" w:sz="4" w:space="0" w:color="auto"/>
              <w:right w:val="single" w:sz="8"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xml:space="preserve">       24.400.000 </w:t>
            </w:r>
          </w:p>
        </w:tc>
      </w:tr>
      <w:tr w:rsidR="00917C16" w:rsidRPr="00C46518" w:rsidTr="00484E28">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46518">
              <w:rPr>
                <w:rFonts w:ascii="Calibri" w:eastAsia="Times New Roman" w:hAnsi="Calibri" w:cs="Times New Roman"/>
                <w:color w:val="000000"/>
                <w:lang w:eastAsia="es-CL"/>
              </w:rPr>
              <w:t xml:space="preserve">1.000.000 </w:t>
            </w:r>
          </w:p>
        </w:tc>
        <w:tc>
          <w:tcPr>
            <w:tcW w:w="1781" w:type="dxa"/>
            <w:tcBorders>
              <w:top w:val="nil"/>
              <w:left w:val="nil"/>
              <w:bottom w:val="single" w:sz="4" w:space="0" w:color="auto"/>
              <w:right w:val="single" w:sz="8"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w:t>
            </w:r>
          </w:p>
        </w:tc>
        <w:tc>
          <w:tcPr>
            <w:tcW w:w="439" w:type="dxa"/>
            <w:tcBorders>
              <w:top w:val="nil"/>
              <w:left w:val="nil"/>
              <w:bottom w:val="nil"/>
              <w:right w:val="nil"/>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w:t>
            </w:r>
          </w:p>
        </w:tc>
        <w:tc>
          <w:tcPr>
            <w:tcW w:w="1786" w:type="dxa"/>
            <w:tcBorders>
              <w:top w:val="nil"/>
              <w:left w:val="nil"/>
              <w:bottom w:val="single" w:sz="4" w:space="0" w:color="auto"/>
              <w:right w:val="single" w:sz="8"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w:t>
            </w:r>
          </w:p>
        </w:tc>
        <w:tc>
          <w:tcPr>
            <w:tcW w:w="709" w:type="dxa"/>
            <w:tcBorders>
              <w:top w:val="nil"/>
              <w:left w:val="nil"/>
              <w:bottom w:val="nil"/>
              <w:right w:val="nil"/>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w:t>
            </w:r>
          </w:p>
        </w:tc>
        <w:tc>
          <w:tcPr>
            <w:tcW w:w="1610" w:type="dxa"/>
            <w:tcBorders>
              <w:top w:val="nil"/>
              <w:left w:val="nil"/>
              <w:bottom w:val="single" w:sz="4" w:space="0" w:color="auto"/>
              <w:right w:val="single" w:sz="8"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w:t>
            </w:r>
          </w:p>
        </w:tc>
      </w:tr>
      <w:tr w:rsidR="00917C16" w:rsidRPr="00C46518" w:rsidTr="00484E28">
        <w:trPr>
          <w:trHeight w:val="300"/>
        </w:trPr>
        <w:tc>
          <w:tcPr>
            <w:tcW w:w="1460" w:type="dxa"/>
            <w:tcBorders>
              <w:top w:val="nil"/>
              <w:left w:val="single" w:sz="8" w:space="0" w:color="auto"/>
              <w:bottom w:val="nil"/>
              <w:right w:val="single" w:sz="4"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w:t>
            </w:r>
          </w:p>
        </w:tc>
        <w:tc>
          <w:tcPr>
            <w:tcW w:w="1781" w:type="dxa"/>
            <w:tcBorders>
              <w:top w:val="nil"/>
              <w:left w:val="nil"/>
              <w:bottom w:val="nil"/>
              <w:right w:val="single" w:sz="8"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w:t>
            </w:r>
          </w:p>
        </w:tc>
        <w:tc>
          <w:tcPr>
            <w:tcW w:w="439" w:type="dxa"/>
            <w:tcBorders>
              <w:top w:val="nil"/>
              <w:left w:val="nil"/>
              <w:bottom w:val="nil"/>
              <w:right w:val="nil"/>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nil"/>
              <w:right w:val="single" w:sz="4"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w:t>
            </w:r>
          </w:p>
        </w:tc>
        <w:tc>
          <w:tcPr>
            <w:tcW w:w="1786" w:type="dxa"/>
            <w:tcBorders>
              <w:top w:val="nil"/>
              <w:left w:val="nil"/>
              <w:bottom w:val="nil"/>
              <w:right w:val="single" w:sz="8"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w:t>
            </w:r>
          </w:p>
        </w:tc>
        <w:tc>
          <w:tcPr>
            <w:tcW w:w="709" w:type="dxa"/>
            <w:tcBorders>
              <w:top w:val="nil"/>
              <w:left w:val="nil"/>
              <w:bottom w:val="nil"/>
              <w:right w:val="nil"/>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p>
        </w:tc>
        <w:tc>
          <w:tcPr>
            <w:tcW w:w="1225" w:type="dxa"/>
            <w:tcBorders>
              <w:top w:val="nil"/>
              <w:left w:val="single" w:sz="8" w:space="0" w:color="auto"/>
              <w:bottom w:val="nil"/>
              <w:right w:val="single" w:sz="4"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w:t>
            </w:r>
          </w:p>
        </w:tc>
        <w:tc>
          <w:tcPr>
            <w:tcW w:w="1610" w:type="dxa"/>
            <w:tcBorders>
              <w:top w:val="nil"/>
              <w:left w:val="nil"/>
              <w:bottom w:val="nil"/>
              <w:right w:val="single" w:sz="8" w:space="0" w:color="auto"/>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w:t>
            </w:r>
          </w:p>
        </w:tc>
      </w:tr>
      <w:tr w:rsidR="00917C16" w:rsidRPr="00C46518" w:rsidTr="00484E28">
        <w:trPr>
          <w:trHeight w:val="300"/>
        </w:trPr>
        <w:tc>
          <w:tcPr>
            <w:tcW w:w="1460" w:type="dxa"/>
            <w:tcBorders>
              <w:top w:val="single" w:sz="8" w:space="0" w:color="auto"/>
              <w:left w:val="single" w:sz="8" w:space="0" w:color="auto"/>
              <w:bottom w:val="single" w:sz="8" w:space="0" w:color="auto"/>
              <w:right w:val="single" w:sz="4" w:space="0" w:color="auto"/>
            </w:tcBorders>
            <w:shd w:val="clear" w:color="000000" w:fill="DBE5F1"/>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46518">
              <w:rPr>
                <w:rFonts w:ascii="Calibri" w:eastAsia="Times New Roman" w:hAnsi="Calibri" w:cs="Times New Roman"/>
                <w:color w:val="000000"/>
                <w:lang w:eastAsia="es-CL"/>
              </w:rPr>
              <w:t xml:space="preserve">11.000.000 </w:t>
            </w:r>
          </w:p>
        </w:tc>
        <w:tc>
          <w:tcPr>
            <w:tcW w:w="1781" w:type="dxa"/>
            <w:tcBorders>
              <w:top w:val="single" w:sz="8" w:space="0" w:color="auto"/>
              <w:left w:val="nil"/>
              <w:bottom w:val="single" w:sz="8" w:space="0" w:color="auto"/>
              <w:right w:val="single" w:sz="8" w:space="0" w:color="auto"/>
            </w:tcBorders>
            <w:shd w:val="clear" w:color="000000" w:fill="DBE5F1"/>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xml:space="preserve">            500.000 </w:t>
            </w:r>
          </w:p>
        </w:tc>
        <w:tc>
          <w:tcPr>
            <w:tcW w:w="439" w:type="dxa"/>
            <w:tcBorders>
              <w:top w:val="nil"/>
              <w:left w:val="nil"/>
              <w:bottom w:val="nil"/>
              <w:right w:val="nil"/>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p>
        </w:tc>
        <w:tc>
          <w:tcPr>
            <w:tcW w:w="1460" w:type="dxa"/>
            <w:tcBorders>
              <w:top w:val="single" w:sz="8" w:space="0" w:color="auto"/>
              <w:left w:val="single" w:sz="8" w:space="0" w:color="auto"/>
              <w:bottom w:val="single" w:sz="8" w:space="0" w:color="auto"/>
              <w:right w:val="single" w:sz="4" w:space="0" w:color="auto"/>
            </w:tcBorders>
            <w:shd w:val="clear" w:color="000000" w:fill="DBE5F1"/>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xml:space="preserve">                        -   </w:t>
            </w:r>
          </w:p>
        </w:tc>
        <w:tc>
          <w:tcPr>
            <w:tcW w:w="1786" w:type="dxa"/>
            <w:tcBorders>
              <w:top w:val="single" w:sz="8" w:space="0" w:color="auto"/>
              <w:left w:val="nil"/>
              <w:bottom w:val="single" w:sz="8" w:space="0" w:color="auto"/>
              <w:right w:val="single" w:sz="8" w:space="0" w:color="auto"/>
            </w:tcBorders>
            <w:shd w:val="clear" w:color="000000" w:fill="DBE5F1"/>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xml:space="preserve">         1.000.000 </w:t>
            </w:r>
          </w:p>
        </w:tc>
        <w:tc>
          <w:tcPr>
            <w:tcW w:w="709" w:type="dxa"/>
            <w:tcBorders>
              <w:top w:val="nil"/>
              <w:left w:val="nil"/>
              <w:bottom w:val="nil"/>
              <w:right w:val="nil"/>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p>
        </w:tc>
        <w:tc>
          <w:tcPr>
            <w:tcW w:w="1225" w:type="dxa"/>
            <w:tcBorders>
              <w:top w:val="single" w:sz="8" w:space="0" w:color="auto"/>
              <w:left w:val="single" w:sz="8" w:space="0" w:color="auto"/>
              <w:bottom w:val="single" w:sz="8" w:space="0" w:color="auto"/>
              <w:right w:val="single" w:sz="4" w:space="0" w:color="auto"/>
            </w:tcBorders>
            <w:shd w:val="clear" w:color="000000" w:fill="DBE5F1"/>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46518">
              <w:rPr>
                <w:rFonts w:ascii="Calibri" w:eastAsia="Times New Roman" w:hAnsi="Calibri" w:cs="Times New Roman"/>
                <w:color w:val="000000"/>
                <w:lang w:eastAsia="es-CL"/>
              </w:rPr>
              <w:t xml:space="preserve">                 -   </w:t>
            </w:r>
          </w:p>
        </w:tc>
        <w:tc>
          <w:tcPr>
            <w:tcW w:w="1610" w:type="dxa"/>
            <w:tcBorders>
              <w:top w:val="single" w:sz="8" w:space="0" w:color="auto"/>
              <w:left w:val="nil"/>
              <w:bottom w:val="single" w:sz="8" w:space="0" w:color="auto"/>
              <w:right w:val="single" w:sz="8" w:space="0" w:color="auto"/>
            </w:tcBorders>
            <w:shd w:val="clear" w:color="000000" w:fill="DBE5F1"/>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xml:space="preserve">       24.400.000 </w:t>
            </w:r>
          </w:p>
        </w:tc>
      </w:tr>
      <w:tr w:rsidR="00917C16" w:rsidRPr="00C46518" w:rsidTr="00484E28">
        <w:trPr>
          <w:trHeight w:val="300"/>
        </w:trPr>
        <w:tc>
          <w:tcPr>
            <w:tcW w:w="1460" w:type="dxa"/>
            <w:tcBorders>
              <w:top w:val="nil"/>
              <w:left w:val="single" w:sz="8" w:space="0" w:color="auto"/>
              <w:bottom w:val="single" w:sz="8" w:space="0" w:color="auto"/>
              <w:right w:val="nil"/>
            </w:tcBorders>
            <w:shd w:val="clear" w:color="000000" w:fill="DBE5F1"/>
            <w:noWrap/>
            <w:vAlign w:val="bottom"/>
            <w:hideMark/>
          </w:tcPr>
          <w:p w:rsidR="00917C16" w:rsidRPr="00C46518" w:rsidRDefault="00917C16" w:rsidP="00484E28">
            <w:pPr>
              <w:spacing w:after="0" w:line="240" w:lineRule="auto"/>
              <w:jc w:val="center"/>
              <w:rPr>
                <w:rFonts w:ascii="Calibri" w:eastAsia="Times New Roman" w:hAnsi="Calibri" w:cs="Times New Roman"/>
                <w:b/>
                <w:bCs/>
                <w:color w:val="000000"/>
                <w:lang w:eastAsia="es-CL"/>
              </w:rPr>
            </w:pPr>
            <w:r w:rsidRPr="00C46518">
              <w:rPr>
                <w:rFonts w:ascii="Calibri" w:eastAsia="Times New Roman" w:hAnsi="Calibri" w:cs="Times New Roman"/>
                <w:b/>
                <w:bCs/>
                <w:color w:val="000000"/>
                <w:lang w:eastAsia="es-CL"/>
              </w:rPr>
              <w:t xml:space="preserve"> S/D </w:t>
            </w:r>
          </w:p>
        </w:tc>
        <w:tc>
          <w:tcPr>
            <w:tcW w:w="1781" w:type="dxa"/>
            <w:tcBorders>
              <w:top w:val="nil"/>
              <w:left w:val="single" w:sz="8" w:space="0" w:color="auto"/>
              <w:bottom w:val="single" w:sz="8" w:space="0" w:color="auto"/>
              <w:right w:val="single" w:sz="8" w:space="0" w:color="auto"/>
            </w:tcBorders>
            <w:shd w:val="clear" w:color="000000" w:fill="DBE5F1"/>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xml:space="preserve">       10.500.000 </w:t>
            </w:r>
          </w:p>
        </w:tc>
        <w:tc>
          <w:tcPr>
            <w:tcW w:w="439" w:type="dxa"/>
            <w:tcBorders>
              <w:top w:val="nil"/>
              <w:left w:val="nil"/>
              <w:bottom w:val="nil"/>
              <w:right w:val="nil"/>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8" w:space="0" w:color="auto"/>
              <w:right w:val="nil"/>
            </w:tcBorders>
            <w:shd w:val="clear" w:color="000000" w:fill="DBE5F1"/>
            <w:noWrap/>
            <w:vAlign w:val="bottom"/>
            <w:hideMark/>
          </w:tcPr>
          <w:p w:rsidR="00917C16" w:rsidRPr="00C46518" w:rsidRDefault="00917C16" w:rsidP="00484E28">
            <w:pPr>
              <w:spacing w:after="0" w:line="240" w:lineRule="auto"/>
              <w:jc w:val="center"/>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xml:space="preserve">        1.000.000 </w:t>
            </w:r>
          </w:p>
        </w:tc>
        <w:tc>
          <w:tcPr>
            <w:tcW w:w="1786" w:type="dxa"/>
            <w:tcBorders>
              <w:top w:val="nil"/>
              <w:left w:val="single" w:sz="8" w:space="0" w:color="auto"/>
              <w:bottom w:val="single" w:sz="8" w:space="0" w:color="auto"/>
              <w:right w:val="single" w:sz="8" w:space="0" w:color="auto"/>
            </w:tcBorders>
            <w:shd w:val="clear" w:color="000000" w:fill="DBE5F1"/>
            <w:noWrap/>
            <w:vAlign w:val="bottom"/>
            <w:hideMark/>
          </w:tcPr>
          <w:p w:rsidR="00917C16" w:rsidRPr="00C46518" w:rsidRDefault="00917C16" w:rsidP="00484E28">
            <w:pPr>
              <w:spacing w:after="0" w:line="240" w:lineRule="auto"/>
              <w:jc w:val="center"/>
              <w:rPr>
                <w:rFonts w:ascii="Calibri" w:eastAsia="Times New Roman" w:hAnsi="Calibri" w:cs="Times New Roman"/>
                <w:b/>
                <w:bCs/>
                <w:color w:val="000000"/>
                <w:lang w:eastAsia="es-CL"/>
              </w:rPr>
            </w:pPr>
            <w:r w:rsidRPr="00C46518">
              <w:rPr>
                <w:rFonts w:ascii="Calibri" w:eastAsia="Times New Roman" w:hAnsi="Calibri" w:cs="Times New Roman"/>
                <w:b/>
                <w:bCs/>
                <w:color w:val="000000"/>
                <w:lang w:eastAsia="es-CL"/>
              </w:rPr>
              <w:t xml:space="preserve"> S/A </w:t>
            </w:r>
          </w:p>
        </w:tc>
        <w:tc>
          <w:tcPr>
            <w:tcW w:w="709" w:type="dxa"/>
            <w:tcBorders>
              <w:top w:val="nil"/>
              <w:left w:val="nil"/>
              <w:bottom w:val="nil"/>
              <w:right w:val="nil"/>
            </w:tcBorders>
            <w:shd w:val="clear" w:color="auto" w:fill="auto"/>
            <w:noWrap/>
            <w:vAlign w:val="bottom"/>
            <w:hideMark/>
          </w:tcPr>
          <w:p w:rsidR="00917C16" w:rsidRPr="00C46518" w:rsidRDefault="00917C16" w:rsidP="00484E28">
            <w:pPr>
              <w:spacing w:after="0" w:line="240" w:lineRule="auto"/>
              <w:rPr>
                <w:rFonts w:ascii="Calibri" w:eastAsia="Times New Roman" w:hAnsi="Calibri" w:cs="Times New Roman"/>
                <w:color w:val="000000"/>
                <w:lang w:eastAsia="es-CL"/>
              </w:rPr>
            </w:pPr>
          </w:p>
        </w:tc>
        <w:tc>
          <w:tcPr>
            <w:tcW w:w="1225" w:type="dxa"/>
            <w:tcBorders>
              <w:top w:val="nil"/>
              <w:left w:val="single" w:sz="8" w:space="0" w:color="auto"/>
              <w:bottom w:val="single" w:sz="8" w:space="0" w:color="auto"/>
              <w:right w:val="nil"/>
            </w:tcBorders>
            <w:shd w:val="clear" w:color="000000" w:fill="DBE5F1"/>
            <w:noWrap/>
            <w:vAlign w:val="bottom"/>
            <w:hideMark/>
          </w:tcPr>
          <w:p w:rsidR="00917C16" w:rsidRPr="00C46518" w:rsidRDefault="00917C16" w:rsidP="00484E28">
            <w:pPr>
              <w:spacing w:after="0" w:line="240" w:lineRule="auto"/>
              <w:jc w:val="center"/>
              <w:rPr>
                <w:rFonts w:ascii="Calibri" w:eastAsia="Times New Roman" w:hAnsi="Calibri" w:cs="Times New Roman"/>
                <w:color w:val="000000"/>
                <w:lang w:eastAsia="es-CL"/>
              </w:rPr>
            </w:pPr>
            <w:r w:rsidRPr="00C46518">
              <w:rPr>
                <w:rFonts w:ascii="Calibri" w:eastAsia="Times New Roman" w:hAnsi="Calibri" w:cs="Times New Roman"/>
                <w:color w:val="000000"/>
                <w:lang w:eastAsia="es-CL"/>
              </w:rPr>
              <w:t xml:space="preserve"> 24.400.000 </w:t>
            </w:r>
          </w:p>
        </w:tc>
        <w:tc>
          <w:tcPr>
            <w:tcW w:w="1610" w:type="dxa"/>
            <w:tcBorders>
              <w:top w:val="nil"/>
              <w:left w:val="single" w:sz="8" w:space="0" w:color="auto"/>
              <w:bottom w:val="single" w:sz="8" w:space="0" w:color="auto"/>
              <w:right w:val="single" w:sz="8" w:space="0" w:color="auto"/>
            </w:tcBorders>
            <w:shd w:val="clear" w:color="000000" w:fill="DBE5F1"/>
            <w:noWrap/>
            <w:vAlign w:val="bottom"/>
            <w:hideMark/>
          </w:tcPr>
          <w:p w:rsidR="00917C16" w:rsidRPr="00C46518" w:rsidRDefault="00917C16" w:rsidP="00484E28">
            <w:pPr>
              <w:spacing w:after="0" w:line="240" w:lineRule="auto"/>
              <w:jc w:val="center"/>
              <w:rPr>
                <w:rFonts w:ascii="Calibri" w:eastAsia="Times New Roman" w:hAnsi="Calibri" w:cs="Times New Roman"/>
                <w:b/>
                <w:bCs/>
                <w:color w:val="000000"/>
                <w:lang w:eastAsia="es-CL"/>
              </w:rPr>
            </w:pPr>
            <w:r w:rsidRPr="00C46518">
              <w:rPr>
                <w:rFonts w:ascii="Calibri" w:eastAsia="Times New Roman" w:hAnsi="Calibri" w:cs="Times New Roman"/>
                <w:b/>
                <w:bCs/>
                <w:color w:val="000000"/>
                <w:lang w:eastAsia="es-CL"/>
              </w:rPr>
              <w:t xml:space="preserve"> S/A </w:t>
            </w:r>
          </w:p>
        </w:tc>
      </w:tr>
    </w:tbl>
    <w:p w:rsidR="00917C16" w:rsidRDefault="00917C16" w:rsidP="00917C16">
      <w:pPr>
        <w:spacing w:after="0" w:line="240" w:lineRule="auto"/>
        <w:jc w:val="both"/>
        <w:rPr>
          <w:rFonts w:ascii="Arial" w:hAnsi="Arial" w:cs="Arial"/>
        </w:rPr>
      </w:pPr>
    </w:p>
    <w:tbl>
      <w:tblPr>
        <w:tblpPr w:leftFromText="141" w:rightFromText="141" w:vertAnchor="text" w:horzAnchor="margin" w:tblpXSpec="center" w:tblpY="105"/>
        <w:tblW w:w="10418" w:type="dxa"/>
        <w:tblCellMar>
          <w:left w:w="70" w:type="dxa"/>
          <w:right w:w="70" w:type="dxa"/>
        </w:tblCellMar>
        <w:tblLook w:val="04A0"/>
      </w:tblPr>
      <w:tblGrid>
        <w:gridCol w:w="1460"/>
        <w:gridCol w:w="1729"/>
        <w:gridCol w:w="491"/>
        <w:gridCol w:w="1480"/>
        <w:gridCol w:w="1714"/>
        <w:gridCol w:w="709"/>
        <w:gridCol w:w="1277"/>
        <w:gridCol w:w="1558"/>
      </w:tblGrid>
      <w:tr w:rsidR="00917C16" w:rsidRPr="00F95B08" w:rsidTr="00484E28">
        <w:trPr>
          <w:trHeight w:val="300"/>
        </w:trPr>
        <w:tc>
          <w:tcPr>
            <w:tcW w:w="3189" w:type="dxa"/>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917C16" w:rsidRPr="00F95B08" w:rsidRDefault="00917C16" w:rsidP="00484E28">
            <w:pPr>
              <w:spacing w:after="0" w:line="240" w:lineRule="auto"/>
              <w:jc w:val="center"/>
              <w:rPr>
                <w:rFonts w:ascii="Calibri" w:eastAsia="Times New Roman" w:hAnsi="Calibri" w:cs="Times New Roman"/>
                <w:b/>
                <w:bCs/>
                <w:color w:val="000000"/>
                <w:lang w:eastAsia="es-CL"/>
              </w:rPr>
            </w:pPr>
            <w:r w:rsidRPr="006C6F2D">
              <w:rPr>
                <w:rFonts w:ascii="Calibri" w:eastAsia="Times New Roman" w:hAnsi="Calibri" w:cs="Times New Roman"/>
                <w:b/>
                <w:bCs/>
                <w:color w:val="000000"/>
                <w:lang w:eastAsia="es-CL"/>
              </w:rPr>
              <w:t>Artículos de oficina</w:t>
            </w:r>
            <w:r w:rsidRPr="00F95B08">
              <w:rPr>
                <w:rFonts w:ascii="Calibri" w:eastAsia="Times New Roman" w:hAnsi="Calibri" w:cs="Times New Roman"/>
                <w:b/>
                <w:bCs/>
                <w:color w:val="000000"/>
                <w:lang w:eastAsia="es-CL"/>
              </w:rPr>
              <w:t xml:space="preserve"> </w:t>
            </w:r>
          </w:p>
        </w:tc>
        <w:tc>
          <w:tcPr>
            <w:tcW w:w="491" w:type="dxa"/>
            <w:tcBorders>
              <w:top w:val="nil"/>
              <w:left w:val="nil"/>
              <w:bottom w:val="nil"/>
              <w:right w:val="nil"/>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p>
        </w:tc>
        <w:tc>
          <w:tcPr>
            <w:tcW w:w="3194" w:type="dxa"/>
            <w:gridSpan w:val="2"/>
            <w:tcBorders>
              <w:top w:val="single" w:sz="8" w:space="0" w:color="auto"/>
              <w:left w:val="single" w:sz="8" w:space="0" w:color="auto"/>
              <w:bottom w:val="single" w:sz="4" w:space="0" w:color="auto"/>
              <w:right w:val="single" w:sz="8" w:space="0" w:color="000000"/>
            </w:tcBorders>
            <w:shd w:val="clear" w:color="000000" w:fill="DBE5F1"/>
            <w:noWrap/>
            <w:vAlign w:val="bottom"/>
            <w:hideMark/>
          </w:tcPr>
          <w:p w:rsidR="00917C16" w:rsidRPr="00F95B08" w:rsidRDefault="00917C16" w:rsidP="00484E28">
            <w:pPr>
              <w:spacing w:after="0" w:line="240" w:lineRule="auto"/>
              <w:jc w:val="center"/>
              <w:rPr>
                <w:rFonts w:ascii="Calibri" w:eastAsia="Times New Roman" w:hAnsi="Calibri" w:cs="Times New Roman"/>
                <w:b/>
                <w:bCs/>
                <w:color w:val="000000"/>
                <w:lang w:eastAsia="es-CL"/>
              </w:rPr>
            </w:pPr>
            <w:r w:rsidRPr="00F95B08">
              <w:rPr>
                <w:rFonts w:ascii="Calibri" w:eastAsia="Times New Roman" w:hAnsi="Calibri" w:cs="Times New Roman"/>
                <w:b/>
                <w:bCs/>
                <w:color w:val="000000"/>
                <w:lang w:eastAsia="es-CL"/>
              </w:rPr>
              <w:t xml:space="preserve"> </w:t>
            </w:r>
            <w:r w:rsidRPr="006C6F2D">
              <w:rPr>
                <w:rFonts w:ascii="Calibri" w:eastAsia="Times New Roman" w:hAnsi="Calibri" w:cs="Times New Roman"/>
                <w:b/>
                <w:bCs/>
                <w:color w:val="000000"/>
                <w:lang w:eastAsia="es-CL"/>
              </w:rPr>
              <w:t>IVA Crédito</w:t>
            </w:r>
            <w:r w:rsidRPr="00F95B08">
              <w:rPr>
                <w:rFonts w:ascii="Calibri" w:eastAsia="Times New Roman" w:hAnsi="Calibri" w:cs="Times New Roman"/>
                <w:b/>
                <w:bCs/>
                <w:color w:val="000000"/>
                <w:lang w:eastAsia="es-CL"/>
              </w:rPr>
              <w:t xml:space="preserve"> </w:t>
            </w:r>
          </w:p>
        </w:tc>
        <w:tc>
          <w:tcPr>
            <w:tcW w:w="709" w:type="dxa"/>
            <w:tcBorders>
              <w:top w:val="nil"/>
              <w:left w:val="nil"/>
              <w:bottom w:val="nil"/>
              <w:right w:val="nil"/>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p>
        </w:tc>
        <w:tc>
          <w:tcPr>
            <w:tcW w:w="2835" w:type="dxa"/>
            <w:gridSpan w:val="2"/>
            <w:tcBorders>
              <w:top w:val="single" w:sz="8" w:space="0" w:color="auto"/>
              <w:left w:val="single" w:sz="8" w:space="0" w:color="auto"/>
              <w:bottom w:val="single" w:sz="4" w:space="0" w:color="auto"/>
              <w:right w:val="single" w:sz="8" w:space="0" w:color="000000"/>
            </w:tcBorders>
            <w:shd w:val="clear" w:color="000000" w:fill="DBE5F1"/>
            <w:noWrap/>
            <w:vAlign w:val="bottom"/>
            <w:hideMark/>
          </w:tcPr>
          <w:p w:rsidR="00917C16" w:rsidRPr="00F95B08" w:rsidRDefault="00917C16" w:rsidP="00484E28">
            <w:pPr>
              <w:spacing w:after="0" w:line="240" w:lineRule="auto"/>
              <w:jc w:val="center"/>
              <w:rPr>
                <w:rFonts w:ascii="Calibri" w:eastAsia="Times New Roman" w:hAnsi="Calibri" w:cs="Times New Roman"/>
                <w:b/>
                <w:bCs/>
                <w:color w:val="000000"/>
                <w:lang w:eastAsia="es-CL"/>
              </w:rPr>
            </w:pPr>
            <w:r w:rsidRPr="00F95B08">
              <w:rPr>
                <w:rFonts w:ascii="Calibri" w:eastAsia="Times New Roman" w:hAnsi="Calibri" w:cs="Times New Roman"/>
                <w:b/>
                <w:bCs/>
                <w:color w:val="000000"/>
                <w:lang w:eastAsia="es-CL"/>
              </w:rPr>
              <w:t xml:space="preserve"> </w:t>
            </w:r>
            <w:r w:rsidRPr="006C6F2D">
              <w:rPr>
                <w:rFonts w:ascii="Calibri" w:eastAsia="Times New Roman" w:hAnsi="Calibri" w:cs="Times New Roman"/>
                <w:b/>
                <w:bCs/>
                <w:color w:val="000000"/>
                <w:lang w:eastAsia="es-CL"/>
              </w:rPr>
              <w:t>Letras por pagar</w:t>
            </w:r>
            <w:r w:rsidRPr="00F95B08">
              <w:rPr>
                <w:rFonts w:ascii="Calibri" w:eastAsia="Times New Roman" w:hAnsi="Calibri" w:cs="Times New Roman"/>
                <w:b/>
                <w:bCs/>
                <w:color w:val="000000"/>
                <w:lang w:eastAsia="es-CL"/>
              </w:rPr>
              <w:t xml:space="preserve"> </w:t>
            </w:r>
          </w:p>
        </w:tc>
      </w:tr>
      <w:tr w:rsidR="00917C16" w:rsidRPr="00F95B08" w:rsidTr="00484E28">
        <w:trPr>
          <w:trHeight w:val="288"/>
        </w:trPr>
        <w:tc>
          <w:tcPr>
            <w:tcW w:w="14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17C16" w:rsidRPr="00F95B08" w:rsidRDefault="00917C16" w:rsidP="00484E28">
            <w:pPr>
              <w:spacing w:after="0" w:line="240" w:lineRule="auto"/>
              <w:jc w:val="center"/>
              <w:rPr>
                <w:rFonts w:ascii="Calibri" w:eastAsia="Times New Roman" w:hAnsi="Calibri" w:cs="Times New Roman"/>
                <w:b/>
                <w:bCs/>
                <w:color w:val="000000"/>
                <w:lang w:eastAsia="es-CL"/>
              </w:rPr>
            </w:pPr>
            <w:r w:rsidRPr="00F95B08">
              <w:rPr>
                <w:rFonts w:ascii="Calibri" w:eastAsia="Times New Roman" w:hAnsi="Calibri" w:cs="Times New Roman"/>
                <w:b/>
                <w:bCs/>
                <w:color w:val="000000"/>
                <w:lang w:eastAsia="es-CL"/>
              </w:rPr>
              <w:t xml:space="preserve"> Debe </w:t>
            </w:r>
          </w:p>
        </w:tc>
        <w:tc>
          <w:tcPr>
            <w:tcW w:w="1729" w:type="dxa"/>
            <w:tcBorders>
              <w:top w:val="single" w:sz="4" w:space="0" w:color="auto"/>
              <w:left w:val="nil"/>
              <w:bottom w:val="single" w:sz="4" w:space="0" w:color="auto"/>
              <w:right w:val="single" w:sz="8" w:space="0" w:color="auto"/>
            </w:tcBorders>
            <w:shd w:val="clear" w:color="auto" w:fill="auto"/>
            <w:noWrap/>
            <w:vAlign w:val="bottom"/>
            <w:hideMark/>
          </w:tcPr>
          <w:p w:rsidR="00917C16" w:rsidRPr="00F95B08" w:rsidRDefault="00917C16" w:rsidP="00484E28">
            <w:pPr>
              <w:spacing w:after="0" w:line="240" w:lineRule="auto"/>
              <w:jc w:val="center"/>
              <w:rPr>
                <w:rFonts w:ascii="Calibri" w:eastAsia="Times New Roman" w:hAnsi="Calibri" w:cs="Times New Roman"/>
                <w:b/>
                <w:bCs/>
                <w:color w:val="000000"/>
                <w:lang w:eastAsia="es-CL"/>
              </w:rPr>
            </w:pPr>
            <w:r w:rsidRPr="00F95B08">
              <w:rPr>
                <w:rFonts w:ascii="Calibri" w:eastAsia="Times New Roman" w:hAnsi="Calibri" w:cs="Times New Roman"/>
                <w:b/>
                <w:bCs/>
                <w:color w:val="000000"/>
                <w:lang w:eastAsia="es-CL"/>
              </w:rPr>
              <w:t xml:space="preserve"> Haber </w:t>
            </w:r>
          </w:p>
        </w:tc>
        <w:tc>
          <w:tcPr>
            <w:tcW w:w="491" w:type="dxa"/>
            <w:tcBorders>
              <w:top w:val="nil"/>
              <w:left w:val="nil"/>
              <w:bottom w:val="nil"/>
              <w:right w:val="nil"/>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917C16" w:rsidRPr="00F95B08" w:rsidRDefault="00917C16" w:rsidP="00484E28">
            <w:pPr>
              <w:spacing w:after="0" w:line="240" w:lineRule="auto"/>
              <w:jc w:val="center"/>
              <w:rPr>
                <w:rFonts w:ascii="Calibri" w:eastAsia="Times New Roman" w:hAnsi="Calibri" w:cs="Times New Roman"/>
                <w:b/>
                <w:bCs/>
                <w:color w:val="000000"/>
                <w:lang w:eastAsia="es-CL"/>
              </w:rPr>
            </w:pPr>
            <w:r w:rsidRPr="00F95B08">
              <w:rPr>
                <w:rFonts w:ascii="Calibri" w:eastAsia="Times New Roman" w:hAnsi="Calibri" w:cs="Times New Roman"/>
                <w:b/>
                <w:bCs/>
                <w:color w:val="000000"/>
                <w:lang w:eastAsia="es-CL"/>
              </w:rPr>
              <w:t xml:space="preserve"> Debe </w:t>
            </w:r>
          </w:p>
        </w:tc>
        <w:tc>
          <w:tcPr>
            <w:tcW w:w="1714" w:type="dxa"/>
            <w:tcBorders>
              <w:top w:val="nil"/>
              <w:left w:val="nil"/>
              <w:bottom w:val="single" w:sz="4" w:space="0" w:color="auto"/>
              <w:right w:val="single" w:sz="8" w:space="0" w:color="auto"/>
            </w:tcBorders>
            <w:shd w:val="clear" w:color="auto" w:fill="auto"/>
            <w:noWrap/>
            <w:vAlign w:val="bottom"/>
            <w:hideMark/>
          </w:tcPr>
          <w:p w:rsidR="00917C16" w:rsidRPr="00F95B08" w:rsidRDefault="00917C16" w:rsidP="00484E28">
            <w:pPr>
              <w:spacing w:after="0" w:line="240" w:lineRule="auto"/>
              <w:jc w:val="center"/>
              <w:rPr>
                <w:rFonts w:ascii="Calibri" w:eastAsia="Times New Roman" w:hAnsi="Calibri" w:cs="Times New Roman"/>
                <w:b/>
                <w:bCs/>
                <w:color w:val="000000"/>
                <w:lang w:eastAsia="es-CL"/>
              </w:rPr>
            </w:pPr>
            <w:r w:rsidRPr="00F95B08">
              <w:rPr>
                <w:rFonts w:ascii="Calibri" w:eastAsia="Times New Roman" w:hAnsi="Calibri" w:cs="Times New Roman"/>
                <w:b/>
                <w:bCs/>
                <w:color w:val="000000"/>
                <w:lang w:eastAsia="es-CL"/>
              </w:rPr>
              <w:t xml:space="preserve"> Haber </w:t>
            </w:r>
          </w:p>
        </w:tc>
        <w:tc>
          <w:tcPr>
            <w:tcW w:w="709" w:type="dxa"/>
            <w:tcBorders>
              <w:top w:val="nil"/>
              <w:left w:val="nil"/>
              <w:bottom w:val="nil"/>
              <w:right w:val="nil"/>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p>
        </w:tc>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17C16" w:rsidRPr="00F95B08" w:rsidRDefault="00917C16" w:rsidP="00484E28">
            <w:pPr>
              <w:spacing w:after="0" w:line="240" w:lineRule="auto"/>
              <w:jc w:val="center"/>
              <w:rPr>
                <w:rFonts w:ascii="Calibri" w:eastAsia="Times New Roman" w:hAnsi="Calibri" w:cs="Times New Roman"/>
                <w:b/>
                <w:bCs/>
                <w:color w:val="000000"/>
                <w:lang w:eastAsia="es-CL"/>
              </w:rPr>
            </w:pPr>
            <w:r w:rsidRPr="00F95B08">
              <w:rPr>
                <w:rFonts w:ascii="Calibri" w:eastAsia="Times New Roman" w:hAnsi="Calibri" w:cs="Times New Roman"/>
                <w:b/>
                <w:bCs/>
                <w:color w:val="000000"/>
                <w:lang w:eastAsia="es-CL"/>
              </w:rPr>
              <w:t xml:space="preserve"> Debe </w:t>
            </w:r>
          </w:p>
        </w:tc>
        <w:tc>
          <w:tcPr>
            <w:tcW w:w="1558" w:type="dxa"/>
            <w:tcBorders>
              <w:top w:val="nil"/>
              <w:left w:val="nil"/>
              <w:bottom w:val="single" w:sz="4" w:space="0" w:color="auto"/>
              <w:right w:val="single" w:sz="8" w:space="0" w:color="auto"/>
            </w:tcBorders>
            <w:shd w:val="clear" w:color="auto" w:fill="auto"/>
            <w:noWrap/>
            <w:vAlign w:val="bottom"/>
            <w:hideMark/>
          </w:tcPr>
          <w:p w:rsidR="00917C16" w:rsidRPr="00F95B08" w:rsidRDefault="00917C16" w:rsidP="00484E28">
            <w:pPr>
              <w:spacing w:after="0" w:line="240" w:lineRule="auto"/>
              <w:jc w:val="center"/>
              <w:rPr>
                <w:rFonts w:ascii="Calibri" w:eastAsia="Times New Roman" w:hAnsi="Calibri" w:cs="Times New Roman"/>
                <w:b/>
                <w:bCs/>
                <w:color w:val="000000"/>
                <w:lang w:eastAsia="es-CL"/>
              </w:rPr>
            </w:pPr>
            <w:r w:rsidRPr="00F95B08">
              <w:rPr>
                <w:rFonts w:ascii="Calibri" w:eastAsia="Times New Roman" w:hAnsi="Calibri" w:cs="Times New Roman"/>
                <w:b/>
                <w:bCs/>
                <w:color w:val="000000"/>
                <w:lang w:eastAsia="es-CL"/>
              </w:rPr>
              <w:t xml:space="preserve"> Haber </w:t>
            </w:r>
          </w:p>
        </w:tc>
      </w:tr>
      <w:tr w:rsidR="00917C16" w:rsidRPr="00F95B08" w:rsidTr="00484E28">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F95B08">
              <w:rPr>
                <w:rFonts w:ascii="Calibri" w:eastAsia="Times New Roman" w:hAnsi="Calibri" w:cs="Times New Roman"/>
                <w:color w:val="000000"/>
                <w:lang w:eastAsia="es-CL"/>
              </w:rPr>
              <w:t xml:space="preserve">  500.000 </w:t>
            </w:r>
          </w:p>
        </w:tc>
        <w:tc>
          <w:tcPr>
            <w:tcW w:w="1729" w:type="dxa"/>
            <w:tcBorders>
              <w:top w:val="nil"/>
              <w:left w:val="nil"/>
              <w:bottom w:val="single" w:sz="4" w:space="0" w:color="auto"/>
              <w:right w:val="single" w:sz="8"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w:t>
            </w:r>
          </w:p>
        </w:tc>
        <w:tc>
          <w:tcPr>
            <w:tcW w:w="491" w:type="dxa"/>
            <w:tcBorders>
              <w:top w:val="nil"/>
              <w:left w:val="nil"/>
              <w:bottom w:val="nil"/>
              <w:right w:val="nil"/>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F95B08">
              <w:rPr>
                <w:rFonts w:ascii="Calibri" w:eastAsia="Times New Roman" w:hAnsi="Calibri" w:cs="Times New Roman"/>
                <w:color w:val="000000"/>
                <w:lang w:eastAsia="es-CL"/>
              </w:rPr>
              <w:t xml:space="preserve">    95.000 </w:t>
            </w:r>
          </w:p>
        </w:tc>
        <w:tc>
          <w:tcPr>
            <w:tcW w:w="1714" w:type="dxa"/>
            <w:tcBorders>
              <w:top w:val="nil"/>
              <w:left w:val="nil"/>
              <w:bottom w:val="single" w:sz="4" w:space="0" w:color="auto"/>
              <w:right w:val="single" w:sz="8"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w:t>
            </w:r>
          </w:p>
        </w:tc>
        <w:tc>
          <w:tcPr>
            <w:tcW w:w="709" w:type="dxa"/>
            <w:tcBorders>
              <w:top w:val="nil"/>
              <w:left w:val="nil"/>
              <w:bottom w:val="nil"/>
              <w:right w:val="nil"/>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p>
        </w:tc>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w:t>
            </w:r>
          </w:p>
        </w:tc>
        <w:tc>
          <w:tcPr>
            <w:tcW w:w="1558" w:type="dxa"/>
            <w:tcBorders>
              <w:top w:val="nil"/>
              <w:left w:val="nil"/>
              <w:bottom w:val="single" w:sz="4" w:space="0" w:color="auto"/>
              <w:right w:val="single" w:sz="8"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xml:space="preserve">            297.500 </w:t>
            </w:r>
          </w:p>
        </w:tc>
      </w:tr>
      <w:tr w:rsidR="00917C16" w:rsidRPr="00F95B08" w:rsidTr="00484E28">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w:t>
            </w:r>
          </w:p>
        </w:tc>
        <w:tc>
          <w:tcPr>
            <w:tcW w:w="1729" w:type="dxa"/>
            <w:tcBorders>
              <w:top w:val="nil"/>
              <w:left w:val="nil"/>
              <w:bottom w:val="single" w:sz="4" w:space="0" w:color="auto"/>
              <w:right w:val="single" w:sz="8"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w:t>
            </w:r>
          </w:p>
        </w:tc>
        <w:tc>
          <w:tcPr>
            <w:tcW w:w="491" w:type="dxa"/>
            <w:tcBorders>
              <w:top w:val="nil"/>
              <w:left w:val="nil"/>
              <w:bottom w:val="nil"/>
              <w:right w:val="nil"/>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xml:space="preserve">            190.000 </w:t>
            </w:r>
          </w:p>
        </w:tc>
        <w:tc>
          <w:tcPr>
            <w:tcW w:w="1714" w:type="dxa"/>
            <w:tcBorders>
              <w:top w:val="nil"/>
              <w:left w:val="nil"/>
              <w:bottom w:val="single" w:sz="4" w:space="0" w:color="auto"/>
              <w:right w:val="single" w:sz="8"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w:t>
            </w:r>
          </w:p>
        </w:tc>
        <w:tc>
          <w:tcPr>
            <w:tcW w:w="709" w:type="dxa"/>
            <w:tcBorders>
              <w:top w:val="nil"/>
              <w:left w:val="nil"/>
              <w:bottom w:val="nil"/>
              <w:right w:val="nil"/>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p>
        </w:tc>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w:t>
            </w:r>
          </w:p>
        </w:tc>
        <w:tc>
          <w:tcPr>
            <w:tcW w:w="1558" w:type="dxa"/>
            <w:tcBorders>
              <w:top w:val="nil"/>
              <w:left w:val="nil"/>
              <w:bottom w:val="single" w:sz="4" w:space="0" w:color="auto"/>
              <w:right w:val="single" w:sz="8"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xml:space="preserve">            595.000 </w:t>
            </w:r>
          </w:p>
        </w:tc>
      </w:tr>
      <w:tr w:rsidR="00917C16" w:rsidRPr="00F95B08" w:rsidTr="00484E28">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w:t>
            </w:r>
          </w:p>
        </w:tc>
        <w:tc>
          <w:tcPr>
            <w:tcW w:w="1729" w:type="dxa"/>
            <w:tcBorders>
              <w:top w:val="nil"/>
              <w:left w:val="nil"/>
              <w:bottom w:val="single" w:sz="4" w:space="0" w:color="auto"/>
              <w:right w:val="single" w:sz="8"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w:t>
            </w:r>
          </w:p>
        </w:tc>
        <w:tc>
          <w:tcPr>
            <w:tcW w:w="491" w:type="dxa"/>
            <w:tcBorders>
              <w:top w:val="nil"/>
              <w:left w:val="nil"/>
              <w:bottom w:val="nil"/>
              <w:right w:val="nil"/>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w:t>
            </w:r>
          </w:p>
        </w:tc>
        <w:tc>
          <w:tcPr>
            <w:tcW w:w="1714" w:type="dxa"/>
            <w:tcBorders>
              <w:top w:val="nil"/>
              <w:left w:val="nil"/>
              <w:bottom w:val="single" w:sz="4" w:space="0" w:color="auto"/>
              <w:right w:val="single" w:sz="8"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w:t>
            </w:r>
          </w:p>
        </w:tc>
        <w:tc>
          <w:tcPr>
            <w:tcW w:w="709" w:type="dxa"/>
            <w:tcBorders>
              <w:top w:val="nil"/>
              <w:left w:val="nil"/>
              <w:bottom w:val="nil"/>
              <w:right w:val="nil"/>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p>
        </w:tc>
        <w:tc>
          <w:tcPr>
            <w:tcW w:w="1277" w:type="dxa"/>
            <w:tcBorders>
              <w:top w:val="nil"/>
              <w:left w:val="single" w:sz="8" w:space="0" w:color="auto"/>
              <w:bottom w:val="nil"/>
              <w:right w:val="single" w:sz="4"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w:t>
            </w:r>
          </w:p>
        </w:tc>
        <w:tc>
          <w:tcPr>
            <w:tcW w:w="1558" w:type="dxa"/>
            <w:tcBorders>
              <w:top w:val="nil"/>
              <w:left w:val="nil"/>
              <w:bottom w:val="nil"/>
              <w:right w:val="single" w:sz="8" w:space="0" w:color="auto"/>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w:t>
            </w:r>
          </w:p>
        </w:tc>
      </w:tr>
      <w:tr w:rsidR="00917C16" w:rsidRPr="00F95B08" w:rsidTr="00484E28">
        <w:trPr>
          <w:trHeight w:val="300"/>
        </w:trPr>
        <w:tc>
          <w:tcPr>
            <w:tcW w:w="1460" w:type="dxa"/>
            <w:tcBorders>
              <w:top w:val="single" w:sz="8" w:space="0" w:color="auto"/>
              <w:left w:val="single" w:sz="8" w:space="0" w:color="auto"/>
              <w:bottom w:val="single" w:sz="8" w:space="0" w:color="auto"/>
              <w:right w:val="single" w:sz="4" w:space="0" w:color="auto"/>
            </w:tcBorders>
            <w:shd w:val="clear" w:color="000000" w:fill="DBE5F1"/>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F95B08">
              <w:rPr>
                <w:rFonts w:ascii="Calibri" w:eastAsia="Times New Roman" w:hAnsi="Calibri" w:cs="Times New Roman"/>
                <w:color w:val="000000"/>
                <w:lang w:eastAsia="es-CL"/>
              </w:rPr>
              <w:t xml:space="preserve">500.000 </w:t>
            </w:r>
          </w:p>
        </w:tc>
        <w:tc>
          <w:tcPr>
            <w:tcW w:w="1729" w:type="dxa"/>
            <w:tcBorders>
              <w:top w:val="single" w:sz="8" w:space="0" w:color="auto"/>
              <w:left w:val="nil"/>
              <w:bottom w:val="single" w:sz="8" w:space="0" w:color="auto"/>
              <w:right w:val="single" w:sz="8" w:space="0" w:color="auto"/>
            </w:tcBorders>
            <w:shd w:val="clear" w:color="000000" w:fill="DBE5F1"/>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xml:space="preserve">                        -   </w:t>
            </w:r>
          </w:p>
        </w:tc>
        <w:tc>
          <w:tcPr>
            <w:tcW w:w="491" w:type="dxa"/>
            <w:tcBorders>
              <w:top w:val="nil"/>
              <w:left w:val="nil"/>
              <w:bottom w:val="nil"/>
              <w:right w:val="nil"/>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p>
        </w:tc>
        <w:tc>
          <w:tcPr>
            <w:tcW w:w="1480" w:type="dxa"/>
            <w:tcBorders>
              <w:top w:val="single" w:sz="8" w:space="0" w:color="auto"/>
              <w:left w:val="single" w:sz="8" w:space="0" w:color="auto"/>
              <w:bottom w:val="single" w:sz="8" w:space="0" w:color="auto"/>
              <w:right w:val="single" w:sz="4" w:space="0" w:color="auto"/>
            </w:tcBorders>
            <w:shd w:val="clear" w:color="000000" w:fill="DBE5F1"/>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xml:space="preserve">            285.000 </w:t>
            </w:r>
          </w:p>
        </w:tc>
        <w:tc>
          <w:tcPr>
            <w:tcW w:w="1714" w:type="dxa"/>
            <w:tcBorders>
              <w:top w:val="single" w:sz="8" w:space="0" w:color="auto"/>
              <w:left w:val="nil"/>
              <w:bottom w:val="single" w:sz="8" w:space="0" w:color="auto"/>
              <w:right w:val="single" w:sz="8" w:space="0" w:color="auto"/>
            </w:tcBorders>
            <w:shd w:val="clear" w:color="000000" w:fill="DBE5F1"/>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xml:space="preserve">                        -   </w:t>
            </w:r>
          </w:p>
        </w:tc>
        <w:tc>
          <w:tcPr>
            <w:tcW w:w="709" w:type="dxa"/>
            <w:tcBorders>
              <w:top w:val="nil"/>
              <w:left w:val="nil"/>
              <w:bottom w:val="nil"/>
              <w:right w:val="nil"/>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p>
        </w:tc>
        <w:tc>
          <w:tcPr>
            <w:tcW w:w="1277" w:type="dxa"/>
            <w:tcBorders>
              <w:top w:val="single" w:sz="8" w:space="0" w:color="auto"/>
              <w:left w:val="single" w:sz="8" w:space="0" w:color="auto"/>
              <w:bottom w:val="single" w:sz="4" w:space="0" w:color="auto"/>
              <w:right w:val="single" w:sz="8" w:space="0" w:color="auto"/>
            </w:tcBorders>
            <w:shd w:val="clear" w:color="000000" w:fill="DBE5F1"/>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F95B08">
              <w:rPr>
                <w:rFonts w:ascii="Calibri" w:eastAsia="Times New Roman" w:hAnsi="Calibri" w:cs="Times New Roman"/>
                <w:color w:val="000000"/>
                <w:lang w:eastAsia="es-CL"/>
              </w:rPr>
              <w:t xml:space="preserve">   -   </w:t>
            </w:r>
          </w:p>
        </w:tc>
        <w:tc>
          <w:tcPr>
            <w:tcW w:w="1558" w:type="dxa"/>
            <w:tcBorders>
              <w:top w:val="single" w:sz="8" w:space="0" w:color="auto"/>
              <w:left w:val="nil"/>
              <w:bottom w:val="single" w:sz="4" w:space="0" w:color="auto"/>
              <w:right w:val="single" w:sz="8" w:space="0" w:color="auto"/>
            </w:tcBorders>
            <w:shd w:val="clear" w:color="000000" w:fill="DBE5F1"/>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xml:space="preserve">            892.500 </w:t>
            </w:r>
          </w:p>
        </w:tc>
      </w:tr>
      <w:tr w:rsidR="00917C16" w:rsidRPr="00F95B08" w:rsidTr="00484E28">
        <w:trPr>
          <w:trHeight w:val="300"/>
        </w:trPr>
        <w:tc>
          <w:tcPr>
            <w:tcW w:w="1460" w:type="dxa"/>
            <w:tcBorders>
              <w:top w:val="nil"/>
              <w:left w:val="single" w:sz="8" w:space="0" w:color="auto"/>
              <w:bottom w:val="single" w:sz="8" w:space="0" w:color="auto"/>
              <w:right w:val="nil"/>
            </w:tcBorders>
            <w:shd w:val="clear" w:color="000000" w:fill="DBE5F1"/>
            <w:noWrap/>
            <w:vAlign w:val="bottom"/>
            <w:hideMark/>
          </w:tcPr>
          <w:p w:rsidR="00917C16" w:rsidRPr="00F95B08" w:rsidRDefault="00917C16" w:rsidP="00484E28">
            <w:pPr>
              <w:spacing w:after="0" w:line="240" w:lineRule="auto"/>
              <w:jc w:val="center"/>
              <w:rPr>
                <w:rFonts w:ascii="Calibri" w:eastAsia="Times New Roman" w:hAnsi="Calibri" w:cs="Times New Roman"/>
                <w:b/>
                <w:bCs/>
                <w:color w:val="000000"/>
                <w:lang w:eastAsia="es-CL"/>
              </w:rPr>
            </w:pPr>
            <w:r w:rsidRPr="00F95B08">
              <w:rPr>
                <w:rFonts w:ascii="Calibri" w:eastAsia="Times New Roman" w:hAnsi="Calibri" w:cs="Times New Roman"/>
                <w:b/>
                <w:bCs/>
                <w:color w:val="000000"/>
                <w:lang w:eastAsia="es-CL"/>
              </w:rPr>
              <w:t xml:space="preserve"> S/D </w:t>
            </w:r>
          </w:p>
        </w:tc>
        <w:tc>
          <w:tcPr>
            <w:tcW w:w="1729" w:type="dxa"/>
            <w:tcBorders>
              <w:top w:val="nil"/>
              <w:left w:val="single" w:sz="8" w:space="0" w:color="auto"/>
              <w:bottom w:val="single" w:sz="8" w:space="0" w:color="auto"/>
              <w:right w:val="single" w:sz="8" w:space="0" w:color="auto"/>
            </w:tcBorders>
            <w:shd w:val="clear" w:color="000000" w:fill="DBE5F1"/>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xml:space="preserve">            500.000 </w:t>
            </w:r>
          </w:p>
        </w:tc>
        <w:tc>
          <w:tcPr>
            <w:tcW w:w="491" w:type="dxa"/>
            <w:tcBorders>
              <w:top w:val="nil"/>
              <w:left w:val="nil"/>
              <w:bottom w:val="nil"/>
              <w:right w:val="nil"/>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p>
        </w:tc>
        <w:tc>
          <w:tcPr>
            <w:tcW w:w="1480" w:type="dxa"/>
            <w:tcBorders>
              <w:top w:val="nil"/>
              <w:left w:val="single" w:sz="8" w:space="0" w:color="auto"/>
              <w:bottom w:val="single" w:sz="8" w:space="0" w:color="auto"/>
              <w:right w:val="nil"/>
            </w:tcBorders>
            <w:shd w:val="clear" w:color="000000" w:fill="DBE5F1"/>
            <w:noWrap/>
            <w:vAlign w:val="bottom"/>
            <w:hideMark/>
          </w:tcPr>
          <w:p w:rsidR="00917C16" w:rsidRPr="00F95B08" w:rsidRDefault="00917C16" w:rsidP="00484E28">
            <w:pPr>
              <w:spacing w:after="0" w:line="240" w:lineRule="auto"/>
              <w:jc w:val="center"/>
              <w:rPr>
                <w:rFonts w:ascii="Calibri" w:eastAsia="Times New Roman" w:hAnsi="Calibri" w:cs="Times New Roman"/>
                <w:b/>
                <w:bCs/>
                <w:color w:val="000000"/>
                <w:lang w:eastAsia="es-CL"/>
              </w:rPr>
            </w:pPr>
            <w:r w:rsidRPr="00F95B08">
              <w:rPr>
                <w:rFonts w:ascii="Calibri" w:eastAsia="Times New Roman" w:hAnsi="Calibri" w:cs="Times New Roman"/>
                <w:b/>
                <w:bCs/>
                <w:color w:val="000000"/>
                <w:lang w:eastAsia="es-CL"/>
              </w:rPr>
              <w:t xml:space="preserve"> S/D </w:t>
            </w:r>
          </w:p>
        </w:tc>
        <w:tc>
          <w:tcPr>
            <w:tcW w:w="1714" w:type="dxa"/>
            <w:tcBorders>
              <w:top w:val="nil"/>
              <w:left w:val="single" w:sz="8" w:space="0" w:color="auto"/>
              <w:bottom w:val="single" w:sz="8" w:space="0" w:color="auto"/>
              <w:right w:val="single" w:sz="8" w:space="0" w:color="auto"/>
            </w:tcBorders>
            <w:shd w:val="clear" w:color="000000" w:fill="DBE5F1"/>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sidRPr="00F95B08">
              <w:rPr>
                <w:rFonts w:ascii="Calibri" w:eastAsia="Times New Roman" w:hAnsi="Calibri" w:cs="Times New Roman"/>
                <w:color w:val="000000"/>
                <w:lang w:eastAsia="es-CL"/>
              </w:rPr>
              <w:t xml:space="preserve">            285.000 </w:t>
            </w:r>
          </w:p>
        </w:tc>
        <w:tc>
          <w:tcPr>
            <w:tcW w:w="709" w:type="dxa"/>
            <w:tcBorders>
              <w:top w:val="nil"/>
              <w:left w:val="nil"/>
              <w:bottom w:val="nil"/>
              <w:right w:val="nil"/>
            </w:tcBorders>
            <w:shd w:val="clear" w:color="auto" w:fill="auto"/>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p>
        </w:tc>
        <w:tc>
          <w:tcPr>
            <w:tcW w:w="1277" w:type="dxa"/>
            <w:tcBorders>
              <w:top w:val="nil"/>
              <w:left w:val="single" w:sz="8" w:space="0" w:color="auto"/>
              <w:bottom w:val="single" w:sz="8" w:space="0" w:color="auto"/>
              <w:right w:val="single" w:sz="8" w:space="0" w:color="auto"/>
            </w:tcBorders>
            <w:shd w:val="clear" w:color="000000" w:fill="DBE5F1"/>
            <w:noWrap/>
            <w:vAlign w:val="bottom"/>
            <w:hideMark/>
          </w:tcPr>
          <w:p w:rsidR="00917C16" w:rsidRPr="00F95B08"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F95B08">
              <w:rPr>
                <w:rFonts w:ascii="Calibri" w:eastAsia="Times New Roman" w:hAnsi="Calibri" w:cs="Times New Roman"/>
                <w:color w:val="000000"/>
                <w:lang w:eastAsia="es-CL"/>
              </w:rPr>
              <w:t xml:space="preserve">892.500 </w:t>
            </w:r>
          </w:p>
        </w:tc>
        <w:tc>
          <w:tcPr>
            <w:tcW w:w="1558" w:type="dxa"/>
            <w:tcBorders>
              <w:top w:val="nil"/>
              <w:left w:val="nil"/>
              <w:bottom w:val="single" w:sz="8" w:space="0" w:color="auto"/>
              <w:right w:val="single" w:sz="8" w:space="0" w:color="auto"/>
            </w:tcBorders>
            <w:shd w:val="clear" w:color="000000" w:fill="DBE5F1"/>
            <w:noWrap/>
            <w:vAlign w:val="bottom"/>
            <w:hideMark/>
          </w:tcPr>
          <w:p w:rsidR="00917C16" w:rsidRPr="00F95B08" w:rsidRDefault="00917C16" w:rsidP="00484E28">
            <w:pPr>
              <w:spacing w:after="0" w:line="240" w:lineRule="auto"/>
              <w:jc w:val="center"/>
              <w:rPr>
                <w:rFonts w:ascii="Calibri" w:eastAsia="Times New Roman" w:hAnsi="Calibri" w:cs="Times New Roman"/>
                <w:b/>
                <w:bCs/>
                <w:color w:val="000000"/>
                <w:lang w:eastAsia="es-CL"/>
              </w:rPr>
            </w:pPr>
            <w:r w:rsidRPr="00F95B08">
              <w:rPr>
                <w:rFonts w:ascii="Calibri" w:eastAsia="Times New Roman" w:hAnsi="Calibri" w:cs="Times New Roman"/>
                <w:b/>
                <w:bCs/>
                <w:color w:val="000000"/>
                <w:lang w:eastAsia="es-CL"/>
              </w:rPr>
              <w:t xml:space="preserve"> S/A </w:t>
            </w:r>
          </w:p>
        </w:tc>
      </w:tr>
    </w:tbl>
    <w:p w:rsidR="00917C16" w:rsidRDefault="00917C16" w:rsidP="00917C16">
      <w:pPr>
        <w:spacing w:after="0" w:line="240" w:lineRule="auto"/>
        <w:jc w:val="both"/>
        <w:rPr>
          <w:rFonts w:ascii="Arial" w:hAnsi="Arial" w:cs="Arial"/>
        </w:rPr>
      </w:pPr>
    </w:p>
    <w:tbl>
      <w:tblPr>
        <w:tblW w:w="10320" w:type="dxa"/>
        <w:tblInd w:w="-619" w:type="dxa"/>
        <w:tblCellMar>
          <w:left w:w="70" w:type="dxa"/>
          <w:right w:w="70" w:type="dxa"/>
        </w:tblCellMar>
        <w:tblLook w:val="04A0"/>
      </w:tblPr>
      <w:tblGrid>
        <w:gridCol w:w="1460"/>
        <w:gridCol w:w="1460"/>
        <w:gridCol w:w="760"/>
        <w:gridCol w:w="1460"/>
        <w:gridCol w:w="1460"/>
        <w:gridCol w:w="800"/>
        <w:gridCol w:w="1460"/>
        <w:gridCol w:w="1460"/>
      </w:tblGrid>
      <w:tr w:rsidR="00917C16" w:rsidRPr="00C233E3" w:rsidTr="00484E28">
        <w:trPr>
          <w:trHeight w:val="288"/>
        </w:trPr>
        <w:tc>
          <w:tcPr>
            <w:tcW w:w="2920" w:type="dxa"/>
            <w:gridSpan w:val="2"/>
            <w:tcBorders>
              <w:top w:val="single" w:sz="8" w:space="0" w:color="auto"/>
              <w:left w:val="single" w:sz="8" w:space="0" w:color="auto"/>
              <w:bottom w:val="single" w:sz="4" w:space="0" w:color="auto"/>
              <w:right w:val="single" w:sz="8" w:space="0" w:color="000000"/>
            </w:tcBorders>
            <w:shd w:val="clear" w:color="000000" w:fill="DBE5F1"/>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6C6F2D">
              <w:rPr>
                <w:rFonts w:ascii="Calibri" w:eastAsia="Times New Roman" w:hAnsi="Calibri" w:cs="Times New Roman"/>
                <w:b/>
                <w:bCs/>
                <w:color w:val="000000"/>
                <w:lang w:eastAsia="es-CL"/>
              </w:rPr>
              <w:t>Gastos generales</w:t>
            </w:r>
            <w:r w:rsidRPr="00C233E3">
              <w:rPr>
                <w:rFonts w:ascii="Calibri" w:eastAsia="Times New Roman" w:hAnsi="Calibri" w:cs="Times New Roman"/>
                <w:b/>
                <w:bCs/>
                <w:color w:val="000000"/>
                <w:lang w:eastAsia="es-CL"/>
              </w:rPr>
              <w:t xml:space="preserve">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2920" w:type="dxa"/>
            <w:gridSpan w:val="2"/>
            <w:tcBorders>
              <w:top w:val="single" w:sz="8" w:space="0" w:color="auto"/>
              <w:left w:val="single" w:sz="8" w:space="0" w:color="auto"/>
              <w:bottom w:val="single" w:sz="4" w:space="0" w:color="auto"/>
              <w:right w:val="single" w:sz="8" w:space="0" w:color="000000"/>
            </w:tcBorders>
            <w:shd w:val="clear" w:color="000000" w:fill="DBE5F1"/>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w:t>
            </w:r>
            <w:r w:rsidRPr="006C6F2D">
              <w:rPr>
                <w:rFonts w:ascii="Calibri" w:eastAsia="Times New Roman" w:hAnsi="Calibri" w:cs="Times New Roman"/>
                <w:b/>
                <w:bCs/>
                <w:color w:val="000000"/>
                <w:lang w:eastAsia="es-CL"/>
              </w:rPr>
              <w:t>Banco</w:t>
            </w:r>
            <w:r w:rsidRPr="00C233E3">
              <w:rPr>
                <w:rFonts w:ascii="Calibri" w:eastAsia="Times New Roman" w:hAnsi="Calibri" w:cs="Times New Roman"/>
                <w:b/>
                <w:bCs/>
                <w:color w:val="000000"/>
                <w:lang w:eastAsia="es-CL"/>
              </w:rPr>
              <w:t xml:space="preserve"> </w:t>
            </w: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2920" w:type="dxa"/>
            <w:gridSpan w:val="2"/>
            <w:tcBorders>
              <w:top w:val="single" w:sz="8" w:space="0" w:color="auto"/>
              <w:left w:val="single" w:sz="8" w:space="0" w:color="auto"/>
              <w:bottom w:val="single" w:sz="4" w:space="0" w:color="auto"/>
              <w:right w:val="single" w:sz="8" w:space="0" w:color="000000"/>
            </w:tcBorders>
            <w:shd w:val="clear" w:color="000000" w:fill="DBE5F1"/>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w:t>
            </w:r>
            <w:r w:rsidRPr="006C6F2D">
              <w:rPr>
                <w:rFonts w:ascii="Calibri" w:eastAsia="Times New Roman" w:hAnsi="Calibri" w:cs="Times New Roman"/>
                <w:b/>
                <w:bCs/>
                <w:color w:val="000000"/>
                <w:lang w:eastAsia="es-CL"/>
              </w:rPr>
              <w:t>Letras por Cobrar</w:t>
            </w:r>
            <w:r w:rsidRPr="00C233E3">
              <w:rPr>
                <w:rFonts w:ascii="Calibri" w:eastAsia="Times New Roman" w:hAnsi="Calibri" w:cs="Times New Roman"/>
                <w:b/>
                <w:bCs/>
                <w:color w:val="000000"/>
                <w:lang w:eastAsia="es-CL"/>
              </w:rPr>
              <w:t xml:space="preserve"> </w:t>
            </w:r>
          </w:p>
        </w:tc>
      </w:tr>
      <w:tr w:rsidR="00917C16" w:rsidRPr="00C233E3" w:rsidTr="00484E28">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Debe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Haber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Debe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Haber </w:t>
            </w: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Debe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Haber </w:t>
            </w:r>
          </w:p>
        </w:tc>
      </w:tr>
      <w:tr w:rsidR="00917C16" w:rsidRPr="00C233E3" w:rsidTr="00484E28">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r w:rsidR="006360B3">
              <w:rPr>
                <w:rFonts w:ascii="Calibri" w:eastAsia="Times New Roman" w:hAnsi="Calibri" w:cs="Times New Roman"/>
                <w:color w:val="000000"/>
                <w:lang w:eastAsia="es-CL"/>
              </w:rPr>
              <w:t>200.000</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xml:space="preserve">        2.000.000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500.000 </w:t>
            </w: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      892.500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r>
      <w:tr w:rsidR="00917C16" w:rsidRPr="00C233E3" w:rsidTr="00484E28">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 1.666.000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  1.190.000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r>
      <w:tr w:rsidR="00917C16" w:rsidRPr="00C233E3" w:rsidTr="00484E28">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1.000.000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r>
      <w:tr w:rsidR="00917C16" w:rsidRPr="00C233E3" w:rsidTr="00484E28">
        <w:trPr>
          <w:trHeight w:val="300"/>
        </w:trPr>
        <w:tc>
          <w:tcPr>
            <w:tcW w:w="1460" w:type="dxa"/>
            <w:tcBorders>
              <w:top w:val="nil"/>
              <w:left w:val="single" w:sz="8" w:space="0" w:color="auto"/>
              <w:bottom w:val="nil"/>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nil"/>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r>
      <w:tr w:rsidR="00917C16" w:rsidRPr="00C233E3" w:rsidTr="00484E28">
        <w:trPr>
          <w:trHeight w:val="288"/>
        </w:trPr>
        <w:tc>
          <w:tcPr>
            <w:tcW w:w="1460" w:type="dxa"/>
            <w:tcBorders>
              <w:top w:val="single" w:sz="8" w:space="0" w:color="auto"/>
              <w:left w:val="single" w:sz="8" w:space="0" w:color="auto"/>
              <w:bottom w:val="single" w:sz="4" w:space="0" w:color="auto"/>
              <w:right w:val="single" w:sz="8" w:space="0" w:color="auto"/>
            </w:tcBorders>
            <w:shd w:val="clear" w:color="000000" w:fill="DBE5F1"/>
            <w:noWrap/>
            <w:vAlign w:val="bottom"/>
            <w:hideMark/>
          </w:tcPr>
          <w:p w:rsidR="00917C16" w:rsidRPr="00C233E3" w:rsidRDefault="00917C16" w:rsidP="006360B3">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xml:space="preserve">                 </w:t>
            </w:r>
            <w:r w:rsidR="006360B3">
              <w:rPr>
                <w:rFonts w:ascii="Calibri" w:eastAsia="Times New Roman" w:hAnsi="Calibri" w:cs="Times New Roman"/>
                <w:color w:val="000000"/>
                <w:lang w:eastAsia="es-CL"/>
              </w:rPr>
              <w:t>200.000</w:t>
            </w:r>
            <w:r w:rsidRPr="00C233E3">
              <w:rPr>
                <w:rFonts w:ascii="Calibri" w:eastAsia="Times New Roman" w:hAnsi="Calibri" w:cs="Times New Roman"/>
                <w:color w:val="000000"/>
                <w:lang w:eastAsia="es-CL"/>
              </w:rPr>
              <w:t xml:space="preserve"> </w:t>
            </w:r>
          </w:p>
        </w:tc>
        <w:tc>
          <w:tcPr>
            <w:tcW w:w="1460" w:type="dxa"/>
            <w:tcBorders>
              <w:top w:val="single" w:sz="8" w:space="0" w:color="auto"/>
              <w:left w:val="nil"/>
              <w:bottom w:val="single" w:sz="4" w:space="0" w:color="auto"/>
              <w:right w:val="single" w:sz="8" w:space="0" w:color="auto"/>
            </w:tcBorders>
            <w:shd w:val="clear" w:color="000000" w:fill="DBE5F1"/>
            <w:noWrap/>
            <w:vAlign w:val="bottom"/>
            <w:hideMark/>
          </w:tcPr>
          <w:p w:rsidR="00917C16" w:rsidRPr="00C233E3" w:rsidRDefault="006360B3"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single" w:sz="8" w:space="0" w:color="auto"/>
              <w:left w:val="single" w:sz="8" w:space="0" w:color="auto"/>
              <w:bottom w:val="single" w:sz="4" w:space="0" w:color="auto"/>
              <w:right w:val="single" w:sz="8"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4.666.000 </w:t>
            </w:r>
          </w:p>
        </w:tc>
        <w:tc>
          <w:tcPr>
            <w:tcW w:w="1460" w:type="dxa"/>
            <w:tcBorders>
              <w:top w:val="single" w:sz="8" w:space="0" w:color="auto"/>
              <w:left w:val="nil"/>
              <w:bottom w:val="single" w:sz="4" w:space="0" w:color="auto"/>
              <w:right w:val="single" w:sz="8"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500.000 </w:t>
            </w: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single" w:sz="8" w:space="0" w:color="auto"/>
              <w:left w:val="single" w:sz="8" w:space="0" w:color="auto"/>
              <w:bottom w:val="single" w:sz="4" w:space="0" w:color="auto"/>
              <w:right w:val="single" w:sz="8"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2.082.500 </w:t>
            </w:r>
          </w:p>
        </w:tc>
        <w:tc>
          <w:tcPr>
            <w:tcW w:w="1460" w:type="dxa"/>
            <w:tcBorders>
              <w:top w:val="single" w:sz="8" w:space="0" w:color="auto"/>
              <w:left w:val="nil"/>
              <w:bottom w:val="single" w:sz="4" w:space="0" w:color="auto"/>
              <w:right w:val="single" w:sz="8"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xml:space="preserve">                        -   </w:t>
            </w:r>
          </w:p>
        </w:tc>
      </w:tr>
      <w:tr w:rsidR="00917C16" w:rsidRPr="00C233E3" w:rsidTr="00484E28">
        <w:trPr>
          <w:trHeight w:val="300"/>
        </w:trPr>
        <w:tc>
          <w:tcPr>
            <w:tcW w:w="1460" w:type="dxa"/>
            <w:tcBorders>
              <w:top w:val="nil"/>
              <w:left w:val="single" w:sz="8" w:space="0" w:color="auto"/>
              <w:bottom w:val="single" w:sz="8" w:space="0" w:color="auto"/>
              <w:right w:val="single" w:sz="8" w:space="0" w:color="auto"/>
            </w:tcBorders>
            <w:shd w:val="clear" w:color="000000" w:fill="DBE5F1"/>
            <w:noWrap/>
            <w:vAlign w:val="bottom"/>
            <w:hideMark/>
          </w:tcPr>
          <w:p w:rsidR="00917C16" w:rsidRPr="00C233E3" w:rsidRDefault="00917C16" w:rsidP="006360B3">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200.000 </w:t>
            </w:r>
          </w:p>
        </w:tc>
        <w:tc>
          <w:tcPr>
            <w:tcW w:w="1460" w:type="dxa"/>
            <w:tcBorders>
              <w:top w:val="nil"/>
              <w:left w:val="nil"/>
              <w:bottom w:val="single" w:sz="8" w:space="0" w:color="auto"/>
              <w:right w:val="single" w:sz="8" w:space="0" w:color="auto"/>
            </w:tcBorders>
            <w:shd w:val="clear" w:color="000000" w:fill="DBE5F1"/>
            <w:noWrap/>
            <w:vAlign w:val="bottom"/>
            <w:hideMark/>
          </w:tcPr>
          <w:p w:rsidR="00917C16" w:rsidRPr="00C233E3" w:rsidRDefault="006360B3" w:rsidP="00484E28">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 xml:space="preserve"> S/D</w:t>
            </w:r>
            <w:r w:rsidR="00917C16" w:rsidRPr="00C233E3">
              <w:rPr>
                <w:rFonts w:ascii="Calibri" w:eastAsia="Times New Roman" w:hAnsi="Calibri" w:cs="Times New Roman"/>
                <w:b/>
                <w:bCs/>
                <w:color w:val="000000"/>
                <w:lang w:eastAsia="es-CL"/>
              </w:rPr>
              <w:t xml:space="preserve">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8" w:space="0" w:color="auto"/>
              <w:right w:val="single" w:sz="8" w:space="0" w:color="auto"/>
            </w:tcBorders>
            <w:shd w:val="clear" w:color="000000" w:fill="DBE5F1"/>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S/D </w:t>
            </w:r>
          </w:p>
        </w:tc>
        <w:tc>
          <w:tcPr>
            <w:tcW w:w="1460" w:type="dxa"/>
            <w:tcBorders>
              <w:top w:val="nil"/>
              <w:left w:val="nil"/>
              <w:bottom w:val="single" w:sz="8" w:space="0" w:color="auto"/>
              <w:right w:val="single" w:sz="8"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4.166.000 </w:t>
            </w: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8" w:space="0" w:color="auto"/>
              <w:right w:val="single" w:sz="8" w:space="0" w:color="auto"/>
            </w:tcBorders>
            <w:shd w:val="clear" w:color="000000" w:fill="DBE5F1"/>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S/D </w:t>
            </w:r>
          </w:p>
        </w:tc>
        <w:tc>
          <w:tcPr>
            <w:tcW w:w="1460" w:type="dxa"/>
            <w:tcBorders>
              <w:top w:val="nil"/>
              <w:left w:val="nil"/>
              <w:bottom w:val="single" w:sz="8" w:space="0" w:color="auto"/>
              <w:right w:val="single" w:sz="8"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2.082.500 </w:t>
            </w:r>
          </w:p>
        </w:tc>
      </w:tr>
      <w:tr w:rsidR="00917C16" w:rsidRPr="00C233E3" w:rsidTr="00484E28">
        <w:trPr>
          <w:trHeight w:val="288"/>
        </w:trPr>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r>
      <w:tr w:rsidR="00917C16" w:rsidRPr="00C233E3" w:rsidTr="00484E28">
        <w:trPr>
          <w:trHeight w:val="300"/>
        </w:trPr>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Default="00917C16" w:rsidP="00484E28">
            <w:pPr>
              <w:spacing w:after="0" w:line="240" w:lineRule="auto"/>
              <w:rPr>
                <w:rFonts w:ascii="Calibri" w:eastAsia="Times New Roman" w:hAnsi="Calibri" w:cs="Times New Roman"/>
                <w:color w:val="000000"/>
                <w:lang w:eastAsia="es-CL"/>
              </w:rPr>
            </w:pPr>
          </w:p>
          <w:p w:rsidR="0072260C" w:rsidRDefault="0072260C" w:rsidP="00484E28">
            <w:pPr>
              <w:spacing w:after="0" w:line="240" w:lineRule="auto"/>
              <w:rPr>
                <w:rFonts w:ascii="Calibri" w:eastAsia="Times New Roman" w:hAnsi="Calibri" w:cs="Times New Roman"/>
                <w:color w:val="000000"/>
                <w:lang w:eastAsia="es-CL"/>
              </w:rPr>
            </w:pPr>
          </w:p>
          <w:p w:rsidR="0072260C" w:rsidRDefault="0072260C" w:rsidP="00484E28">
            <w:pPr>
              <w:spacing w:after="0" w:line="240" w:lineRule="auto"/>
              <w:rPr>
                <w:rFonts w:ascii="Calibri" w:eastAsia="Times New Roman" w:hAnsi="Calibri" w:cs="Times New Roman"/>
                <w:color w:val="000000"/>
                <w:lang w:eastAsia="es-CL"/>
              </w:rPr>
            </w:pPr>
          </w:p>
          <w:p w:rsidR="0072260C" w:rsidRDefault="0072260C" w:rsidP="00484E28">
            <w:pPr>
              <w:spacing w:after="0" w:line="240" w:lineRule="auto"/>
              <w:rPr>
                <w:rFonts w:ascii="Calibri" w:eastAsia="Times New Roman" w:hAnsi="Calibri" w:cs="Times New Roman"/>
                <w:color w:val="000000"/>
                <w:lang w:eastAsia="es-CL"/>
              </w:rPr>
            </w:pPr>
          </w:p>
          <w:p w:rsidR="0072260C" w:rsidRPr="00C233E3" w:rsidRDefault="0072260C" w:rsidP="00484E28">
            <w:pPr>
              <w:spacing w:after="0" w:line="240" w:lineRule="auto"/>
              <w:rPr>
                <w:rFonts w:ascii="Calibri" w:eastAsia="Times New Roman" w:hAnsi="Calibri" w:cs="Times New Roman"/>
                <w:color w:val="000000"/>
                <w:lang w:eastAsia="es-CL"/>
              </w:rPr>
            </w:pP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r>
      <w:tr w:rsidR="00917C16" w:rsidRPr="00C233E3" w:rsidTr="00484E28">
        <w:trPr>
          <w:trHeight w:val="288"/>
        </w:trPr>
        <w:tc>
          <w:tcPr>
            <w:tcW w:w="2920" w:type="dxa"/>
            <w:gridSpan w:val="2"/>
            <w:tcBorders>
              <w:top w:val="single" w:sz="8" w:space="0" w:color="auto"/>
              <w:left w:val="single" w:sz="8" w:space="0" w:color="auto"/>
              <w:bottom w:val="single" w:sz="4" w:space="0" w:color="auto"/>
              <w:right w:val="single" w:sz="8" w:space="0" w:color="000000"/>
            </w:tcBorders>
            <w:shd w:val="clear" w:color="000000" w:fill="DBE5F1"/>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lastRenderedPageBreak/>
              <w:t xml:space="preserve"> Venta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2920" w:type="dxa"/>
            <w:gridSpan w:val="2"/>
            <w:tcBorders>
              <w:top w:val="single" w:sz="8" w:space="0" w:color="auto"/>
              <w:left w:val="single" w:sz="8" w:space="0" w:color="auto"/>
              <w:bottom w:val="single" w:sz="4" w:space="0" w:color="auto"/>
              <w:right w:val="single" w:sz="8" w:space="0" w:color="000000"/>
            </w:tcBorders>
            <w:shd w:val="clear" w:color="000000" w:fill="DBE5F1"/>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w:t>
            </w:r>
            <w:r w:rsidRPr="00FE1D55">
              <w:rPr>
                <w:rFonts w:ascii="Calibri" w:eastAsia="Times New Roman" w:hAnsi="Calibri" w:cs="Times New Roman"/>
                <w:b/>
                <w:bCs/>
                <w:color w:val="000000"/>
                <w:lang w:eastAsia="es-CL"/>
              </w:rPr>
              <w:t>IVA Débito</w:t>
            </w:r>
            <w:r w:rsidRPr="00C233E3">
              <w:rPr>
                <w:rFonts w:ascii="Calibri" w:eastAsia="Times New Roman" w:hAnsi="Calibri" w:cs="Times New Roman"/>
                <w:b/>
                <w:bCs/>
                <w:color w:val="000000"/>
                <w:lang w:eastAsia="es-CL"/>
              </w:rPr>
              <w:t xml:space="preserve"> </w:t>
            </w: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2920" w:type="dxa"/>
            <w:gridSpan w:val="2"/>
            <w:tcBorders>
              <w:top w:val="single" w:sz="8" w:space="0" w:color="auto"/>
              <w:left w:val="single" w:sz="8" w:space="0" w:color="auto"/>
              <w:bottom w:val="single" w:sz="4" w:space="0" w:color="auto"/>
              <w:right w:val="single" w:sz="8" w:space="0" w:color="000000"/>
            </w:tcBorders>
            <w:shd w:val="clear" w:color="000000" w:fill="DBE5F1"/>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Remuneraciones </w:t>
            </w:r>
          </w:p>
        </w:tc>
      </w:tr>
      <w:tr w:rsidR="00917C16" w:rsidRPr="00C233E3" w:rsidTr="00484E28">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Debe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Haber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Debe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Haber </w:t>
            </w: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Debe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Haber </w:t>
            </w:r>
          </w:p>
        </w:tc>
      </w:tr>
      <w:tr w:rsidR="00917C16" w:rsidRPr="00C233E3" w:rsidTr="00484E28">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1.500.000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285.000 </w:t>
            </w: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500.000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r>
      <w:tr w:rsidR="00917C16" w:rsidRPr="00C233E3" w:rsidTr="00484E28">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 2.000.000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380.000 </w:t>
            </w: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r>
      <w:tr w:rsidR="00917C16" w:rsidRPr="00C233E3" w:rsidTr="00484E28">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1.400.000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266.000 </w:t>
            </w: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r>
      <w:tr w:rsidR="00917C16" w:rsidRPr="00C233E3" w:rsidTr="00484E28">
        <w:trPr>
          <w:trHeight w:val="300"/>
        </w:trPr>
        <w:tc>
          <w:tcPr>
            <w:tcW w:w="1460" w:type="dxa"/>
            <w:tcBorders>
              <w:top w:val="nil"/>
              <w:left w:val="single" w:sz="8" w:space="0" w:color="auto"/>
              <w:bottom w:val="nil"/>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nil"/>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nil"/>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nil"/>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nil"/>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nil"/>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r>
      <w:tr w:rsidR="00917C16" w:rsidRPr="00C233E3" w:rsidTr="00484E28">
        <w:trPr>
          <w:trHeight w:val="288"/>
        </w:trPr>
        <w:tc>
          <w:tcPr>
            <w:tcW w:w="1460" w:type="dxa"/>
            <w:tcBorders>
              <w:top w:val="single" w:sz="8" w:space="0" w:color="auto"/>
              <w:left w:val="single" w:sz="8" w:space="0" w:color="auto"/>
              <w:bottom w:val="single" w:sz="4" w:space="0" w:color="auto"/>
              <w:right w:val="single" w:sz="8"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xml:space="preserve">                        -   </w:t>
            </w:r>
          </w:p>
        </w:tc>
        <w:tc>
          <w:tcPr>
            <w:tcW w:w="1460" w:type="dxa"/>
            <w:tcBorders>
              <w:top w:val="single" w:sz="8" w:space="0" w:color="auto"/>
              <w:left w:val="nil"/>
              <w:bottom w:val="single" w:sz="4" w:space="0" w:color="auto"/>
              <w:right w:val="single" w:sz="8"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  4.900.000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single" w:sz="8" w:space="0" w:color="auto"/>
              <w:left w:val="single" w:sz="8" w:space="0" w:color="auto"/>
              <w:bottom w:val="single" w:sz="4" w:space="0" w:color="auto"/>
              <w:right w:val="single" w:sz="8"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xml:space="preserve">                        -   </w:t>
            </w:r>
          </w:p>
        </w:tc>
        <w:tc>
          <w:tcPr>
            <w:tcW w:w="1460" w:type="dxa"/>
            <w:tcBorders>
              <w:top w:val="single" w:sz="8" w:space="0" w:color="auto"/>
              <w:left w:val="nil"/>
              <w:bottom w:val="single" w:sz="4" w:space="0" w:color="auto"/>
              <w:right w:val="single" w:sz="8"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        931.000 </w:t>
            </w: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single" w:sz="8" w:space="0" w:color="auto"/>
              <w:left w:val="single" w:sz="8" w:space="0" w:color="auto"/>
              <w:bottom w:val="single" w:sz="4" w:space="0" w:color="auto"/>
              <w:right w:val="single" w:sz="4"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        500.000 </w:t>
            </w:r>
          </w:p>
        </w:tc>
        <w:tc>
          <w:tcPr>
            <w:tcW w:w="1460" w:type="dxa"/>
            <w:tcBorders>
              <w:top w:val="single" w:sz="8" w:space="0" w:color="auto"/>
              <w:left w:val="nil"/>
              <w:bottom w:val="single" w:sz="4" w:space="0" w:color="auto"/>
              <w:right w:val="single" w:sz="8"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xml:space="preserve">                        -   </w:t>
            </w:r>
          </w:p>
        </w:tc>
      </w:tr>
      <w:tr w:rsidR="00917C16" w:rsidRPr="00C233E3" w:rsidTr="00484E28">
        <w:trPr>
          <w:trHeight w:val="300"/>
        </w:trPr>
        <w:tc>
          <w:tcPr>
            <w:tcW w:w="1460" w:type="dxa"/>
            <w:tcBorders>
              <w:top w:val="nil"/>
              <w:left w:val="single" w:sz="8" w:space="0" w:color="auto"/>
              <w:bottom w:val="single" w:sz="8" w:space="0" w:color="auto"/>
              <w:right w:val="single" w:sz="8"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4.900.000 </w:t>
            </w:r>
          </w:p>
        </w:tc>
        <w:tc>
          <w:tcPr>
            <w:tcW w:w="1460" w:type="dxa"/>
            <w:tcBorders>
              <w:top w:val="nil"/>
              <w:left w:val="nil"/>
              <w:bottom w:val="single" w:sz="8" w:space="0" w:color="auto"/>
              <w:right w:val="single" w:sz="8" w:space="0" w:color="auto"/>
            </w:tcBorders>
            <w:shd w:val="clear" w:color="000000" w:fill="DBE5F1"/>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S/A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8" w:space="0" w:color="auto"/>
              <w:right w:val="single" w:sz="8"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   931.000 </w:t>
            </w:r>
          </w:p>
        </w:tc>
        <w:tc>
          <w:tcPr>
            <w:tcW w:w="1460" w:type="dxa"/>
            <w:tcBorders>
              <w:top w:val="nil"/>
              <w:left w:val="nil"/>
              <w:bottom w:val="single" w:sz="8" w:space="0" w:color="auto"/>
              <w:right w:val="single" w:sz="8" w:space="0" w:color="auto"/>
            </w:tcBorders>
            <w:shd w:val="clear" w:color="000000" w:fill="DBE5F1"/>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S/A </w:t>
            </w: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single" w:sz="8" w:space="0" w:color="auto"/>
              <w:bottom w:val="single" w:sz="8" w:space="0" w:color="auto"/>
              <w:right w:val="single" w:sz="4" w:space="0" w:color="auto"/>
            </w:tcBorders>
            <w:shd w:val="clear" w:color="000000" w:fill="DBE5F1"/>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S/D </w:t>
            </w:r>
          </w:p>
        </w:tc>
        <w:tc>
          <w:tcPr>
            <w:tcW w:w="1460" w:type="dxa"/>
            <w:tcBorders>
              <w:top w:val="nil"/>
              <w:left w:val="nil"/>
              <w:bottom w:val="single" w:sz="8" w:space="0" w:color="auto"/>
              <w:right w:val="single" w:sz="8"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500.000 </w:t>
            </w:r>
          </w:p>
        </w:tc>
      </w:tr>
      <w:tr w:rsidR="00917C16" w:rsidRPr="00C233E3" w:rsidTr="00484E28">
        <w:trPr>
          <w:trHeight w:val="288"/>
        </w:trPr>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r>
      <w:tr w:rsidR="00917C16" w:rsidRPr="00C233E3" w:rsidTr="00484E28">
        <w:trPr>
          <w:trHeight w:val="300"/>
        </w:trPr>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r>
      <w:tr w:rsidR="00917C16" w:rsidRPr="00C233E3" w:rsidTr="00484E28">
        <w:trPr>
          <w:trHeight w:val="288"/>
        </w:trPr>
        <w:tc>
          <w:tcPr>
            <w:tcW w:w="2920" w:type="dxa"/>
            <w:gridSpan w:val="2"/>
            <w:tcBorders>
              <w:top w:val="single" w:sz="8" w:space="0" w:color="auto"/>
              <w:left w:val="single" w:sz="8" w:space="0" w:color="auto"/>
              <w:bottom w:val="single" w:sz="4" w:space="0" w:color="auto"/>
              <w:right w:val="single" w:sz="8" w:space="0" w:color="000000"/>
            </w:tcBorders>
            <w:shd w:val="clear" w:color="000000" w:fill="DBE5F1"/>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Costo Venta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r>
      <w:tr w:rsidR="00917C16" w:rsidRPr="00C233E3" w:rsidTr="00484E28">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Debe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Haber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r>
      <w:tr w:rsidR="00917C16" w:rsidRPr="00C233E3" w:rsidTr="00484E28">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500.000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r>
      <w:tr w:rsidR="00917C16" w:rsidRPr="00C233E3" w:rsidTr="00484E28">
        <w:trPr>
          <w:trHeight w:val="288"/>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single" w:sz="4" w:space="0" w:color="auto"/>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r>
      <w:tr w:rsidR="00917C16" w:rsidRPr="00C233E3" w:rsidTr="00484E28">
        <w:trPr>
          <w:trHeight w:val="300"/>
        </w:trPr>
        <w:tc>
          <w:tcPr>
            <w:tcW w:w="1460" w:type="dxa"/>
            <w:tcBorders>
              <w:top w:val="nil"/>
              <w:left w:val="single" w:sz="8" w:space="0" w:color="auto"/>
              <w:bottom w:val="nil"/>
              <w:right w:val="single" w:sz="4"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1460" w:type="dxa"/>
            <w:tcBorders>
              <w:top w:val="nil"/>
              <w:left w:val="nil"/>
              <w:bottom w:val="nil"/>
              <w:right w:val="single" w:sz="8" w:space="0" w:color="auto"/>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r>
      <w:tr w:rsidR="00917C16" w:rsidRPr="00C233E3" w:rsidTr="00484E28">
        <w:trPr>
          <w:trHeight w:val="288"/>
        </w:trPr>
        <w:tc>
          <w:tcPr>
            <w:tcW w:w="1460" w:type="dxa"/>
            <w:tcBorders>
              <w:top w:val="single" w:sz="8" w:space="0" w:color="auto"/>
              <w:left w:val="single" w:sz="8" w:space="0" w:color="auto"/>
              <w:bottom w:val="single" w:sz="4" w:space="0" w:color="auto"/>
              <w:right w:val="single" w:sz="8"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500.000 </w:t>
            </w:r>
          </w:p>
        </w:tc>
        <w:tc>
          <w:tcPr>
            <w:tcW w:w="1460" w:type="dxa"/>
            <w:tcBorders>
              <w:top w:val="single" w:sz="8" w:space="0" w:color="auto"/>
              <w:left w:val="nil"/>
              <w:bottom w:val="single" w:sz="4" w:space="0" w:color="auto"/>
              <w:right w:val="single" w:sz="8"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sidRPr="00C233E3">
              <w:rPr>
                <w:rFonts w:ascii="Calibri" w:eastAsia="Times New Roman" w:hAnsi="Calibri" w:cs="Times New Roman"/>
                <w:color w:val="000000"/>
                <w:lang w:eastAsia="es-CL"/>
              </w:rPr>
              <w:t xml:space="preserve">                        -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r>
      <w:tr w:rsidR="00917C16" w:rsidRPr="00C233E3" w:rsidTr="00484E28">
        <w:trPr>
          <w:trHeight w:val="300"/>
        </w:trPr>
        <w:tc>
          <w:tcPr>
            <w:tcW w:w="1460" w:type="dxa"/>
            <w:tcBorders>
              <w:top w:val="nil"/>
              <w:left w:val="single" w:sz="8" w:space="0" w:color="auto"/>
              <w:bottom w:val="single" w:sz="8" w:space="0" w:color="auto"/>
              <w:right w:val="single" w:sz="8" w:space="0" w:color="auto"/>
            </w:tcBorders>
            <w:shd w:val="clear" w:color="000000" w:fill="DBE5F1"/>
            <w:noWrap/>
            <w:vAlign w:val="bottom"/>
            <w:hideMark/>
          </w:tcPr>
          <w:p w:rsidR="00917C16" w:rsidRPr="00C233E3" w:rsidRDefault="00917C16" w:rsidP="00484E28">
            <w:pPr>
              <w:spacing w:after="0" w:line="240" w:lineRule="auto"/>
              <w:jc w:val="center"/>
              <w:rPr>
                <w:rFonts w:ascii="Calibri" w:eastAsia="Times New Roman" w:hAnsi="Calibri" w:cs="Times New Roman"/>
                <w:b/>
                <w:bCs/>
                <w:color w:val="000000"/>
                <w:lang w:eastAsia="es-CL"/>
              </w:rPr>
            </w:pPr>
            <w:r w:rsidRPr="00C233E3">
              <w:rPr>
                <w:rFonts w:ascii="Calibri" w:eastAsia="Times New Roman" w:hAnsi="Calibri" w:cs="Times New Roman"/>
                <w:b/>
                <w:bCs/>
                <w:color w:val="000000"/>
                <w:lang w:eastAsia="es-CL"/>
              </w:rPr>
              <w:t xml:space="preserve"> S/D </w:t>
            </w:r>
          </w:p>
        </w:tc>
        <w:tc>
          <w:tcPr>
            <w:tcW w:w="1460" w:type="dxa"/>
            <w:tcBorders>
              <w:top w:val="nil"/>
              <w:left w:val="nil"/>
              <w:bottom w:val="single" w:sz="8" w:space="0" w:color="auto"/>
              <w:right w:val="single" w:sz="8" w:space="0" w:color="auto"/>
            </w:tcBorders>
            <w:shd w:val="clear" w:color="000000" w:fill="DBE5F1"/>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r w:rsidRPr="00C233E3">
              <w:rPr>
                <w:rFonts w:ascii="Calibri" w:eastAsia="Times New Roman" w:hAnsi="Calibri" w:cs="Times New Roman"/>
                <w:color w:val="000000"/>
                <w:lang w:eastAsia="es-CL"/>
              </w:rPr>
              <w:t xml:space="preserve">500.000 </w:t>
            </w:r>
          </w:p>
        </w:tc>
        <w:tc>
          <w:tcPr>
            <w:tcW w:w="7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80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c>
          <w:tcPr>
            <w:tcW w:w="1460" w:type="dxa"/>
            <w:tcBorders>
              <w:top w:val="nil"/>
              <w:left w:val="nil"/>
              <w:bottom w:val="nil"/>
              <w:right w:val="nil"/>
            </w:tcBorders>
            <w:shd w:val="clear" w:color="auto" w:fill="auto"/>
            <w:noWrap/>
            <w:vAlign w:val="bottom"/>
            <w:hideMark/>
          </w:tcPr>
          <w:p w:rsidR="00917C16" w:rsidRPr="00C233E3" w:rsidRDefault="00917C16" w:rsidP="00484E28">
            <w:pPr>
              <w:spacing w:after="0" w:line="240" w:lineRule="auto"/>
              <w:rPr>
                <w:rFonts w:ascii="Calibri" w:eastAsia="Times New Roman" w:hAnsi="Calibri" w:cs="Times New Roman"/>
                <w:color w:val="000000"/>
                <w:lang w:eastAsia="es-CL"/>
              </w:rPr>
            </w:pPr>
          </w:p>
        </w:tc>
      </w:tr>
    </w:tbl>
    <w:p w:rsidR="00917C16" w:rsidRDefault="00917C16" w:rsidP="00917C16">
      <w:pPr>
        <w:spacing w:after="0" w:line="240" w:lineRule="auto"/>
        <w:jc w:val="both"/>
        <w:rPr>
          <w:rFonts w:ascii="Arial" w:hAnsi="Arial" w:cs="Arial"/>
        </w:rPr>
      </w:pPr>
    </w:p>
    <w:p w:rsidR="000E7988" w:rsidRDefault="000E7988" w:rsidP="000E7988">
      <w:pPr>
        <w:tabs>
          <w:tab w:val="left" w:pos="7980"/>
        </w:tabs>
        <w:spacing w:after="0" w:line="240" w:lineRule="auto"/>
        <w:jc w:val="both"/>
        <w:rPr>
          <w:rFonts w:ascii="Arial" w:hAnsi="Arial" w:cs="Arial"/>
          <w:sz w:val="18"/>
          <w:szCs w:val="18"/>
        </w:rPr>
      </w:pPr>
    </w:p>
    <w:p w:rsidR="00917C16" w:rsidRDefault="00917C16" w:rsidP="000E7988">
      <w:pPr>
        <w:tabs>
          <w:tab w:val="left" w:pos="7980"/>
        </w:tabs>
        <w:spacing w:after="0" w:line="240" w:lineRule="auto"/>
        <w:jc w:val="both"/>
        <w:rPr>
          <w:rFonts w:ascii="Arial" w:hAnsi="Arial" w:cs="Arial"/>
          <w:sz w:val="18"/>
          <w:szCs w:val="18"/>
        </w:rPr>
      </w:pPr>
    </w:p>
    <w:p w:rsidR="00917C16" w:rsidRDefault="00917C16" w:rsidP="000E7988">
      <w:pPr>
        <w:tabs>
          <w:tab w:val="left" w:pos="7980"/>
        </w:tabs>
        <w:spacing w:after="0" w:line="240" w:lineRule="auto"/>
        <w:jc w:val="both"/>
        <w:rPr>
          <w:rFonts w:ascii="Arial" w:hAnsi="Arial" w:cs="Arial"/>
          <w:sz w:val="18"/>
          <w:szCs w:val="18"/>
        </w:rPr>
      </w:pPr>
    </w:p>
    <w:p w:rsidR="00917C16" w:rsidRDefault="00917C16" w:rsidP="000E7988">
      <w:pPr>
        <w:tabs>
          <w:tab w:val="left" w:pos="7980"/>
        </w:tabs>
        <w:spacing w:after="0" w:line="240" w:lineRule="auto"/>
        <w:jc w:val="both"/>
        <w:rPr>
          <w:rFonts w:ascii="Arial" w:hAnsi="Arial" w:cs="Arial"/>
          <w:sz w:val="18"/>
          <w:szCs w:val="18"/>
        </w:rPr>
      </w:pPr>
    </w:p>
    <w:p w:rsidR="00917C16" w:rsidRDefault="0072260C" w:rsidP="000E7988">
      <w:pPr>
        <w:tabs>
          <w:tab w:val="left" w:pos="7980"/>
        </w:tabs>
        <w:spacing w:after="0" w:line="240" w:lineRule="auto"/>
        <w:jc w:val="both"/>
        <w:rPr>
          <w:rFonts w:ascii="Arial" w:hAnsi="Arial" w:cs="Arial"/>
          <w:sz w:val="18"/>
          <w:szCs w:val="18"/>
        </w:rPr>
      </w:pPr>
      <w:r w:rsidRPr="0072260C">
        <w:rPr>
          <w:rFonts w:ascii="Arial" w:hAnsi="Arial" w:cs="Arial"/>
          <w:noProof/>
          <w:sz w:val="18"/>
          <w:szCs w:val="18"/>
          <w:lang w:eastAsia="es-CL"/>
        </w:rPr>
        <w:lastRenderedPageBreak/>
        <w:drawing>
          <wp:anchor distT="0" distB="0" distL="114300" distR="114300" simplePos="0" relativeHeight="251657728" behindDoc="0" locked="0" layoutInCell="1" allowOverlap="1">
            <wp:simplePos x="0" y="0"/>
            <wp:positionH relativeFrom="column">
              <wp:posOffset>-462280</wp:posOffset>
            </wp:positionH>
            <wp:positionV relativeFrom="paragraph">
              <wp:posOffset>34290</wp:posOffset>
            </wp:positionV>
            <wp:extent cx="6549390" cy="6576060"/>
            <wp:effectExtent l="19050" t="0" r="3810" b="0"/>
            <wp:wrapSquare wrapText="bothSides"/>
            <wp:docPr id="3" name="Imagen 1" descr="http://consultoresaym.cl/wp-content/uploads/2017/11/ESTRUCURA-BALANCE-GENERAL-8-COLUMNAS-AYM-CONSULTORES-896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sultoresaym.cl/wp-content/uploads/2017/11/ESTRUCURA-BALANCE-GENERAL-8-COLUMNAS-AYM-CONSULTORES-896x1024.jpg"/>
                    <pic:cNvPicPr>
                      <a:picLocks noChangeAspect="1" noChangeArrowheads="1"/>
                    </pic:cNvPicPr>
                  </pic:nvPicPr>
                  <pic:blipFill>
                    <a:blip r:embed="rId8"/>
                    <a:srcRect/>
                    <a:stretch>
                      <a:fillRect/>
                    </a:stretch>
                  </pic:blipFill>
                  <pic:spPr bwMode="auto">
                    <a:xfrm>
                      <a:off x="0" y="0"/>
                      <a:ext cx="6549390" cy="6576060"/>
                    </a:xfrm>
                    <a:prstGeom prst="rect">
                      <a:avLst/>
                    </a:prstGeom>
                    <a:noFill/>
                    <a:ln w="9525">
                      <a:noFill/>
                      <a:miter lim="800000"/>
                      <a:headEnd/>
                      <a:tailEnd/>
                    </a:ln>
                  </pic:spPr>
                </pic:pic>
              </a:graphicData>
            </a:graphic>
          </wp:anchor>
        </w:drawing>
      </w:r>
    </w:p>
    <w:p w:rsidR="00917C16" w:rsidRDefault="00917C16" w:rsidP="000E7988">
      <w:pPr>
        <w:tabs>
          <w:tab w:val="left" w:pos="7980"/>
        </w:tabs>
        <w:spacing w:after="0" w:line="240" w:lineRule="auto"/>
        <w:jc w:val="both"/>
        <w:rPr>
          <w:rFonts w:ascii="Arial" w:hAnsi="Arial" w:cs="Arial"/>
          <w:sz w:val="18"/>
          <w:szCs w:val="18"/>
        </w:rPr>
      </w:pPr>
    </w:p>
    <w:p w:rsidR="00917C16" w:rsidRPr="000E7988" w:rsidRDefault="00917C16" w:rsidP="000E7988">
      <w:pPr>
        <w:tabs>
          <w:tab w:val="left" w:pos="7980"/>
        </w:tabs>
        <w:spacing w:after="0" w:line="240" w:lineRule="auto"/>
        <w:jc w:val="both"/>
        <w:rPr>
          <w:rFonts w:ascii="Arial" w:hAnsi="Arial" w:cs="Arial"/>
          <w:sz w:val="18"/>
          <w:szCs w:val="18"/>
        </w:rPr>
      </w:pPr>
    </w:p>
    <w:sectPr w:rsidR="00917C16" w:rsidRPr="000E7988" w:rsidSect="00C46FA4">
      <w:pgSz w:w="11907" w:h="16839"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0213"/>
    <w:multiLevelType w:val="hybridMultilevel"/>
    <w:tmpl w:val="015C62DE"/>
    <w:lvl w:ilvl="0" w:tplc="38269C20">
      <w:start w:val="29"/>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51E49AD"/>
    <w:multiLevelType w:val="multilevel"/>
    <w:tmpl w:val="5076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E7CA2"/>
    <w:multiLevelType w:val="hybridMultilevel"/>
    <w:tmpl w:val="1CBE1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B62452D"/>
    <w:multiLevelType w:val="multilevel"/>
    <w:tmpl w:val="497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15A05"/>
    <w:multiLevelType w:val="multilevel"/>
    <w:tmpl w:val="96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80459"/>
    <w:multiLevelType w:val="hybridMultilevel"/>
    <w:tmpl w:val="3AE4A2D4"/>
    <w:lvl w:ilvl="0" w:tplc="2BD614D2">
      <w:start w:val="1"/>
      <w:numFmt w:val="lowerLetter"/>
      <w:lvlText w:val="%1)"/>
      <w:lvlJc w:val="left"/>
      <w:pPr>
        <w:ind w:left="720" w:hanging="360"/>
      </w:pPr>
      <w:rPr>
        <w:rFonts w:eastAsiaTheme="minorHAns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5720F89"/>
    <w:multiLevelType w:val="multilevel"/>
    <w:tmpl w:val="3E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7002D"/>
    <w:multiLevelType w:val="multilevel"/>
    <w:tmpl w:val="D85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6C1F6F"/>
    <w:multiLevelType w:val="hybridMultilevel"/>
    <w:tmpl w:val="242E7B4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2FB6B19"/>
    <w:multiLevelType w:val="hybridMultilevel"/>
    <w:tmpl w:val="43FCA49C"/>
    <w:lvl w:ilvl="0" w:tplc="A5AAF73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48814AD8"/>
    <w:multiLevelType w:val="multilevel"/>
    <w:tmpl w:val="E41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423FA"/>
    <w:multiLevelType w:val="multilevel"/>
    <w:tmpl w:val="EC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5C54E5"/>
    <w:multiLevelType w:val="multilevel"/>
    <w:tmpl w:val="332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05F0C91"/>
    <w:multiLevelType w:val="hybridMultilevel"/>
    <w:tmpl w:val="ACAA9474"/>
    <w:lvl w:ilvl="0" w:tplc="1B90C5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53A3586F"/>
    <w:multiLevelType w:val="hybridMultilevel"/>
    <w:tmpl w:val="A2369688"/>
    <w:lvl w:ilvl="0" w:tplc="8000F45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5C07327"/>
    <w:multiLevelType w:val="multilevel"/>
    <w:tmpl w:val="E0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406E60"/>
    <w:multiLevelType w:val="hybridMultilevel"/>
    <w:tmpl w:val="AEC8D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8003A65"/>
    <w:multiLevelType w:val="multilevel"/>
    <w:tmpl w:val="F12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1A10F6"/>
    <w:multiLevelType w:val="hybridMultilevel"/>
    <w:tmpl w:val="5A027DE8"/>
    <w:lvl w:ilvl="0" w:tplc="C7C8FF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5C322C92"/>
    <w:multiLevelType w:val="hybridMultilevel"/>
    <w:tmpl w:val="8B54A0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C527F3F"/>
    <w:multiLevelType w:val="hybridMultilevel"/>
    <w:tmpl w:val="1C8A1C66"/>
    <w:lvl w:ilvl="0" w:tplc="92E8477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0363DBC"/>
    <w:multiLevelType w:val="multilevel"/>
    <w:tmpl w:val="510A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582626"/>
    <w:multiLevelType w:val="multilevel"/>
    <w:tmpl w:val="4DB6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E82F87"/>
    <w:multiLevelType w:val="hybridMultilevel"/>
    <w:tmpl w:val="DF1E3E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67733FC"/>
    <w:multiLevelType w:val="hybridMultilevel"/>
    <w:tmpl w:val="4C9EA7A4"/>
    <w:lvl w:ilvl="0" w:tplc="07B623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9774927"/>
    <w:multiLevelType w:val="hybridMultilevel"/>
    <w:tmpl w:val="DFF09208"/>
    <w:lvl w:ilvl="0" w:tplc="D94A74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20D299E"/>
    <w:multiLevelType w:val="hybridMultilevel"/>
    <w:tmpl w:val="0EBA348A"/>
    <w:lvl w:ilvl="0" w:tplc="4AE0F1E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539612E"/>
    <w:multiLevelType w:val="multilevel"/>
    <w:tmpl w:val="D94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655781"/>
    <w:multiLevelType w:val="multilevel"/>
    <w:tmpl w:val="96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9D00C4"/>
    <w:multiLevelType w:val="hybridMultilevel"/>
    <w:tmpl w:val="5DB2F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4"/>
  </w:num>
  <w:num w:numId="3">
    <w:abstractNumId w:val="16"/>
  </w:num>
  <w:num w:numId="4">
    <w:abstractNumId w:val="6"/>
  </w:num>
  <w:num w:numId="5">
    <w:abstractNumId w:val="10"/>
  </w:num>
  <w:num w:numId="6">
    <w:abstractNumId w:val="12"/>
  </w:num>
  <w:num w:numId="7">
    <w:abstractNumId w:val="23"/>
  </w:num>
  <w:num w:numId="8">
    <w:abstractNumId w:val="21"/>
  </w:num>
  <w:num w:numId="9">
    <w:abstractNumId w:val="15"/>
  </w:num>
  <w:num w:numId="10">
    <w:abstractNumId w:val="5"/>
  </w:num>
  <w:num w:numId="11">
    <w:abstractNumId w:val="29"/>
  </w:num>
  <w:num w:numId="12">
    <w:abstractNumId w:val="18"/>
  </w:num>
  <w:num w:numId="13">
    <w:abstractNumId w:val="11"/>
  </w:num>
  <w:num w:numId="14">
    <w:abstractNumId w:val="28"/>
  </w:num>
  <w:num w:numId="15">
    <w:abstractNumId w:val="8"/>
  </w:num>
  <w:num w:numId="16">
    <w:abstractNumId w:val="2"/>
  </w:num>
  <w:num w:numId="17">
    <w:abstractNumId w:val="25"/>
  </w:num>
  <w:num w:numId="18">
    <w:abstractNumId w:val="30"/>
  </w:num>
  <w:num w:numId="19">
    <w:abstractNumId w:val="17"/>
  </w:num>
  <w:num w:numId="20">
    <w:abstractNumId w:val="9"/>
  </w:num>
  <w:num w:numId="21">
    <w:abstractNumId w:val="26"/>
  </w:num>
  <w:num w:numId="22">
    <w:abstractNumId w:val="24"/>
  </w:num>
  <w:num w:numId="23">
    <w:abstractNumId w:val="19"/>
  </w:num>
  <w:num w:numId="24">
    <w:abstractNumId w:val="13"/>
  </w:num>
  <w:num w:numId="25">
    <w:abstractNumId w:val="27"/>
  </w:num>
  <w:num w:numId="26">
    <w:abstractNumId w:val="14"/>
  </w:num>
  <w:num w:numId="27">
    <w:abstractNumId w:val="20"/>
  </w:num>
  <w:num w:numId="28">
    <w:abstractNumId w:val="0"/>
  </w:num>
  <w:num w:numId="29">
    <w:abstractNumId w:val="3"/>
  </w:num>
  <w:num w:numId="30">
    <w:abstractNumId w:val="1"/>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2654F"/>
    <w:rsid w:val="00001D82"/>
    <w:rsid w:val="0002370F"/>
    <w:rsid w:val="00030CB3"/>
    <w:rsid w:val="000311E0"/>
    <w:rsid w:val="00031E79"/>
    <w:rsid w:val="00056BC4"/>
    <w:rsid w:val="00057F83"/>
    <w:rsid w:val="00062D14"/>
    <w:rsid w:val="00071280"/>
    <w:rsid w:val="00075019"/>
    <w:rsid w:val="000779A8"/>
    <w:rsid w:val="00077A92"/>
    <w:rsid w:val="00090E4C"/>
    <w:rsid w:val="00094382"/>
    <w:rsid w:val="00095779"/>
    <w:rsid w:val="0009631D"/>
    <w:rsid w:val="000A01F4"/>
    <w:rsid w:val="000A0AB2"/>
    <w:rsid w:val="000D5746"/>
    <w:rsid w:val="000E7988"/>
    <w:rsid w:val="00104EF9"/>
    <w:rsid w:val="00107224"/>
    <w:rsid w:val="00111CE2"/>
    <w:rsid w:val="00125145"/>
    <w:rsid w:val="00147276"/>
    <w:rsid w:val="001504D2"/>
    <w:rsid w:val="0015089E"/>
    <w:rsid w:val="0018401D"/>
    <w:rsid w:val="00187D0B"/>
    <w:rsid w:val="001A6BAC"/>
    <w:rsid w:val="001B1935"/>
    <w:rsid w:val="001B758C"/>
    <w:rsid w:val="001C16AF"/>
    <w:rsid w:val="001D5C33"/>
    <w:rsid w:val="00222219"/>
    <w:rsid w:val="00232F9B"/>
    <w:rsid w:val="00233052"/>
    <w:rsid w:val="00252F63"/>
    <w:rsid w:val="00262D16"/>
    <w:rsid w:val="002630F8"/>
    <w:rsid w:val="002635B8"/>
    <w:rsid w:val="00266795"/>
    <w:rsid w:val="00271259"/>
    <w:rsid w:val="00273EE7"/>
    <w:rsid w:val="002767E9"/>
    <w:rsid w:val="002868EB"/>
    <w:rsid w:val="00287868"/>
    <w:rsid w:val="00296D9C"/>
    <w:rsid w:val="002A1426"/>
    <w:rsid w:val="002B56F5"/>
    <w:rsid w:val="002B77F5"/>
    <w:rsid w:val="002D0AB4"/>
    <w:rsid w:val="002D38B4"/>
    <w:rsid w:val="002F0129"/>
    <w:rsid w:val="002F1657"/>
    <w:rsid w:val="002F1777"/>
    <w:rsid w:val="00305773"/>
    <w:rsid w:val="0031081A"/>
    <w:rsid w:val="00314CFC"/>
    <w:rsid w:val="003163FB"/>
    <w:rsid w:val="00321DA0"/>
    <w:rsid w:val="00327072"/>
    <w:rsid w:val="003473A2"/>
    <w:rsid w:val="003773A1"/>
    <w:rsid w:val="00382CDF"/>
    <w:rsid w:val="00384BD6"/>
    <w:rsid w:val="00386649"/>
    <w:rsid w:val="003A5DE3"/>
    <w:rsid w:val="003B60BB"/>
    <w:rsid w:val="003C0FA2"/>
    <w:rsid w:val="003C6492"/>
    <w:rsid w:val="003D525E"/>
    <w:rsid w:val="003E2FC6"/>
    <w:rsid w:val="004151B0"/>
    <w:rsid w:val="00425C3E"/>
    <w:rsid w:val="004315DF"/>
    <w:rsid w:val="0043551E"/>
    <w:rsid w:val="00460E5D"/>
    <w:rsid w:val="00467063"/>
    <w:rsid w:val="004906B7"/>
    <w:rsid w:val="004908F3"/>
    <w:rsid w:val="00495232"/>
    <w:rsid w:val="004A32E5"/>
    <w:rsid w:val="004B6D53"/>
    <w:rsid w:val="004C09CC"/>
    <w:rsid w:val="004C1C68"/>
    <w:rsid w:val="004C54AB"/>
    <w:rsid w:val="004C6078"/>
    <w:rsid w:val="004D37F1"/>
    <w:rsid w:val="004E7F8E"/>
    <w:rsid w:val="004F3D40"/>
    <w:rsid w:val="004F7ACA"/>
    <w:rsid w:val="00502FB2"/>
    <w:rsid w:val="00511834"/>
    <w:rsid w:val="00525AE2"/>
    <w:rsid w:val="00526384"/>
    <w:rsid w:val="00545A4F"/>
    <w:rsid w:val="00545A68"/>
    <w:rsid w:val="00546938"/>
    <w:rsid w:val="00554970"/>
    <w:rsid w:val="0056206E"/>
    <w:rsid w:val="005762CB"/>
    <w:rsid w:val="00590D43"/>
    <w:rsid w:val="00592F9D"/>
    <w:rsid w:val="00593B59"/>
    <w:rsid w:val="005A0C14"/>
    <w:rsid w:val="005A4A2E"/>
    <w:rsid w:val="005B5491"/>
    <w:rsid w:val="005E1062"/>
    <w:rsid w:val="005F334B"/>
    <w:rsid w:val="005F62A1"/>
    <w:rsid w:val="00610795"/>
    <w:rsid w:val="00615408"/>
    <w:rsid w:val="006360B3"/>
    <w:rsid w:val="00643291"/>
    <w:rsid w:val="00646109"/>
    <w:rsid w:val="0066633C"/>
    <w:rsid w:val="00671117"/>
    <w:rsid w:val="006811DA"/>
    <w:rsid w:val="006C6F2D"/>
    <w:rsid w:val="006D6130"/>
    <w:rsid w:val="006D69B9"/>
    <w:rsid w:val="006D6AFA"/>
    <w:rsid w:val="007072D6"/>
    <w:rsid w:val="00713C60"/>
    <w:rsid w:val="007203B2"/>
    <w:rsid w:val="0072249A"/>
    <w:rsid w:val="0072260C"/>
    <w:rsid w:val="0072274E"/>
    <w:rsid w:val="0073422C"/>
    <w:rsid w:val="00740222"/>
    <w:rsid w:val="007752F7"/>
    <w:rsid w:val="00777370"/>
    <w:rsid w:val="00780C4C"/>
    <w:rsid w:val="00791E9F"/>
    <w:rsid w:val="00793474"/>
    <w:rsid w:val="007A3246"/>
    <w:rsid w:val="007A633F"/>
    <w:rsid w:val="007B3D04"/>
    <w:rsid w:val="007B677B"/>
    <w:rsid w:val="007B7966"/>
    <w:rsid w:val="007C251E"/>
    <w:rsid w:val="007C30BD"/>
    <w:rsid w:val="007E59EC"/>
    <w:rsid w:val="008209D0"/>
    <w:rsid w:val="00832749"/>
    <w:rsid w:val="00841260"/>
    <w:rsid w:val="008444E9"/>
    <w:rsid w:val="00852B9B"/>
    <w:rsid w:val="00854ED5"/>
    <w:rsid w:val="0086623C"/>
    <w:rsid w:val="0089291B"/>
    <w:rsid w:val="00896774"/>
    <w:rsid w:val="00897391"/>
    <w:rsid w:val="008E6D2F"/>
    <w:rsid w:val="008F7B6B"/>
    <w:rsid w:val="0090080C"/>
    <w:rsid w:val="00903164"/>
    <w:rsid w:val="009165A1"/>
    <w:rsid w:val="00916D58"/>
    <w:rsid w:val="00917C16"/>
    <w:rsid w:val="00922E11"/>
    <w:rsid w:val="00926E10"/>
    <w:rsid w:val="00945BB6"/>
    <w:rsid w:val="00974988"/>
    <w:rsid w:val="00982583"/>
    <w:rsid w:val="00986EEC"/>
    <w:rsid w:val="009926F5"/>
    <w:rsid w:val="009A52BE"/>
    <w:rsid w:val="009B6EC4"/>
    <w:rsid w:val="009C6E4D"/>
    <w:rsid w:val="009D42EA"/>
    <w:rsid w:val="009E438A"/>
    <w:rsid w:val="009E52DE"/>
    <w:rsid w:val="00A03B18"/>
    <w:rsid w:val="00A2654F"/>
    <w:rsid w:val="00A30356"/>
    <w:rsid w:val="00A579BE"/>
    <w:rsid w:val="00A65981"/>
    <w:rsid w:val="00A93670"/>
    <w:rsid w:val="00AA5446"/>
    <w:rsid w:val="00AC33A9"/>
    <w:rsid w:val="00AC409C"/>
    <w:rsid w:val="00AD7E93"/>
    <w:rsid w:val="00B22A0E"/>
    <w:rsid w:val="00B60739"/>
    <w:rsid w:val="00B770CF"/>
    <w:rsid w:val="00B77751"/>
    <w:rsid w:val="00B82453"/>
    <w:rsid w:val="00B87252"/>
    <w:rsid w:val="00BD6F4E"/>
    <w:rsid w:val="00BE1CD3"/>
    <w:rsid w:val="00BF4D92"/>
    <w:rsid w:val="00C3322D"/>
    <w:rsid w:val="00C40A47"/>
    <w:rsid w:val="00C41721"/>
    <w:rsid w:val="00C41FD5"/>
    <w:rsid w:val="00C46FA4"/>
    <w:rsid w:val="00C47FC1"/>
    <w:rsid w:val="00C947FD"/>
    <w:rsid w:val="00C94D38"/>
    <w:rsid w:val="00CB64BE"/>
    <w:rsid w:val="00CC6CAF"/>
    <w:rsid w:val="00CD402A"/>
    <w:rsid w:val="00CD6253"/>
    <w:rsid w:val="00CE0AE8"/>
    <w:rsid w:val="00CF4A48"/>
    <w:rsid w:val="00D25B7E"/>
    <w:rsid w:val="00D25E51"/>
    <w:rsid w:val="00D33913"/>
    <w:rsid w:val="00D5449F"/>
    <w:rsid w:val="00D66ADC"/>
    <w:rsid w:val="00D70A98"/>
    <w:rsid w:val="00D75D91"/>
    <w:rsid w:val="00D813DF"/>
    <w:rsid w:val="00DB52A1"/>
    <w:rsid w:val="00DB5E7E"/>
    <w:rsid w:val="00DD6F07"/>
    <w:rsid w:val="00E040ED"/>
    <w:rsid w:val="00E113B6"/>
    <w:rsid w:val="00E37D22"/>
    <w:rsid w:val="00E46A12"/>
    <w:rsid w:val="00E61EE7"/>
    <w:rsid w:val="00E70DE4"/>
    <w:rsid w:val="00EC6011"/>
    <w:rsid w:val="00ED416C"/>
    <w:rsid w:val="00F04FB8"/>
    <w:rsid w:val="00F0710F"/>
    <w:rsid w:val="00F5031B"/>
    <w:rsid w:val="00F55DBB"/>
    <w:rsid w:val="00F719F9"/>
    <w:rsid w:val="00F9138E"/>
    <w:rsid w:val="00FB4757"/>
    <w:rsid w:val="00FC040B"/>
    <w:rsid w:val="00FC540F"/>
    <w:rsid w:val="00FD626A"/>
    <w:rsid w:val="00FE1D55"/>
    <w:rsid w:val="00FF1E7F"/>
    <w:rsid w:val="00FF5F9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BE"/>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59"/>
    <w:rsid w:val="00866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376124732">
      <w:bodyDiv w:val="1"/>
      <w:marLeft w:val="0"/>
      <w:marRight w:val="0"/>
      <w:marTop w:val="0"/>
      <w:marBottom w:val="0"/>
      <w:divBdr>
        <w:top w:val="none" w:sz="0" w:space="0" w:color="auto"/>
        <w:left w:val="none" w:sz="0" w:space="0" w:color="auto"/>
        <w:bottom w:val="none" w:sz="0" w:space="0" w:color="auto"/>
        <w:right w:val="none" w:sz="0" w:space="0" w:color="auto"/>
      </w:divBdr>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5610">
      <w:bodyDiv w:val="1"/>
      <w:marLeft w:val="0"/>
      <w:marRight w:val="0"/>
      <w:marTop w:val="0"/>
      <w:marBottom w:val="0"/>
      <w:divBdr>
        <w:top w:val="none" w:sz="0" w:space="0" w:color="auto"/>
        <w:left w:val="none" w:sz="0" w:space="0" w:color="auto"/>
        <w:bottom w:val="none" w:sz="0" w:space="0" w:color="auto"/>
        <w:right w:val="none" w:sz="0" w:space="0" w:color="auto"/>
      </w:divBdr>
    </w:div>
    <w:div w:id="671491505">
      <w:bodyDiv w:val="1"/>
      <w:marLeft w:val="0"/>
      <w:marRight w:val="0"/>
      <w:marTop w:val="0"/>
      <w:marBottom w:val="0"/>
      <w:divBdr>
        <w:top w:val="none" w:sz="0" w:space="0" w:color="auto"/>
        <w:left w:val="none" w:sz="0" w:space="0" w:color="auto"/>
        <w:bottom w:val="none" w:sz="0" w:space="0" w:color="auto"/>
        <w:right w:val="none" w:sz="0" w:space="0" w:color="auto"/>
      </w:divBdr>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1066145142">
      <w:bodyDiv w:val="1"/>
      <w:marLeft w:val="0"/>
      <w:marRight w:val="0"/>
      <w:marTop w:val="0"/>
      <w:marBottom w:val="0"/>
      <w:divBdr>
        <w:top w:val="none" w:sz="0" w:space="0" w:color="auto"/>
        <w:left w:val="none" w:sz="0" w:space="0" w:color="auto"/>
        <w:bottom w:val="none" w:sz="0" w:space="0" w:color="auto"/>
        <w:right w:val="none" w:sz="0" w:space="0" w:color="auto"/>
      </w:divBdr>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268272941">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430153602">
      <w:bodyDiv w:val="1"/>
      <w:marLeft w:val="0"/>
      <w:marRight w:val="0"/>
      <w:marTop w:val="0"/>
      <w:marBottom w:val="0"/>
      <w:divBdr>
        <w:top w:val="none" w:sz="0" w:space="0" w:color="auto"/>
        <w:left w:val="none" w:sz="0" w:space="0" w:color="auto"/>
        <w:bottom w:val="none" w:sz="0" w:space="0" w:color="auto"/>
        <w:right w:val="none" w:sz="0" w:space="0" w:color="auto"/>
      </w:divBdr>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630359067">
      <w:bodyDiv w:val="1"/>
      <w:marLeft w:val="0"/>
      <w:marRight w:val="0"/>
      <w:marTop w:val="0"/>
      <w:marBottom w:val="0"/>
      <w:divBdr>
        <w:top w:val="none" w:sz="0" w:space="0" w:color="auto"/>
        <w:left w:val="none" w:sz="0" w:space="0" w:color="auto"/>
        <w:bottom w:val="none" w:sz="0" w:space="0" w:color="auto"/>
        <w:right w:val="none" w:sz="0" w:space="0" w:color="auto"/>
      </w:divBdr>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contabilidadcestaro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9EAE-6752-48C0-8532-A995296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1254</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4</cp:revision>
  <dcterms:created xsi:type="dcterms:W3CDTF">2020-05-24T01:26:00Z</dcterms:created>
  <dcterms:modified xsi:type="dcterms:W3CDTF">2020-05-24T01:34:00Z</dcterms:modified>
</cp:coreProperties>
</file>