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52450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B77F5" w:rsidRDefault="00334A5E">
      <w:r>
        <w:rPr>
          <w:noProof/>
          <w:lang w:eastAsia="es-CL"/>
        </w:rPr>
        <w:pict>
          <v:roundrect id="1 Rectángulo redondeado" o:spid="_x0000_s1026" style="position:absolute;margin-left:8.5pt;margin-top:12.25pt;width:484.5pt;height:185.2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Default="00DF7369" w:rsidP="002B77F5">
      <w:r>
        <w:t xml:space="preserve">        </w:t>
      </w:r>
      <w:r w:rsidR="002B77F5">
        <w:t>TEMA:</w:t>
      </w:r>
      <w:r w:rsidR="009B24F9">
        <w:t xml:space="preserve">  Guía</w:t>
      </w:r>
      <w:r w:rsidR="00D63FCE">
        <w:t xml:space="preserve"> N° 2 </w:t>
      </w:r>
      <w:r w:rsidR="009B24F9">
        <w:t>de módulo  de Contabilización de operaciones comerciales</w:t>
      </w:r>
      <w:r w:rsidR="00A02811">
        <w:t xml:space="preserve"> 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DF7369" w:rsidP="002B77F5">
      <w:r>
        <w:t xml:space="preserve">        </w:t>
      </w:r>
      <w:r w:rsidR="002B77F5">
        <w:t>Nombre: _________</w:t>
      </w:r>
      <w:r w:rsidR="00B66CF2">
        <w:t>__________________________</w:t>
      </w:r>
      <w:r w:rsidR="002B77F5">
        <w:t>Curso _</w:t>
      </w:r>
      <w:r w:rsidR="00B66CF2">
        <w:t xml:space="preserve">3° A  </w:t>
      </w:r>
      <w:r w:rsidR="009B24F9">
        <w:t>Fecha:</w:t>
      </w:r>
      <w:r w:rsidR="00B75788">
        <w:t xml:space="preserve">  /05</w:t>
      </w:r>
      <w:r w:rsidR="002B77F5">
        <w:t>/2020</w:t>
      </w:r>
    </w:p>
    <w:p w:rsidR="009B24F9" w:rsidRDefault="00DF7369" w:rsidP="002B77F5">
      <w:r>
        <w:t xml:space="preserve">    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9B24F9">
        <w:t xml:space="preserve">Confecciona el plan de cuentas  de la empresa considerando las </w:t>
      </w:r>
      <w:r w:rsidR="009D3CEB">
        <w:t xml:space="preserve">                               </w:t>
      </w:r>
      <w:r>
        <w:t xml:space="preserve">         .   .    .       </w:t>
      </w:r>
      <w:r w:rsidR="009B24F9">
        <w:t xml:space="preserve">características </w:t>
      </w:r>
      <w:r>
        <w:t xml:space="preserve">    </w:t>
      </w:r>
      <w:r w:rsidR="009B24F9">
        <w:t xml:space="preserve">propias de sus operaciones ,las Normativas Internacionales de Contabilidad           </w:t>
      </w:r>
      <w:r w:rsidR="009D3CEB">
        <w:t xml:space="preserve">                                          </w:t>
      </w:r>
      <w:r w:rsidR="009B24F9">
        <w:t xml:space="preserve">    </w:t>
      </w:r>
      <w:r>
        <w:t xml:space="preserve">    .       </w:t>
      </w:r>
      <w:r w:rsidR="009B24F9">
        <w:t>y  de información financieras y la norma</w:t>
      </w:r>
      <w:r w:rsidR="009D3CEB">
        <w:t>tiva legal vigente</w:t>
      </w:r>
      <w:r w:rsidR="009D354C">
        <w:t xml:space="preserve"> </w:t>
      </w:r>
      <w:r>
        <w:t xml:space="preserve">                                                                                                 </w:t>
      </w:r>
      <w:r w:rsidR="009D354C">
        <w:t xml:space="preserve"> </w:t>
      </w:r>
      <w:r>
        <w:t xml:space="preserve">  .  . .    .       </w:t>
      </w:r>
      <w:r w:rsidR="009D354C">
        <w:t xml:space="preserve">OBJETIVOs ;    1. </w:t>
      </w:r>
      <w:r w:rsidR="00F8129F">
        <w:t>–  Identificar, clasificar y  analizar cuentas contables.</w:t>
      </w:r>
      <w:r>
        <w:t xml:space="preserve">                                                                                     . .   </w:t>
      </w:r>
      <w:r w:rsidR="00D63FCE">
        <w:t xml:space="preserve">                           </w:t>
      </w:r>
      <w:r w:rsidR="009D354C">
        <w:t xml:space="preserve">                                                                                                                                         </w:t>
      </w:r>
      <w:r>
        <w:t xml:space="preserve">     . </w:t>
      </w:r>
      <w:r w:rsidR="00D63FCE">
        <w:t xml:space="preserve">                   </w:t>
      </w:r>
    </w:p>
    <w:p w:rsidR="00F06E40" w:rsidRDefault="00F06E40" w:rsidP="002B77F5">
      <w:pPr>
        <w:rPr>
          <w:b/>
          <w:u w:val="single"/>
        </w:rPr>
      </w:pPr>
    </w:p>
    <w:p w:rsidR="009623FD" w:rsidRPr="00442179" w:rsidRDefault="002B77F5" w:rsidP="002B77F5">
      <w:pPr>
        <w:rPr>
          <w:b/>
          <w:u w:val="single"/>
        </w:rPr>
      </w:pPr>
      <w:r w:rsidRPr="002B77F5">
        <w:rPr>
          <w:b/>
          <w:u w:val="single"/>
        </w:rPr>
        <w:t>INSTRUCCIONES</w:t>
      </w:r>
      <w:r w:rsidR="00442179">
        <w:rPr>
          <w:b/>
          <w:u w:val="single"/>
        </w:rPr>
        <w:t xml:space="preserve">  </w:t>
      </w:r>
      <w:r>
        <w:t>LEA la guía enviada, Imprima la guía ( o de lo contrario cópiela en su cuadern</w:t>
      </w:r>
      <w:r w:rsidR="00DD1026">
        <w:t>o) y</w:t>
      </w:r>
      <w:r w:rsidR="009B24F9">
        <w:t xml:space="preserve"> péguela en el cuaderno de  </w:t>
      </w:r>
      <w:r w:rsidR="009B24F9" w:rsidRPr="00C94DE0">
        <w:rPr>
          <w:b/>
          <w:u w:val="single"/>
        </w:rPr>
        <w:t>Contabilización de operaciones  comerciales</w:t>
      </w:r>
      <w:r w:rsidR="00DD1026">
        <w:t xml:space="preserve"> </w:t>
      </w:r>
      <w:r>
        <w:t>, realice la activi</w:t>
      </w:r>
      <w:r w:rsidR="009B24F9">
        <w:t>dad entregada al final de la guí</w:t>
      </w:r>
      <w:r>
        <w:t>a. EN CASO DE DUDAS ENVIARLAS AL CORREO</w:t>
      </w:r>
      <w:r w:rsidR="00442179">
        <w:t xml:space="preserve">   </w:t>
      </w:r>
      <w:hyperlink r:id="rId7" w:history="1">
        <w:r w:rsidRPr="009F4AA6">
          <w:rPr>
            <w:rStyle w:val="Hipervnculo"/>
          </w:rPr>
          <w:t>contabilidadcestarosa@gmail.com</w:t>
        </w:r>
      </w:hyperlink>
      <w:bookmarkStart w:id="0" w:name="_GoBack"/>
      <w:bookmarkEnd w:id="0"/>
    </w:p>
    <w:p w:rsidR="00847608" w:rsidRDefault="003964A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t xml:space="preserve">   </w:t>
      </w:r>
      <w:r w:rsidR="00DF7369">
        <w:t xml:space="preserve">GUIA  para desarrollar trabajos de </w:t>
      </w:r>
      <w:r w:rsidR="004D3C4D">
        <w:t>contabilización de Operaciones Comerciales.</w:t>
      </w:r>
      <w:r w:rsidR="00847608"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 xml:space="preserve"> </w:t>
      </w:r>
      <w:r w:rsidR="00847608">
        <w:rPr>
          <w:rFonts w:ascii="Calibri-BoldItalic" w:hAnsi="Calibri-BoldItalic" w:cs="Calibri-BoldItalic"/>
          <w:b/>
          <w:bCs/>
          <w:i/>
          <w:iCs/>
          <w:color w:val="1F497C"/>
        </w:rPr>
        <w:t xml:space="preserve">                                                      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rPr>
          <w:rFonts w:ascii="Calibri-BoldItalic" w:hAnsi="Calibri-BoldItalic" w:cs="Calibri-BoldItalic"/>
          <w:b/>
          <w:bCs/>
          <w:i/>
          <w:iCs/>
          <w:color w:val="1F497C"/>
        </w:rPr>
        <w:t xml:space="preserve"> 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rPr>
          <w:rFonts w:ascii="Calibri-BoldItalic" w:hAnsi="Calibri-BoldItalic" w:cs="Calibri-BoldItalic"/>
          <w:b/>
          <w:bCs/>
          <w:i/>
          <w:iCs/>
          <w:color w:val="1F497C"/>
        </w:rPr>
        <w:t xml:space="preserve">                   Cuentas contables, códigos, clasificación y saldos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CD7E61" w:rsidRDefault="00CD7E61" w:rsidP="00847608">
      <w:pPr>
        <w:autoSpaceDE w:val="0"/>
        <w:autoSpaceDN w:val="0"/>
        <w:adjustRightInd w:val="0"/>
        <w:spacing w:after="0" w:line="240" w:lineRule="auto"/>
      </w:pPr>
    </w:p>
    <w:p w:rsidR="00CD7E61" w:rsidRDefault="00CD7E61" w:rsidP="008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pacing w:val="7"/>
          <w:lang w:eastAsia="es-CL"/>
        </w:rPr>
      </w:pPr>
      <w:r w:rsidRPr="005252DF">
        <w:rPr>
          <w:b/>
        </w:rPr>
        <w:t>CUENTAS DE ACTIVOS</w:t>
      </w:r>
      <w:r>
        <w:t xml:space="preserve">  </w:t>
      </w:r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>: R</w:t>
      </w:r>
      <w:r w:rsidRPr="00120571">
        <w:rPr>
          <w:rFonts w:ascii="Arial" w:eastAsia="Times New Roman" w:hAnsi="Arial" w:cs="Arial"/>
          <w:color w:val="000000" w:themeColor="text1"/>
          <w:spacing w:val="7"/>
          <w:lang w:eastAsia="es-CL"/>
        </w:rPr>
        <w:t>epresentan todos los bienes y dere</w:t>
      </w:r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>chos que posee  la empresa</w:t>
      </w:r>
      <w:r w:rsidRPr="00120571">
        <w:rPr>
          <w:rFonts w:ascii="Arial" w:eastAsia="Times New Roman" w:hAnsi="Arial" w:cs="Arial"/>
          <w:color w:val="000000" w:themeColor="text1"/>
          <w:spacing w:val="7"/>
          <w:lang w:eastAsia="es-CL"/>
        </w:rPr>
        <w:t>. Pueden ser tangibles (</w:t>
      </w:r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 xml:space="preserve">mercadería, </w:t>
      </w:r>
      <w:r w:rsidRPr="00120571">
        <w:rPr>
          <w:rFonts w:ascii="Arial" w:eastAsia="Times New Roman" w:hAnsi="Arial" w:cs="Arial"/>
          <w:color w:val="000000" w:themeColor="text1"/>
          <w:spacing w:val="7"/>
          <w:lang w:eastAsia="es-CL"/>
        </w:rPr>
        <w:t>dinero, propiedades, etc.) o intangibles (propiedad intelectual, marca, etc.)</w:t>
      </w:r>
      <w:r w:rsidR="005252DF">
        <w:rPr>
          <w:rFonts w:ascii="Arial" w:eastAsia="Times New Roman" w:hAnsi="Arial" w:cs="Arial"/>
          <w:color w:val="000000" w:themeColor="text1"/>
          <w:spacing w:val="7"/>
          <w:lang w:eastAsia="es-CL"/>
        </w:rPr>
        <w:t>,</w:t>
      </w:r>
    </w:p>
    <w:p w:rsidR="005252DF" w:rsidRDefault="005252DF" w:rsidP="008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pacing w:val="7"/>
          <w:lang w:eastAsia="es-CL"/>
        </w:rPr>
      </w:pPr>
    </w:p>
    <w:p w:rsidR="005252DF" w:rsidRPr="005252DF" w:rsidRDefault="005252DF" w:rsidP="008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pacing w:val="7"/>
          <w:sz w:val="18"/>
          <w:szCs w:val="18"/>
          <w:lang w:eastAsia="es-CL"/>
        </w:rPr>
      </w:pPr>
      <w:r w:rsidRPr="005252DF">
        <w:rPr>
          <w:rFonts w:ascii="Arial" w:eastAsia="Times New Roman" w:hAnsi="Arial" w:cs="Arial"/>
          <w:b/>
          <w:color w:val="000000" w:themeColor="text1"/>
          <w:spacing w:val="7"/>
          <w:sz w:val="18"/>
          <w:szCs w:val="18"/>
          <w:lang w:eastAsia="es-CL"/>
        </w:rPr>
        <w:t>CLASIFICACION DE ACTIVOS</w:t>
      </w:r>
    </w:p>
    <w:p w:rsidR="005252DF" w:rsidRPr="00CD7E61" w:rsidRDefault="005252DF" w:rsidP="008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pacing w:val="7"/>
          <w:lang w:eastAsia="es-CL"/>
        </w:rPr>
      </w:pPr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>Los Activos circulantes se clasifican en ;  CIRCULANTES, FIJOS Y OTROS ACTIVOS.</w:t>
      </w:r>
    </w:p>
    <w:p w:rsidR="00F06E40" w:rsidRDefault="00F06E40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Activo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Incluye aquellos activos o recursos de la empresa que serán realizados o consumidos dentro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plazo de un año a contar de las fecha de los estados financieros. Los componentes del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circulante deberán incorporarse a los rubros que a continuación se definen: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lastRenderedPageBreak/>
        <w:t>Nombre: Caja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Fondos en caja tanto en moneda nacional como extranjera de disponibilidad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inmediata.</w:t>
      </w:r>
    </w:p>
    <w:p w:rsidR="00442179" w:rsidRPr="00847608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Aporte de los dueños, por recaudación de las ventas, devoluciones de impuesto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efectivo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pago de deudas (obligaciones con terceros), pago de proveedores, pago de arriendos,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pago de sueldos, por pago de impuestos,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Disponible en caja o saldada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Nombre: Banco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608">
        <w:rPr>
          <w:rFonts w:ascii="Calibri" w:hAnsi="Calibri" w:cs="Calibri"/>
          <w:color w:val="000000"/>
        </w:rPr>
        <w:t xml:space="preserve">Descripción: Representa los valores </w:t>
      </w:r>
      <w:r w:rsidRPr="00847608">
        <w:rPr>
          <w:rFonts w:ascii="Arial" w:hAnsi="Arial" w:cs="Arial"/>
          <w:color w:val="000000"/>
          <w:sz w:val="20"/>
          <w:szCs w:val="20"/>
        </w:rPr>
        <w:t>disponibles en la cuenta corriente que la empresa mantiene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608">
        <w:rPr>
          <w:rFonts w:ascii="Arial" w:hAnsi="Arial" w:cs="Arial"/>
          <w:color w:val="000000"/>
          <w:sz w:val="20"/>
          <w:szCs w:val="20"/>
        </w:rPr>
        <w:t>el banco.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Cuando se efectúan depósitos, traslados de fondos, nota de créditos del Banco,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recaudación de cobranza y cualquier otro documento que incremente los ingresos.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Emisión de giros, cheques, notas de débitos del Banco, cargos bancarios efectuados por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el banco como comisiones, impuestos y cualquier otra forma de pago que signifique un egreso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dicha cuenta.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dinero disponible en la cuenta corriente.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Insumos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este rubro se incorpora los bienes consumibles que son utilizados en el proceso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productivo de otro bien, es término equivalente materia prima, recursos productivos factores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producción. Pierden sus propiedades y características para transformarse y formar parte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producto final.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compras, notas de débito, devoluciones de ventas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consumos de insumos requisiciones.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existencias de insumos en bodega a la fecha del informe 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Productos en Proceso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este rubro deberá incluirse bienes y servicios producidos (o pendientes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terminación) que son utilizados como imputs en algún proceso productivo posterior, para poder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concluir su etapa de elaboración, es decir, artículos que se intercambian entre las unidades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producción.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producción de estos productos.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consumo de los productos en proceso.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existencias de productos en proceso en bodega a la fecha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informe 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Mercaderías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este rubro se incluye los productos fabricados por la empresa y destinadas a 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consumo final o a su utilización por otras empresas, así mismo en esta cuenta se incluye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mercaderías adquiridas por la empresa y destinadas a la venta sin transformación.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compras, notas de débito, devoluciones de ventas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las ventas a precio de costo, notas de créditos y devoluciones por 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existencias de mercaderías en bodega a la fecha del informe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Depósito a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Representa fondos depositados en bancos e instituciones financieras , no sujetos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restricciones de ningún tipo.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depósitos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retiros parciales o totales de los depósitos.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valor depósitos por recuperar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1.1.70.1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Valores Negociables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este rubro se incluyen inversiones en acciones , títulos de deuda, cuotas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fondos mutuos u otros títulos de oferta pública que representen la inversión de fondos disponibles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para las operaciones corrientes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inversiones efectuadas.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liquidación o renovación de las inversiones.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inversiones realizadas a la fecha del informe.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Deudores por Ventas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Cuentas por cobrar provenientes de las operaciones comerciales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las deudas que han emitido y aceptado a la empresa y/o aquellas personas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(clientes) que han 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aquellas deudas que se han cancelado o enviado y/o cuando el cliente paga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aceptadas por terceros para ser cancelados en un tiempo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estipulado y/o al momento de emitirse una factura a favor del cliente cobrándole el producto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Documentos por cobrar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Cuentas por cobrar documentas a través de letras, pagarés, cheques, facturas u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documentos, provenientes de operaciones comerciales de la empresa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y/o aquellas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personas (clientes) que han 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el cliente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paga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terceros firman para ser cancelados en un tiempo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estipulado y/o al momento de emitirse una factura a favor del cliente cobrándole el producto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Nombre: Documentos por cobrar de Terceros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Corresponde a cuentas por cobrar que han sido documentadas y que sirve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garantía por ventas de mercaderías en consignación.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Documentos y Cuentas por cobrar a 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Documentos y Cuentas por cobrar a Empresas Relacionadas, descontando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intereses no devengados que provengan o no de operaciones comerciales y cuyo plazo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recuperación no excede a un año a contar de la fecha de los estados financieros.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o bien han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empresa paga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las empresas relacionadas firman para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cancelados en un tiempo estipulado y/o al momento de emitirse una factura a favor de la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cobrándole el producto o 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Documentos y Cuentas por cobrar a Empresas No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Documentos y Cuentas por cobrar a Empresas No Relacionadas, descontando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intereses no devengados que provengan o no de operaciones comerciales y cuyo plazo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recuperación no excede a un año a contar de la fecha de los estados financieros.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o bien han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empresa paga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las Empresas No Relacionadas firman para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cancelados en un tiempo estipulado y/o al momento de emitirse una factura a favor de la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cobrándole el producto o 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Estimación Deudores Incobrable (Provisión)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Es una contracuenta de activo, y se presenta descontando el valor del potencial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beneficios que por estos recursos (activos) puede esperar la empresa. Cuando la empresa otorga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créditos a sus clientes, ello implica un riesgo para ésta, dado que es posible que los clientes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cancelen su deuda; en todo caso, es un riesgo existente en cualquier negocio.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Complementaria de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cuando se tiene certeza sobre los clientes que fueron estimados como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incobrables cancelan o no.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estimación de los deudores que se espera no cancelarán sus deudas.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Refleja la estimación persistente por deudores que aún no se tienen certeza de su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incobrabilidad o cuando ya se han agotado todos los medos de cobro.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Deudores Varios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todas aquellas cuentas por cobrar que no provengan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operaciones comerciales de la empresa, tales como deudores por ventas de activo fijo.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las deudas que han emitido y aceptado a la empresa y/o aquellas personas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(clientes) que han 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aquellas deudas que se han cancelado o enviado y/o cuando el cliente paga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aceptadas por terceros para ser cancelados en un tiempo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estipulado y/o al momento de emitirse una factura a favor del cliente cobrándole el producto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Anticipo Remuneraciones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los pagos concedidos a los trabajadores a cuenta de su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próximo sueldo.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realizados al personal respaldados por algún contrato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comprobante de ingreso interno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ingreso de los valores una vez que son devueltos por el personal.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de los trabajadores por anticipos recibidos pendientes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regularización y por las cuales existe una expectativa de devolución.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Préstamos a Trabajadores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Descripción : Corresponde a cuentas por cobrar que provengan de trabajadores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préstamo realizado al personal respaldado por algún contrato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comprobante de egreso interno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ingreso de los valores una vez que son devueltos por el personal.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de los trabajadores por préstamo otorgado pendientes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pago y por las cuales existe una expectativa de devolución.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Descuentos de Remuneraciones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otras cuentas por cobrar que provengan de trabajadores de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beneficio realizado anticipadamente al personal respaldado por algún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contrato o comprobante de egreso.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ingreso de los valores una vez que son devueltos por el personal.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de los trabajadores por otros conceptos pendientes de pago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y por las cuales existe una expectativa de devolución.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Préstamos a Socio (empresario)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cuentas por cobrar que provengan de socios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préstamo realizado al socio respaldado por algún contrato o comprobante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ingreso interno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ingreso de los valores una vez que son devueltos por el socio.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de los socios por préstamo otorgado pendientes de pago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por las cuales existe una expectativa de devolución.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Cuenta Corriente Consignatario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Derecho que tiene el consignador sobre las ventas de mercaderías que entregó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terceros.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el valor de las Ventas a precio bruto de las mercaderías enviadas en consignación.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Comisiones por Ventas, gastos efectuados por el consignatario al cargo del comitente.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Pagos efectuados por el consignatario al consignador.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Deudas pendientes del consignatario.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Impuestos por recuperar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incluir en este rubro los pagos provisionales que exceden a la provisión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por impuesto a la renta u otros créditos al impuesto a la renta como gastos de capacitación,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donaciones a universidades y el crédito por compras de activo fijo. Adicionalmente deben incluirse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los PPM por recuperar por utilidades absorbidas por pérdidas tributarias.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pagos realizados acogidos a la franquicia o por impuestos pagados en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Compensación con el impuesto que le corresponde cancelar o ajustar.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Impuesto acumulado, que son los impuestos por recuperar o créditos fiscales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favor de la empresa que se encuentran pendientes de imputación o devolución por parte del fisco.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 Específico Combustible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Impuesto específico en relación a los m3 comprado asociado al traslado de impuesto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al consumidor final.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IVA Créditos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incluir en este rubro el crédito fiscal neto, por concepto al Valor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Agregado (IVA).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las compras afectas al IVA, registradas en el libro de 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Con los impuestos compensados en el débito fiscal, ajuste o devolución por 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Impuesto pendientes de recuperar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Crédito Impuesto Ley 18.211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crédito por Impuesto Ley 18.211 que grava la importación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mercaderías extranjeras en las zonas francas de extensión.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Crédito Impuesto Específico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incluye los créditos por concepto impuesto específico tanto fijos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como transitorios como el caso del combustible.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Crédito Impuesto Adicional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incluye los créditos por concepto impuesto adicional.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Impuestos Diferidos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Este rubro reflejará diferencia deudora entre el impuesto a pagar en un ejercicio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tributario distinto al de su registro contable y el gasto tributario por impuesto a la renta, originada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por diferencias temporarias deducibles en el corto plazo y por la existencia de pérdidas tributarias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que implican un beneficio tributario.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Gastos pagados por anticipados.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Esta cuenta está constituida por aquellos pagos efectuados por servicios que serán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recibidos por la empresa, durante el ejercicio siguiente al de la fecha de los estados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tales como arriendo, seguros y otros servicios pagados en forma anticipada y que deben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regularizados en la medida que se devengan.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el pago de gastos realizados anticipadamente.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ajustes por servicios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Por valores o derechos por consumir.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Activos Circulantes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Este rubro comprenderán todos aquellos activos circulantes que no pueden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clasificados en alguna de las definiciones anteriores y cuyos beneficios se esperan recibir dentro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un año‐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Adquisición de un bien o servicio , transferencias de activos.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Venta, por pagos efectuados, transferencias de activos.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Derecho sobre un bien o servicio que no ha sido consumido al final del periodo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que por lo cual es un activo para el siguiente.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Contratos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incluirán en este rubro la proporción del valor nominal de los contratos de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 vencimiento hasta un año.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1.1.300.1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Activos para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incluirán en esta cuenta aquellos bienes que han sido adquiridos para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entregados en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1.1.310.1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Pago Provisional Mensual (PPM)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registrar los pagos mensuales a cuenta de los impuestos anuales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correspondan pagar en el mes de abril.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</w:t>
      </w:r>
    </w:p>
    <w:p w:rsidR="00847608" w:rsidRPr="004546E1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Activos Fijos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Como componentes del activo Fijo deberán clasificarse todos los bienes que han sido adquiridos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para usarlos en la explotación social y sin el propósito de venderlos. Las clasificaciones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comprenden el activo fijo son las siguientes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Terrenos.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Activo Fijos de carácter inmobiliario, no depreciables y activos no reproducibles, tales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como yacimientos y bosques naturales, aún cuando éstos estén sujetos a agotamiento en caso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explotación.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las compras de nuevos terrenos adquiridos o donados y por la corrección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monetaria.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las ventas de estos terrenos o por entrega en calidad de aportes de capital.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 existencia en terrenos de propiedad de la empresa, cuyos valores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adquisición están actualizados.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Construcciones y Obras de Infraestructura.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Bienes Inmuebles edificados o en construcción, residenciales o de uso industrial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comercial. Además se incluyen las obras de infraestructura tales como vías e instalaciones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ferrocarril, carreteras, calles, alcantarillados, puentes, pozos, minas etc. Este rubro debe incluir,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además obras de infraestructura típicamente agrícolas tales como canales, cercos, corrales como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también las inversiones a largo plazo en plantaciones frutales, viñas, etc., que darán en el futuro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productos comercializables.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desembolsos efectuados en los gastos de edificación y construcción.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Además se carga con la corrección 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contabilización de las bajas de estos activos, ventas y depreciaciones.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los desembolsos efectuados por concepto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construcciones de propiedad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Maquinarias y Equipos.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Activos fijos que representan el equipamiento básico para la producción, incluye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equipos de planta o de explotación agrícola o pesquera.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compras de maquinarias y equipos y por corrección 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contabilización de las bajas de estos activos, ventas y depreciaciones o por ajustes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la cuenta por estar sobrevaluado o por estar registrado a un valor superior a su costo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adquisición.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las maquinas y equipos de propiedad de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empresa.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Muebles y Utiles.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Activos fijos que representan el mobiliario y equipamiento de oficinas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administrativas.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compras de muebles, equipamiento de oficinas y por corrección monetaria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contabilización de las bajas de estos activos, ventas y depreciaciones o por ajustes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la cuenta por estar sobrevaluado o por estar registrado a un valor superior a su costo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adquisición.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del mobiliario y equipamiento de oficinas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propiedad de la empresa.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rPr>
          <w:rFonts w:ascii="Calibri-BoldItalic" w:hAnsi="Calibri-BoldItalic" w:cs="Calibri-BoldItalic"/>
          <w:b/>
          <w:bCs/>
          <w:i/>
          <w:iCs/>
          <w:color w:val="1F497C"/>
        </w:rPr>
        <w:t>C</w:t>
      </w:r>
      <w:r w:rsidR="00847608"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ódigo 1.2.50.1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Activos en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Activos adquiridos mediante la suscripción de un contrato de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Activos Fijos.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Todos aquellos activos fijos que no pueden ser clasificados en algunas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definiciones anteriores, incluye por ejemplo vehículos cuya dedicación principal es el transporte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bienes o personas.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la adquisición de este tipo de activos. Además se carga con la corrección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contabilización de las bajas de estos activos, ventas y depreciaciones.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los desembolsos efectuados por concepto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este tipo de activos de propiedad de la empresa.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Pr="00847608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Mayor Valor Retasación Técnica del Activo Fijo.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Mayor valor retasación por sobre el valor libro de los activos retasados (solo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empresas que se hayan acogido a la retasación técnica del activo fijo, establecida en las circulares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N° 1529, de 1979; N° 1571 de 1980; N° 550 de 1985 de SVS.)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Depreciación Acumulada.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la depreciación acumulada de los activos fijos incluido el mayor valor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por la retasación técnica hasta la fecha de cierre de los estados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Complementaria de AF.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salida de los activos fijos de propiedad de la empresa mediante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contabilización de las bajas.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contabilización de la depreciación del ejercicio de los activos fijos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general que posee la empresa. Además se abona con la corrección monetaria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depreciaciones acumuladas de los activos fijos que vienen del ejercicio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 suma actualizada de las depreciaciones acumuladas de los activos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fijos de propiedad de la empresa.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4546E1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847608">
        <w:rPr>
          <w:rFonts w:ascii="Calibri-Bold" w:hAnsi="Calibri-Bold" w:cs="Calibri-Bold"/>
          <w:b/>
          <w:bCs/>
          <w:color w:val="000000"/>
        </w:rPr>
        <w:t>Otros Activos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Aquellos activos de la empresa no clasificados como activos circulantes y como activos fijo,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corresponderá incluirlos en la siguiente clasificación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Cuentas Particulares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retiros financieros de utilidades y/o aportes independientes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capital del empresario o socio.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retiros del dueño (en dinero mercaderías u otras especies)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devolución de los retiros, por préstamos que otorgue a su propia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y por la distribución de las utilidades.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deuda del dueño con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Deuda de la empresa con el dueño.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Inversión en Empresas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aquellas inversiones en acciones con o sin cotización bursátil y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derechos en sociedades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el aumento de las inversiones por los aportes efectuados o por el VPP de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participación en las sociedades. Además se carga con la corrección 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las disminuciones de las inversiones por el retiro de los aportes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liquidación de las inversiones efectuadas o por el reconocimiento del VPP negativo en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Sociedades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las inversiones permanentes sociedades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relacionadas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Inversión en otras Sociedades.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inversiones en acciones con o sin cotización bursátil y en derechos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sociedades no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el aumento de las inversiones por los aportes efectuados. Además se carga con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la corrección 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las disminuciones de las inversiones por el retiro de los aportes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liquidación de las inversiones efectuadas.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las inversiones permanentes sociedades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relacionadas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Deudores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Cuentas por Cobrar, con excepción de aquellas cuentas por cobrar a empresas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relacionadas, cuyo vencimiento excede un año a contar de la fecha de cierre de los estados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financieros.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y/o aquellas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personas (clientes) que han 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el cliente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paga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terceros firman para ser cancelados en un tiempo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estipulado y/o al momento de emitirse una factura a favor del cliente cobrándole el producto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Documentos y Cuentas por Cobrar a Empresas Relacionada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Cuando existan deudas a largo Plazo de Sociedades Relacionadas, deberán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presentarse separadamente bajo esta clasificación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o bien han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empresa paga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las empresas relacionadas firman para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cancelados en un tiempo estipulado y/o al momento de emitirse una factura a favor de la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cobrándole el producto o 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Impuestos Diferidos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Este rubro reflejará la diferencia deudora neta entre el impuesto a pagar en un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ejercicio tributario distinto al de su registro contable y el gasto tributario por impuesto a la renta,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originada por diferencias temporarias deducibles en el largo plazo, y por la existencia de pérdidas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tributarias que implican un beneficio tributario.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Intangibles.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deberá incluir en este rubro aquellos activos intangibles que hayan significado un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desembolso real y que representen efectivamente un potencial de servicio para la empresa, tales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como patentes, franquicias, marcas, concesiones, derechos sobre líneas telefónicas, base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datos, licencias, derechos de llaves,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valor cancelado por derecho de estas mismas.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el valor eventual de amortización o por posible venta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Valor que forma parte del activo por su valor real.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Activos.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Este rubro incluirá aquellas partidas que no puedan ser incorporadas a alguno de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rubros anteriores, como Gasto en organización y puesta en marcha, investigación, otros..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el precio de costo de los gastos pagados a los profesionales que tuvieron a cargo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reorganización de la empresa, como también al pago por concepto de gastos en desarrollo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otros tipos de actividades como investigación.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importe a su saldo, por cancelación definitiva, cuando ha llegado a su total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amortización.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Desembolsos efectuados actualizados por concepto de este tipo de activos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Activos Trabajadores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Cuenta que representa descuentos del trabajador a favor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Contratos de Leasing de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incluirá en este rubro la proporción del valor nominal de los contratos de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cuyo vencimiento exceda de un año. Esta cuenta deberá mostrarse en forma neta, es decir,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habiendo deducido los intereses diferidos por percibir y las provisiones sobre los contratos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Lessing proporcionales, de acuerdo a las instrucciones impartidas por la circular N° 939 de 1990.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1.3.110.1</w:t>
      </w:r>
    </w:p>
    <w:p w:rsidR="00847608" w:rsidRPr="00CD7E61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Inversión Ley Arica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inversiones en Provincia de Arica y Parinacota que dan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derecho a crédito de 1° Categoría.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Inversión Ley Austral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inversiones en las Regiones de Aysén y Magallanes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Provincia de Palena que dan derecho a crédito de 1° Categoría.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Amortización (Acumulada).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las amortizaciones acumuladas de los intangibles hasta la fecha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cierre de los estados financieros.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Clasificación: Complementaria de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rebaja de los activos intangibles de propiedad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contabilización de la amortización del ejercicio de los activos intangibles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en general que posee la empresa. Además se abona con la corrección monetaria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amortizaciones acumuladas de los activos intangibles que vienen del ejercicio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 suma actualizada de las depreciaciones acumuladas de los activos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fijos de propiedad de la empresa.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CD7E61" w:rsidRDefault="00CD7E61" w:rsidP="00847608">
      <w:pPr>
        <w:autoSpaceDE w:val="0"/>
        <w:autoSpaceDN w:val="0"/>
        <w:adjustRightInd w:val="0"/>
        <w:spacing w:after="0" w:line="240" w:lineRule="auto"/>
      </w:pPr>
    </w:p>
    <w:p w:rsidR="00F95ABF" w:rsidRDefault="00CD7E61" w:rsidP="00847608">
      <w:pPr>
        <w:autoSpaceDE w:val="0"/>
        <w:autoSpaceDN w:val="0"/>
        <w:adjustRightInd w:val="0"/>
        <w:spacing w:after="0" w:line="240" w:lineRule="auto"/>
      </w:pPr>
      <w:r w:rsidRPr="00CD7E61">
        <w:rPr>
          <w:b/>
        </w:rPr>
        <w:t>CUENTA DE PASIVOS</w:t>
      </w:r>
      <w:r>
        <w:t>: Son las  obligaciones que tiene la empresa con terceros   y  Presentar todas las deudas conocidas por la empresa.</w:t>
      </w:r>
      <w:r w:rsidR="00F95ABF">
        <w:t xml:space="preserve"> </w:t>
      </w:r>
    </w:p>
    <w:p w:rsidR="00F95ABF" w:rsidRPr="00F95ABF" w:rsidRDefault="00F95ABF" w:rsidP="008476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F95ABF">
        <w:rPr>
          <w:b/>
        </w:rPr>
        <w:t>CLASIFICACION DE PASIVOS</w:t>
      </w:r>
    </w:p>
    <w:p w:rsidR="00CD7E61" w:rsidRDefault="002F71EC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t xml:space="preserve"> </w:t>
      </w:r>
      <w:r w:rsidR="00F95ABF">
        <w:t xml:space="preserve">Los pasivos se clasifican en ;  </w:t>
      </w:r>
      <w:r w:rsidR="00DD6A71">
        <w:t>PASIVO CIRCULANTE Y PASIVO LARGO PLAZO</w:t>
      </w:r>
    </w:p>
    <w:p w:rsidR="00CD7E61" w:rsidRDefault="00CD7E6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847608">
        <w:rPr>
          <w:rFonts w:ascii="Calibri-Bold" w:hAnsi="Calibri-Bold" w:cs="Calibri-Bold"/>
          <w:b/>
          <w:bCs/>
          <w:color w:val="000000"/>
        </w:rPr>
        <w:t>Total Pasivos Circulantes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Incluye aquellas obligaciones contraídas por la empresa que serán canceladas dentro del plazo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un año a contar de la fecha de los estados financieros.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Obligaciones con Bancos e Instituciones Financieras.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Préstamos otorgados exclusivamente por bancos e instituciones financieras, con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vencimientos que exceden a un año a contar de la fecha de cierre de los estados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incluyendo los correspondientes intereses devengados por pagar a más de un añoClasificación: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 la obligación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aceptación de la obligación, Además se abona con el reconocimiento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los intereses y reajustes.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adeudadas a los Bancos e Instituciones Financieras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por las cuotas cuyo vencimiento es inferior a un año.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2.1.20.1</w:t>
      </w:r>
    </w:p>
    <w:p w:rsidR="00847608" w:rsidRPr="004D14E1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Obligaciones con el público (pagarés)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Obligaciones contraídas a través de la emisión de pagarés u otro títulos de crédito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inversión representativos de deudas de corto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adeudadas al público por las cuotas cuyo vencimiento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 inferior a un año.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Cuentas y Documentos por pagar.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Este rubro se incluirán obligaciones no documentadas y las cuentas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documentadas a través de letras y otros documentos, provenientes exclusivamente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operaciones comerciales de la empresa. También se incluirán en esta cuenta las obligaciones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no prevengan de las operaciones comerciales de la empresa (acreedores varios)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Documentos y Cuentas por Pagar 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Representa obligaciones con empresas relacionadas que provienen o no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operaciones comerciales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Documentos y Cuentas por Pagar Empresas No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Representa obligaciones con empresas no relacionadas que provienen o no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operaciones comerciales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Cuenta Corriente Comitente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Obligación que se tiene por las ventas que se recibieron en consignación.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933DC3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Acreedores Varios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Obligaciones a menos de un año que no provengan de las operaciones comerciales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cancelación total o parcial de la deuda, devolución de compra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producto de alguna compra, por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documentos registrados en el libro de compras, incrementos por ajustes del monto a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las deudas pendientes de pago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lastRenderedPageBreak/>
        <w:t>Código 2.1.80.1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Obligaciones o Acreedores por Leasing porción C/P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debe registrar en esta cuenta las obligaciones adquiridas (en su porción de corto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plazo ) producto de la suscripción de los contratos de los contratos de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cancelación total o parcial de la obligación.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obligaciones que se han aceptado producto de alguna suscripción, por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documentos registrados en el libro de compras, incrementos por modificaciones en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condiciones de la suscripción.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la obligación pendiente de pago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Intereses diferidos por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Diferencia entre el valor del contrato y valor libro del activo entregado en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Provisiones.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Estimaciones de obligaciones que a la fecha de los estados financieros se encuentran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devengados o adeudados tales como gratificaciones, indemnizaciones, vacaciones y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beneficios que serán liquidados en el ejercicio siguiente.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contabilización del requerimiento de pago del beneficio que corresponde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pagar en el periodo.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centralización en el libro de remuneraciones. Además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pueden llevar a cabo ajustes por diferencias entre lo provisionado al procesar los sueldos y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valores efectivamente adeudados a la fecha del pago efectivo.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Estimación de los beneficios que se pagarán al año siguiente.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Remuneraciones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Sueldos devengados que no han sido abonados por lo tanto están pendiente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pagos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Entidades Previsionales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incluye descuentos como: Cotización Previsional Obligatoria,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Ahorro, APV, Salud Obligatoria, Salud voluntaria, Seguro Cesantía.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Cargos: 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 Único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incluye conceptos de Impuesto Único relacionados con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trabajadores.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Retenciones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Obligaciones de corto plazo por concepto de impuestos de retención tales como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impuesto de 2ª categoría. Asimismo deberán incluirse aquellas obligaciones derivadas del pago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remuneraciones como sueldos adeudados y cotizaciones previsionales.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asiento de centralización del libro de remuneraciones por asignaciones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familiares pagadas en el mes. Además se carga con la contabilización del pago de imposiciones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mes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centralización en el libro de remuneraciones. Además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pueden llevar a cabo ajustes por diferencias entre lo retenido al procesar los sueldos y los valores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efectivamente adeudados a la fecha del pago efectivo.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los fondos adeudados por este tipo de obligaciones.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 a la Renta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Impuesto a la Renta que corresponde pagar por los resultados del ejercicio,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deducidos los pagos provisionales obligatorios o voluntarios y otros créditos que se aplican a esta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obligación.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contabilización de requerimiento de pago.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contabilización de la declaración de impuesto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impuesto a la renta por pagar.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Impuesto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refleja la deuda que la empresa tiene por concepto de obligaciones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 pago exigible con el estado o con otros diversos entes del gobierno.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contabilización de requerimiento de pago.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contabilización de la declaración de impuesto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impuesto por pagar.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IVA Débitos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Descripción : Representa el IVA que se genera por las ventas afectas que realiza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del impuesto, compensaciones, 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 al vender según factura.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IVA Débito fiscal pendiente de imputación en la declaración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impuestos.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DA2226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 Adicional Débitos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registra los montos de débitos por concepto de impuesto Adicional.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del impuesto, compensaciones, 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Impuesto Adicional pendiente de imputación en la declaración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impuestos.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 Ley 18.211 Débitos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débito por Impuesto Ley 18.211 que grava la importación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mercancías extranjeras a las zonas francas de extensión.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Impuestos Diferidos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Diferencia acreedora neta entre el impuesto a pagar en un ejercicio tributario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distinto al de su registro contable.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Ingresos percibidos por adelantado.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Ingresos recibidos a la fecha de los estados financieros, cuyo efecto en resultado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producirá dentro del ejercicio siguiente.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ajustes de servicios devengados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pago de ingresos realizados anticipadamente.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bienes o servicios por proporcionar.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lastRenderedPageBreak/>
        <w:t>Código 2.1.220.1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Depósitos Garantía de Envases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el valor de la obligación presente por depósito de garantía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envase.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devoluciones (de envases) recibidas.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pago del depósito de garantía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Depósitos relacionados a envases pendientes de devolución..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Pasivos Circulantes.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Obligaciones que no pueden clasificarse en los rubros anteriores. Como Deudas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líneas de crédito, tarjetas de crédito, préstamos de corto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 la obligación y por pagos o abonos de los préstamos.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aceptación de la obligación con terceros y préstamos adeudados.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pendientes de pago a una fecha determinada.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Pasivos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Incluye aquellas obligaciones de la empresa que serán pagadas o amortizadas en plazos superiores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a un año a partir de la fecha de los estados financieros.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Obligaciones con bancos e Instituciones Financieras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Préstamos otorgados exclusivamente por bancos e instituciones financieras con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vencimiento que excedan a un año.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 la obligación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aceptación de la obligación, Además se abona con el reconocimiento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los intereses y reajustes.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adeudadas a los Bancos e Instituciones Financieras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por las cuotas cuyo vencimiento es superior a un año.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Obligaciones con el público Largo Plazo (Bonos)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Obligaciones contraídas a través de la emisión de bonos u otro títulos de deuda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oferta pública.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adeudadas al público por las cuotas cuyo vencimiento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 superior a un año.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Cuentas y Documentos por pagar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Este rubro se incluirán obligaciones no documentadas y las cuentas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documentadas a través de letras y otros documentos, provenientes exclusivamente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operaciones comerciales de la empresa. También se incluirán en esta cuenta las obligaciones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no prevengan de las operaciones comerciales de la empresa (acreedores varios), cuyo vencimiento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 superior a un año.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cuyo vencimiento es superior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un año.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Acreedores Varios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Obligaciones a largo plazo no derivados del giro de la empresa y no incluidas en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rubros 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cancelación total o parcial de la deuda, devolución de compra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producto de alguna compra, por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documentos registrados en el libro de compras, incrementos por ajustes del monto a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las deudas pendientes de pago a una fecha determinada.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2.2.50.1</w:t>
      </w:r>
    </w:p>
    <w:p w:rsidR="00847608" w:rsidRPr="00DA2226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Obligaciones o Acreedores por Leasing porción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debe registrar en esta cuenta las obligaciones adquiridas (en su porción de largo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plazo ) producto de la suscripción de los contratos de los contratos de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cancelación total o parcial de la obligación.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obligaciones que se han aceptado producto de alguna suscripción, por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documentos registrados en el libro de compras, incrementos por modificaciones en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condiciones de la suscripción.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la obligación pendiente de pago a una fecha determinada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Documentos y Cuentas por Pagar a Empresas Relacionadas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Documentos y cuentas por pagar a largo plazo, derivado de transacciones con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a una fecha determinada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2.2.70.1</w:t>
      </w:r>
    </w:p>
    <w:p w:rsidR="00847608" w:rsidRPr="00DA2226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Impuestos Diferidos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Este rubro reflejará la diferencia acreedora neta entre el impuesto a pagar en un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ejercicio tributario distinto al de su registro contable y el gasto tributario por impuesto a la renta,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originadas por diferencias temporarias imponibles en el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Pasivos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Obligaciones con terceros que no pueden clasificarse en los rubros 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 la obligación y por pagos o abonos de los préstamos.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aceptación de la obligación.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pendientes de pago cuyo vencimiento es superior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un año.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Patrimonio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Corresponde al patrimonio total de los accionistas o socios de la empresa y estará representado</w:t>
      </w:r>
    </w:p>
    <w:p w:rsidR="00847608" w:rsidRPr="00AC1C12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por la suma de los rubros que a continuación se detalla.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Capital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Está constituido por el capital social, que se indica en la escritura de Constitución social y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modificaciones de esta.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Capital Pagado.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Capital aportado y efectivamente pagado por empresarios o socios, ya revalorizado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cuando se trate de estados financieros anuales.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retiros, pérdidas, depreciaciones,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ganancias, aportes, revalorizaciones, capitalizaciones, etc..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valor patrimonial de la empresa por aportes iniciales y resultados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del ejercicio.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Reserva Revalorización Capital Propio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Revalorización del capital pagado, acumulada durante el ejercicio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motivos de revalorización, retiros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aplicación de corrección monetaria.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revalorizaciones acumuladas.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Otra Reservas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Reservas de capitalización no definidas anteriormente o generadas por disposiciones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legales especiales que afecten a la sociedad.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motivos de revalorización, retiros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aplicación de corrección monetaria.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Cuenta Obligada Socio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Aporte por enterar de acuerdo a escritura de la Constitución de la Sociedad. 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cuenta de Patrimonio complementaria de las cuentas de Capital. El carácter complementario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estas cuentas indica que tiene un tratamiento inverso a la cuenta principal, es decir, cuenta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capital.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Aumentos, pago del aporte comprometido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Disminuciones, Aporte de Capital.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Monto del Aporte por enterar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</w:t>
      </w:r>
    </w:p>
    <w:p w:rsidR="00847608" w:rsidRPr="00DA2226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Utilidades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Utilidades Acumuladas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Representa las utilidades acumuladas por la empresa y que provienen de ejercicios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distribución de resultados del ejercicio anterior y por la corrección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monetaria.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cuando se traspasa el superávit del ejercicio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Tiene saldo acreedor cuando los resultados del ejercicio anteriores son positivos.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Pérdidas Acumuladas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Representa las perdidas acumuladas por la empresa y que provienen de ejercicios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cuando se traspasa el déficit del ejercicio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distribución de resultados del ejercicio anterior y por la corrección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monetaria.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Tiene saldo deudor cuando los resultados del ejercicio anteriores son negativos.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Utilidad del Ejercicio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Utilidad o Pérdida del Ejercicio, es decir la diferencia entre los ingresos y egresos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periodo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el asiento de cierre de las cuentas de gastos del periodo. En caso que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ingresos sean superiores a los gastos, esta cuenta recibe un cargo por traspasar la utilidad a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cuenta de Resultado Acumulado.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cierre de las cuentas de ingresos del periodo. En caso que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ingresos sean inferiores a los gastos, esta cuenta recibe un abono por traspasar la pérdida a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cuenta de Resultado Acumulado.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Tiene saldo deudor cuando el resultado del ejercicio es negativo.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Tiene saldo acreedor cuando el resultado del ejercicio es positivo.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Pérdida y Ganancia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Cuenta Puente para generar los asientos de cierre.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Resultado</w:t>
      </w:r>
      <w:r w:rsidR="004D14E1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</w:t>
      </w:r>
    </w:p>
    <w:p w:rsidR="004D14E1" w:rsidRDefault="004D14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:rsidR="004D14E1" w:rsidRDefault="004D14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Son las Cuentas de Ganancia y Pérdida</w:t>
      </w:r>
    </w:p>
    <w:p w:rsidR="004D14E1" w:rsidRPr="00847608" w:rsidRDefault="004D14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Ingresos de Explotación</w:t>
      </w:r>
      <w:r w:rsidR="004D14E1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( Ganancias)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Corresponde a todos los ingresos por concepto de bienes y servicios proporcionados por la empresa</w:t>
      </w:r>
    </w:p>
    <w:p w:rsidR="00847608" w:rsidRPr="009D7AFB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durante el periodo cubierto por el Balance.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4.1.10.1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Ingreso por Ventas de Bienes y Servicios del Giro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Ventas totales efectuadas por la empresa durante el periodo cubierto por el estado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resultados. El monto de las ventas deberá mostrarse neto de los impuestos que las graven,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descuentos de precios y otros que afecten directamente al precio de venta.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Ganancia.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a la cuenta costo Directo por Ventas de Bienes y Servicios del Giro.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las ventas al precio de venta.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 saldo deudor.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: Representa los ingresos percibidos y devengados por la venta de bienes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servicios efectuados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4.1.20.1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Ingresos del Giro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Ingresos que provienen de otras transacciones distintas de las principales, que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hayan sido definidas en las clasificaciones anteriores, tales como royalties, regalías, ventas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activo fijos, etc. Además se deberán presentar todos aquellos ingresos obtenidos en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enajenación de acciones, así como los dividendos percibidos por inversiones en otras sociedades.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Ganancia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valores positivos obtenidos por estas operaciones.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los ingresos percibidos por este concepto durante el periodo.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4.2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Costos de Explotación</w:t>
      </w:r>
      <w:r w:rsidR="004D14E1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(Perdidas 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Se debe mostrar los gastos efectuados para poder prestar los servicios de la empresa o bien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gastos necesarios para producir los bienes.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D14E1" w:rsidRDefault="004D14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4.2.10.1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Costos Directo por ventas de Bienes y Servicios del Giro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Costo de los productos y servicios, determinado de acuerdo con el sistema de costo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llevado por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costo de los bienes y servicios vendidos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Costo de las devoluciones de venta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Costo de los bienes y servicios vendidos por la empresa correspondiente a su giro.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4.2.20.1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Costos Directos del Giro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debe registrar el resto de los gastos, desembolsos o partidas según balance,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registros contables que ya se encuentren rebajados y necesarios para producir la renta.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desembolsos necesarias para la producción o venta de bienes y servicios vendidos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Costo de las devoluciones de venta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Costos necesarios para producir la renta.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Administración y Venta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relacionados directamente con la administración de la empresa y con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comercialización de los productos y servicios principales, tales como comisiones, publicidad,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arriendos, seguros. No incluye los gastos por conceptos de remuneraciones y honorarios.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Gastos Generales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menores relacionados con la administración de la empresa y no atribuibles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un área especifica dentro de ella.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los gastos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Pérdida por concepto de gastos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Contribuciones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Se registra pago de Impuesto por concepto de bienes raíces.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los gastos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Pérdida por concepto de gastos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Deudores Incobrables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Cuentas (que provienen de compromisos de terceros con la empresa) que no se van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pagar. Se ocupa cuando se estima incobrabilidad.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Reparaciones Automóviles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por concepto de reparación de automóvil.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4.3.50.1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Gastos de Organización y Puesta en Marcha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provenientes del inicio de actividades de la empresa que impliquen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importantes desembolsos.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los gastos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Pérdida por concepto de gastos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Gastos de Investigación y Desarrollo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ocasionados por la empresa en la investigación y desarrollo de sus productos,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patentes, marcas.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los gastos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Pérdida por concepto de gastos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Sueldos (Remuneraciones)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Representa los gastos por concepto de remuneraciones que efectúa la empresa.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incluyen en esta cuenta todos los relacionados con los pagos al personal por la prestación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servicios en virtud de un contrato de trabajo. Por lo tanto esta cuenta resume los conceptos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haberes totales, horas extras. También se incluye en esta cuenta los gastos por competo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honorarios.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centralización de las remuneraciones mensuales, mediante un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comprobante de traspaso que proviene del libro de remuneraciones. También se carga con 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asiento de centralización del libo de compras por las boletas registradas en el periodo mensual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Con el asiento de cierre de las cuentas de gasto de cada periodo: Además se debe abonar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regularizaciones o anulaciones de valores imputados erróneamente a la cuenta.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gasto acumulado por concepto de remuneraciones y honorarios a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fecha del informe 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Aporte Patronal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parte del pago obligatorio del empleador por cotización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seguro de invalidez y cesantía que beneficia a los trabajadores dependientes.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Honorarios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los pagos por retribución monetaria que reciben personas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que prestan servicios basados fundamentalmente por habilidades personales.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Sueldo Empresarial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la remuneración del socio de sociedades de personas y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que se asigne al empresario individual.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Depreciación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al desgaste o deterioro que sufren los bienes de activo fijo como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consecuencia del uso y del tiempo.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las depreciaciones del periodo.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Total de depreciaciones aplicadas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Amortización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Descripción : Corresponde al reconocimiento a gasto durante la vida útil de la inversión en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adquisición activos intangibles (capaces de generar beneficios para la empresa) como Gastos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Organización y Puesta en marcha, Gastos en Desarrollo.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Cuando se va reconociendo el gasto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Total Amortización reconocida.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Mermas (Castigo de Mercaderías)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debe reconocer las mermas de mercaderías como pérdidas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pueden ser tanto normales como extraordinarias.</w:t>
      </w:r>
      <w:r w:rsidR="00B75E3B">
        <w:rPr>
          <w:rFonts w:ascii="Calibri" w:hAnsi="Calibri" w:cs="Calibri"/>
          <w:color w:val="000000"/>
        </w:rPr>
        <w:t>(mercadería vencida, rotas, deterioradas y otras similares)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Cuando se va reconociendo el castigo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 Promoción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los gastos por concepto de promoción.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Gastos de Administración y Venta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Todos los gastos necesarios para generar la venta y administración por ej.: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arriendos, seguros, publicidad. No incluye gastos por concepto de remuneraciones, honorarios,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intereses por préstamos, gastos por donaciones.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Cuando se va reconociendo el castigo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9D7AFB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Ingresos Fuera de Explotación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Ingresos que provienen de las ventas u otras transacciones distintas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principales, que no hayan sido definidas en las clasificaciones anteriores, tales como royalties,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regalías, ventas de activo fijos, etc. Además se deberán presentar todos aquellos ingresos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obtenidos en la enajenación de acciones, así como los dividendos percibidos por inversiones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otras sociedades.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Ingresos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Descripción : Intereses obtenidos por la empresa a través de inversiones financieras, e intereses,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primas y comisiones etc., devengados o pagados incurridos por la empresa en la obtención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recursos financieros sea cual fuere su origen.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Perdida o Ganancia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Con el requerimiento de pago de la cuota del préstamo o en el caso de una regularización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para este efecto.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ingreso por los intereses obtenidos.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pérdidas obtenidas por este concepto durante 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ganancias obtenidas por este concepto durante el ejercicio.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Utilidad Inversión en 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Utilidad o pérdida reconocidas en las inversiones en empresas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 o Ganancia.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la Pérdida obtenida de las inversiones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utilidad obtenida de las inversiones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egresos efectuados por este concepto durante un periodo.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los ingresos percibidos por este concepto durante un periodo.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Rentas de Fuente Extranjera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Básicamente se consideran las rentas líquidas percibidas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Dividendos Percibidos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la rentabilidad obtenida de participaciones percibidas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devengadas.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9D7AFB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Ingresos No Renta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Utilidad En esta cuenta se registra los ingresos que no constituyen renta de acuerdo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al artículo 17 de la LIR.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Rentas Exentas Impuesto 1° Categoría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las ventas exentas de impuesto de 1° categoría.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Rentas Afectas a Impuesto Único de 1° Categoría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En esta cuenta se registra las rentas afectas a Impuesto Único de primera categoría.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Rentas por Arriendos de Bienes Raíces Agrícolas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En esta cuenta se registra rentas provenientes del arrendamiento, subarrendamiento,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usufructo u otra forma de cesión o uso temporal de bienes raíces agrícolas.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Rentas por Bienes Raíces No Agrícolas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Rentas por Arriendos de Bienes Raíces Agrícolas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En esta cuenta se registra rentas provenientes del arrendamiento, subarrendamiento,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usufructo u otra forma de cesión o uso temporal de bienes raíces agrícolas.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Otras Rentas Afectas a Impuesto de 1° Categoría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En esta cuenta se registra otras rentas afectas a impuesto de 1° categoría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contempladas en las cuentas 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Comisiones Percibidas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Ingresos que provienen de comisiones generadas de las ventas u otras transacciones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distintas de las principales.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Ingresos fuera de Explotación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Ingresos que provienen de las ventas u otras transacciones distintas de las principales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que no hayan sido definidas en las clasificaciones 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Ajuste Ejercicio Anterior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Cuenta puente que se utiliza para reflejar las ganancias producto de estimaciones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provisiones ejemplo, estimación de recuperación de incobrables.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</w:t>
      </w:r>
      <w:r w:rsidR="00B75E3B">
        <w:rPr>
          <w:rFonts w:ascii="Calibri" w:hAnsi="Calibri" w:cs="Calibri"/>
          <w:color w:val="000000"/>
        </w:rPr>
        <w:t>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Corrección Monetaria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al saldo neto resultante de la aplicación de la corrección monetaria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los activos y pasivos no monetarios, del capital propio financiero y de las cuentas de resultado.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 o Ganancia.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la revalorización del capital propio, aumentos de capital y de los pasivos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monetarios.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revalorización del los activos no monetarios.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Cuando hay pérdida por este concepto.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Cuando hay ganancia bajo este concepto.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AC1C12" w:rsidRDefault="00AC1C12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AC1C12" w:rsidRDefault="00AC1C12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lastRenderedPageBreak/>
        <w:t>Código 4.4.150.1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Diferencia Por Tipo de Cambio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 las diferencias de cambio que consiste en el efecto neto originado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por el ajuste a pesos de los activos y pasivos reajustables sobre la base de la paridad de la moneda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extranjera, descontando el efecto inflacionario.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 o Ganancia.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Cuando hay pérdida por este concepto.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Cuando hay ganancia bajo este concepto.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Egresos Fuera de Explotación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Gastos y costos originados en transacciones o ajustes que no se relacionan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directamente con la actividad principal, tales como pérdidas en ventas de inversiones, en ventas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activos fijos, etc. Además, deberán incluirse aquellos cargos o resultados originados por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venta de acciones, o por el reconocimiento de pérdidas devengadas por inversiones en otras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sociedades.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Corresponde a los gastos incurridos por la empresa (ya sean devengados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percibidos) en la obtención de recursos financieros sea cual fuere su origen ej.: intereses, primas 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comisiones.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cuando se ingresa, el documento de respaldo del gasto.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pérdidas no operacionales obtenidas por este concepto durante 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Comisiones Pagadas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al valor de los gastos asociados a operaciones financieras, tales como,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créditos, inversiones, líneas de crédito u otros conceptos.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Pérdida Inversión en 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Pérdida reconocidas en las inversiones incluidas “inversiones en empresas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relacionadas”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Costos y Gastos por Rentas Fuentes Extranjeras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debe registrar los costos y gastos asociados a la generación de ingresos por renta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 fuente extranjera.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Otros Egresos Fuera de Explotación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Gastos y Costos originados en transacciones o ajustes que no se relacionan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directamente con la actividad principal.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Pérdida por Financiamiento (Operaciones en Leasing)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Se deberá incluir en esta cuenta la pérdida generada en la operaciones de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Gastos aceptado por Donaciones por fines Sociales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Monto del gasto aceptado correspondiente a las donaciones efectuadas para fines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sociales.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Gastos aceptado por Donaciones para Fines Políticos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Monto del gasto aceptado correspondiente a las donaciones efectuadas para fines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políticos.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Gasto aceptado por Donaciones del Art. N° 10 Ley 19.885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Monto del gasto correspondiente a las donaciones efectuadas al amparo del artículo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N° 10 de la Ley 19.885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Donaciones Escasos Recursos Artc. 46 DL 3063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Monto del gasto correspondiente a las donaciones efectuadas al amparo del artículo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N° 46 DL 3063.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Donaciones sin Beneficios Tributarios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Monto del gasto correspondiente a las donaciones sin fines tributarios.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Otras Donaciones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Este rubro incluirá aquellas partidas que no pueden ser incorporadas en alguna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clasificaciones anteriores sobre donaciones.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Provisiones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Representa los pagos operacionales por indemnización al personal despedido por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empresa, gasto por concepto de vacaciones devengadas durante el ejercicio por las personas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contratadas por la empresa, aguinaldos gratificaciones pagados al personal de la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Cargos: Se carga por el asiento de centralización en el libro de remuneraciones donde se reconoce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el gasto por estos conceptos.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cierre de las cuentas de gasto de cada periodo. Además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puede abonar por regularizaciones o anulaciones de valores imputados erróneamente en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cuenta.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gasto acumulado por concepto indemnizaciones, gratificaciones,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incobrables, vacaciones que ha incurrido la empresa hasta la fecha del informe 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Impuestos no Recuperables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4.6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Impuesto a la Renta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4.6.10.1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 Provisión Impuesto a la Renta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 : Corresponde al gasto o ingreso por impuesto a la renta determinado de acuerdo a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normas tributarias vigentes reconocimiento de activos y pasivos por impuestos diferidos,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amortización de cuentas de activo y pasivo complementarias contabilizadas por la aplicación inicial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del Boletín Técnico N° 60 del Colegio de Contadores, beneficio originado por la aplicación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pérdidas tributarias y ajustes de la provisión de valuación.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Subclasificación : Gasto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Reconocimiento del gasto por concepto de impuesto. Aumento por 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Ajuste por reverso en la determinación del impuesto.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Gasto financiero por cumplimiento tributario</w:t>
      </w:r>
    </w:p>
    <w:p w:rsidR="00745EAB" w:rsidRDefault="00847608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  <w:r w:rsidR="00745EAB">
        <w:rPr>
          <w:rFonts w:ascii="Calibri" w:hAnsi="Calibri" w:cs="Calibri"/>
          <w:color w:val="000000"/>
        </w:rPr>
        <w:t xml:space="preserve">                </w:t>
      </w:r>
    </w:p>
    <w:p w:rsidR="00745EAB" w:rsidRDefault="00745EAB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088C" w:rsidRDefault="00745EAB" w:rsidP="00745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</w:t>
      </w:r>
      <w:r w:rsidR="0015088C" w:rsidRPr="007C5FD2">
        <w:rPr>
          <w:rFonts w:ascii="Arial" w:hAnsi="Arial" w:cs="Arial"/>
          <w:color w:val="000000"/>
          <w:u w:val="single"/>
        </w:rPr>
        <w:t>Actividad</w:t>
      </w:r>
      <w:r>
        <w:rPr>
          <w:rFonts w:ascii="Arial" w:hAnsi="Arial" w:cs="Arial"/>
          <w:color w:val="000000"/>
          <w:u w:val="single"/>
        </w:rPr>
        <w:t xml:space="preserve"> a realizar</w:t>
      </w:r>
    </w:p>
    <w:p w:rsidR="00745EAB" w:rsidRPr="00745EAB" w:rsidRDefault="00745EAB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088C" w:rsidRPr="007C5FD2" w:rsidRDefault="0015088C" w:rsidP="00150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15088C" w:rsidRPr="007C5FD2" w:rsidRDefault="0015088C" w:rsidP="0015088C">
      <w:pPr>
        <w:pStyle w:val="Prrafodelista"/>
        <w:widowControl/>
        <w:adjustRightInd w:val="0"/>
        <w:ind w:left="720" w:firstLine="0"/>
        <w:contextualSpacing/>
        <w:jc w:val="both"/>
      </w:pPr>
      <w:r>
        <w:t>1.- Defina que son los activos dentro de la Empresa.</w:t>
      </w:r>
    </w:p>
    <w:p w:rsidR="0015088C" w:rsidRPr="007C5FD2" w:rsidRDefault="0015088C" w:rsidP="0015088C">
      <w:pPr>
        <w:pStyle w:val="Prrafodelista"/>
        <w:adjustRightInd w:val="0"/>
        <w:jc w:val="both"/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15088C" w:rsidRPr="007C5FD2" w:rsidTr="0015088C">
        <w:tc>
          <w:tcPr>
            <w:tcW w:w="8819" w:type="dxa"/>
          </w:tcPr>
          <w:p w:rsidR="0015088C" w:rsidRPr="007C5FD2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5088C" w:rsidRPr="007C5FD2" w:rsidTr="0015088C">
        <w:tc>
          <w:tcPr>
            <w:tcW w:w="8819" w:type="dxa"/>
          </w:tcPr>
          <w:p w:rsidR="0015088C" w:rsidRPr="007C5FD2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088C" w:rsidRDefault="0015088C" w:rsidP="0015088C">
      <w:pPr>
        <w:adjustRightInd w:val="0"/>
        <w:contextualSpacing/>
        <w:jc w:val="both"/>
      </w:pPr>
      <w:r>
        <w:t xml:space="preserve">            2.- ¿ Cuáles serían los activos fijos que tienen las empresas.?</w:t>
      </w: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088C" w:rsidRDefault="0015088C" w:rsidP="0015088C">
      <w:pPr>
        <w:adjustRightInd w:val="0"/>
        <w:ind w:left="360"/>
        <w:contextualSpacing/>
        <w:jc w:val="both"/>
        <w:rPr>
          <w:rFonts w:ascii="Arial" w:hAnsi="Arial" w:cs="Arial"/>
        </w:rPr>
      </w:pPr>
      <w:r>
        <w:t xml:space="preserve">      3.-¿Cómo se puede definir  los activos circulante</w:t>
      </w:r>
      <w:r>
        <w:rPr>
          <w:rFonts w:ascii="Arial" w:hAnsi="Arial" w:cs="Arial"/>
        </w:rPr>
        <w:t>?</w:t>
      </w: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88C" w:rsidRPr="00762F29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088C" w:rsidRDefault="0015088C" w:rsidP="0015088C">
      <w:pPr>
        <w:pStyle w:val="Prrafodelista"/>
        <w:widowControl/>
        <w:adjustRightInd w:val="0"/>
        <w:ind w:left="720" w:firstLine="0"/>
        <w:contextualSpacing/>
        <w:jc w:val="both"/>
      </w:pPr>
      <w:r>
        <w:t>4.- ¿ Qué cuentas contables se denominan otros activos?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088C" w:rsidRDefault="0015088C" w:rsidP="0015088C">
      <w:pPr>
        <w:adjustRightInd w:val="0"/>
        <w:contextualSpacing/>
        <w:jc w:val="both"/>
      </w:pPr>
      <w:r>
        <w:rPr>
          <w:rFonts w:ascii="Arial" w:hAnsi="Arial" w:cs="Arial"/>
        </w:rPr>
        <w:t xml:space="preserve">            5.- ¿Qué son los Pasivos de una empresa ?</w:t>
      </w: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¿ Como se clasifican las cuentas del activo?</w:t>
      </w: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88C" w:rsidRDefault="0015088C" w:rsidP="0015088C">
      <w:pPr>
        <w:pStyle w:val="Prrafodelista"/>
        <w:adjustRightInd w:val="0"/>
        <w:jc w:val="both"/>
      </w:pPr>
    </w:p>
    <w:p w:rsidR="0015088C" w:rsidRDefault="0015088C" w:rsidP="0015088C">
      <w:pPr>
        <w:adjustRightInd w:val="0"/>
        <w:contextualSpacing/>
        <w:jc w:val="both"/>
      </w:pPr>
      <w:r>
        <w:t xml:space="preserve">        7.- ¿ Como clasificaría los pasivos dentro de una empresa?</w:t>
      </w:r>
    </w:p>
    <w:p w:rsidR="0015088C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88C" w:rsidTr="0015088C">
        <w:tc>
          <w:tcPr>
            <w:tcW w:w="8819" w:type="dxa"/>
          </w:tcPr>
          <w:p w:rsidR="0015088C" w:rsidRDefault="0015088C" w:rsidP="001508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40E6A" w:rsidRDefault="00F40E6A" w:rsidP="00F40E6A">
      <w:pPr>
        <w:adjustRightInd w:val="0"/>
        <w:contextualSpacing/>
        <w:jc w:val="both"/>
      </w:pPr>
      <w:r>
        <w:t xml:space="preserve">            </w:t>
      </w:r>
      <w:r>
        <w:rPr>
          <w:rFonts w:ascii="Arial" w:hAnsi="Arial" w:cs="Arial"/>
        </w:rPr>
        <w:t xml:space="preserve">            8.- ¿Qué cuentas de pasivo se considera pasivos circulante ?</w:t>
      </w:r>
    </w:p>
    <w:p w:rsidR="00F40E6A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40E6A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E6A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0E6A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9.- ¿ Qué pasivos en la contabilidad se considera pasivos a largo plazo?</w:t>
      </w:r>
    </w:p>
    <w:p w:rsidR="00F40E6A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40E6A" w:rsidRDefault="00F40E6A" w:rsidP="00F40E6A">
      <w:pPr>
        <w:pStyle w:val="Prrafodelista"/>
        <w:adjustRightInd w:val="0"/>
        <w:jc w:val="both"/>
      </w:pPr>
    </w:p>
    <w:p w:rsidR="00F40E6A" w:rsidRDefault="00F40E6A" w:rsidP="00F40E6A">
      <w:pPr>
        <w:adjustRightInd w:val="0"/>
        <w:contextualSpacing/>
        <w:jc w:val="both"/>
      </w:pPr>
      <w:r>
        <w:t xml:space="preserve">           10.- ¿ </w:t>
      </w:r>
      <w:r w:rsidRPr="00436073">
        <w:t>Qué representa</w:t>
      </w:r>
      <w:r>
        <w:t xml:space="preserve"> el patrimonio dentro de la empresa?</w:t>
      </w:r>
    </w:p>
    <w:p w:rsidR="00F40E6A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8819"/>
      </w:tblGrid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0E6A" w:rsidTr="00BA4638">
        <w:tc>
          <w:tcPr>
            <w:tcW w:w="8819" w:type="dxa"/>
          </w:tcPr>
          <w:p w:rsidR="00F40E6A" w:rsidRDefault="00F40E6A" w:rsidP="00BA4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847608" w:rsidRDefault="00BA4638" w:rsidP="002B77F5">
      <w:r>
        <w:t xml:space="preserve">      </w:t>
      </w:r>
    </w:p>
    <w:p w:rsidR="00BA4638" w:rsidRDefault="00BA4638" w:rsidP="002B77F5">
      <w:r>
        <w:t xml:space="preserve">                                                        CUADRO DE ANALISIS DE CUENTAS CONTABLES</w:t>
      </w:r>
    </w:p>
    <w:p w:rsidR="00BA4638" w:rsidRDefault="00BA4638" w:rsidP="002B77F5">
      <w:r>
        <w:t xml:space="preserve">      La cuenta caja esta como ejemplo para realizar el análisis de las cuentas, este cuadro se debe confeccionar con la      información entregada en  esta guía. </w:t>
      </w:r>
    </w:p>
    <w:tbl>
      <w:tblPr>
        <w:tblStyle w:val="Tablaconcuadrcula"/>
        <w:tblW w:w="0" w:type="auto"/>
        <w:tblLook w:val="04A0"/>
      </w:tblPr>
      <w:tblGrid>
        <w:gridCol w:w="1843"/>
        <w:gridCol w:w="1841"/>
        <w:gridCol w:w="1934"/>
        <w:gridCol w:w="1839"/>
        <w:gridCol w:w="1840"/>
        <w:gridCol w:w="1839"/>
      </w:tblGrid>
      <w:tr w:rsidR="005D61B0" w:rsidTr="005D61B0">
        <w:tc>
          <w:tcPr>
            <w:tcW w:w="1843" w:type="dxa"/>
          </w:tcPr>
          <w:p w:rsidR="005D61B0" w:rsidRDefault="005D61B0" w:rsidP="005D61B0">
            <w:pPr>
              <w:jc w:val="center"/>
            </w:pPr>
            <w:r>
              <w:t>CUENTAS</w:t>
            </w:r>
          </w:p>
        </w:tc>
        <w:tc>
          <w:tcPr>
            <w:tcW w:w="1843" w:type="dxa"/>
          </w:tcPr>
          <w:p w:rsidR="005D61B0" w:rsidRDefault="005D61B0" w:rsidP="005D61B0">
            <w:pPr>
              <w:jc w:val="center"/>
            </w:pPr>
            <w:r>
              <w:t>CLASIFICACION</w:t>
            </w:r>
          </w:p>
        </w:tc>
        <w:tc>
          <w:tcPr>
            <w:tcW w:w="1843" w:type="dxa"/>
          </w:tcPr>
          <w:p w:rsidR="005D61B0" w:rsidRDefault="005D61B0" w:rsidP="002B77F5">
            <w:r>
              <w:t>SUBCLASIFICACION</w:t>
            </w:r>
          </w:p>
        </w:tc>
        <w:tc>
          <w:tcPr>
            <w:tcW w:w="1843" w:type="dxa"/>
          </w:tcPr>
          <w:p w:rsidR="005D61B0" w:rsidRDefault="005D61B0" w:rsidP="005D61B0">
            <w:pPr>
              <w:jc w:val="center"/>
            </w:pPr>
            <w:r>
              <w:t>DEBE</w:t>
            </w:r>
          </w:p>
        </w:tc>
        <w:tc>
          <w:tcPr>
            <w:tcW w:w="1844" w:type="dxa"/>
          </w:tcPr>
          <w:p w:rsidR="005D61B0" w:rsidRDefault="005D61B0" w:rsidP="005D61B0">
            <w:pPr>
              <w:jc w:val="center"/>
            </w:pPr>
            <w:r>
              <w:t>HABER</w:t>
            </w:r>
          </w:p>
        </w:tc>
        <w:tc>
          <w:tcPr>
            <w:tcW w:w="1844" w:type="dxa"/>
          </w:tcPr>
          <w:p w:rsidR="005D61B0" w:rsidRDefault="005D61B0" w:rsidP="005D61B0">
            <w:pPr>
              <w:jc w:val="center"/>
            </w:pPr>
            <w:r>
              <w:t>SALDOS</w:t>
            </w: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CAJA</w:t>
            </w:r>
          </w:p>
        </w:tc>
        <w:tc>
          <w:tcPr>
            <w:tcW w:w="1843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ACTIVO</w:t>
            </w:r>
          </w:p>
        </w:tc>
        <w:tc>
          <w:tcPr>
            <w:tcW w:w="1843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CIRCULANTE</w:t>
            </w:r>
          </w:p>
        </w:tc>
        <w:tc>
          <w:tcPr>
            <w:tcW w:w="1843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AUMENTA</w:t>
            </w:r>
          </w:p>
        </w:tc>
        <w:tc>
          <w:tcPr>
            <w:tcW w:w="1844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DISMINUYE</w:t>
            </w:r>
          </w:p>
        </w:tc>
        <w:tc>
          <w:tcPr>
            <w:tcW w:w="1844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DEUDOR</w:t>
            </w: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BANCO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MERCADERIA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IVA  CREDITO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PRESTAMO BANCO A 300 DIAS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VEHICULOS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CAPITAL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IVA DEBITO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AUMENTO CAPITAL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PRESTAMOS BANCO 2 AÑOS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INTERES GANADO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t>PROVEDORES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436073" w:rsidTr="005D61B0">
        <w:tc>
          <w:tcPr>
            <w:tcW w:w="1843" w:type="dxa"/>
          </w:tcPr>
          <w:p w:rsidR="005D61B0" w:rsidRPr="00436073" w:rsidRDefault="00436073" w:rsidP="002B77F5">
            <w:pPr>
              <w:rPr>
                <w:sz w:val="20"/>
                <w:szCs w:val="20"/>
              </w:rPr>
            </w:pPr>
            <w:r w:rsidRPr="00436073">
              <w:rPr>
                <w:sz w:val="20"/>
                <w:szCs w:val="20"/>
              </w:rPr>
              <w:lastRenderedPageBreak/>
              <w:t>LETRAS POR PAGAR</w:t>
            </w: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436073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D0185F" w:rsidTr="005D61B0">
        <w:tc>
          <w:tcPr>
            <w:tcW w:w="1843" w:type="dxa"/>
          </w:tcPr>
          <w:p w:rsidR="005D61B0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LETRAS POR COBRAR</w:t>
            </w: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</w:tr>
      <w:tr w:rsidR="005D61B0" w:rsidRPr="00D0185F" w:rsidTr="005D61B0">
        <w:tc>
          <w:tcPr>
            <w:tcW w:w="1843" w:type="dxa"/>
          </w:tcPr>
          <w:p w:rsidR="005D61B0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REMUNERACIONES</w:t>
            </w: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</w:tr>
      <w:tr w:rsidR="00D0185F" w:rsidRPr="00D0185F" w:rsidTr="005D61B0">
        <w:tc>
          <w:tcPr>
            <w:tcW w:w="1843" w:type="dxa"/>
          </w:tcPr>
          <w:p w:rsidR="00D0185F" w:rsidRPr="00D0185F" w:rsidRDefault="00D0185F" w:rsidP="002B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LEASING A LARAGO PLAZO</w:t>
            </w:r>
          </w:p>
        </w:tc>
        <w:tc>
          <w:tcPr>
            <w:tcW w:w="1843" w:type="dxa"/>
          </w:tcPr>
          <w:p w:rsidR="00D0185F" w:rsidRPr="00D0185F" w:rsidRDefault="00D0185F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0185F" w:rsidRPr="00D0185F" w:rsidRDefault="00D0185F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0185F" w:rsidRPr="00D0185F" w:rsidRDefault="00D0185F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0185F" w:rsidRPr="00D0185F" w:rsidRDefault="00D0185F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D0185F" w:rsidRPr="00D0185F" w:rsidRDefault="00D0185F" w:rsidP="002B77F5">
            <w:pPr>
              <w:rPr>
                <w:sz w:val="20"/>
                <w:szCs w:val="20"/>
              </w:rPr>
            </w:pPr>
          </w:p>
        </w:tc>
      </w:tr>
      <w:tr w:rsidR="005D61B0" w:rsidRPr="00D0185F" w:rsidTr="005D61B0">
        <w:tc>
          <w:tcPr>
            <w:tcW w:w="1843" w:type="dxa"/>
          </w:tcPr>
          <w:p w:rsidR="005D61B0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ACREEDORES</w:t>
            </w: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D61B0" w:rsidRPr="00D0185F" w:rsidRDefault="005D61B0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CUENTA OBLIGADA</w:t>
            </w:r>
            <w:r w:rsidR="00BA4638" w:rsidRPr="00D0185F">
              <w:rPr>
                <w:sz w:val="20"/>
                <w:szCs w:val="20"/>
              </w:rPr>
              <w:t xml:space="preserve"> SOCIO</w:t>
            </w:r>
            <w:r w:rsidRPr="00D018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INGRESOS POR VENTA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COSTO DE VENTA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DOCUMENTOS POR COBRAR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PROVISIONES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REMUNERACIONES POR PAGAR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EB7BEE" w:rsidRPr="00D0185F" w:rsidTr="005D61B0"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RESERVA</w:t>
            </w: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GASTOS DE ORGANIZACION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APORTE PATRONAL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DEPRECIACION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436073" w:rsidRPr="00D0185F" w:rsidTr="005D61B0"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VENTAS</w:t>
            </w: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36073" w:rsidRPr="00D0185F" w:rsidRDefault="00436073" w:rsidP="002B77F5">
            <w:pPr>
              <w:rPr>
                <w:sz w:val="20"/>
                <w:szCs w:val="20"/>
              </w:rPr>
            </w:pPr>
          </w:p>
        </w:tc>
      </w:tr>
      <w:tr w:rsidR="00EB7BEE" w:rsidRPr="00D0185F" w:rsidTr="005D61B0"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MUEBLES</w:t>
            </w: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</w:tr>
      <w:tr w:rsidR="00EB7BEE" w:rsidRPr="00D0185F" w:rsidTr="005D61B0"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DOCUMENTOS POR PAGAR</w:t>
            </w: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</w:tr>
      <w:tr w:rsidR="00EB7BEE" w:rsidRPr="00D0185F" w:rsidTr="005D61B0">
        <w:tc>
          <w:tcPr>
            <w:tcW w:w="1843" w:type="dxa"/>
          </w:tcPr>
          <w:p w:rsidR="00D0185F" w:rsidRPr="00D0185F" w:rsidRDefault="00D0185F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AMORTIZACION ACUMULADA</w:t>
            </w: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</w:tr>
      <w:tr w:rsidR="00EB7BEE" w:rsidRPr="00D0185F" w:rsidTr="005D61B0">
        <w:tc>
          <w:tcPr>
            <w:tcW w:w="1843" w:type="dxa"/>
          </w:tcPr>
          <w:p w:rsidR="00EB7BEE" w:rsidRPr="00D0185F" w:rsidRDefault="00D0185F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DERECHO DE LLAVE</w:t>
            </w: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</w:tr>
      <w:tr w:rsidR="00EB7BEE" w:rsidRPr="00D0185F" w:rsidTr="005D61B0">
        <w:tc>
          <w:tcPr>
            <w:tcW w:w="1843" w:type="dxa"/>
          </w:tcPr>
          <w:p w:rsidR="00D0185F" w:rsidRPr="00D0185F" w:rsidRDefault="00D0185F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GASTOS GENERALES</w:t>
            </w: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</w:tr>
      <w:tr w:rsidR="00EB7BEE" w:rsidRPr="00D0185F" w:rsidTr="005D61B0">
        <w:tc>
          <w:tcPr>
            <w:tcW w:w="1843" w:type="dxa"/>
          </w:tcPr>
          <w:p w:rsidR="00EB7BEE" w:rsidRPr="00D0185F" w:rsidRDefault="00D0185F" w:rsidP="002B77F5">
            <w:pPr>
              <w:rPr>
                <w:sz w:val="20"/>
                <w:szCs w:val="20"/>
              </w:rPr>
            </w:pPr>
            <w:r w:rsidRPr="00D0185F">
              <w:rPr>
                <w:sz w:val="20"/>
                <w:szCs w:val="20"/>
              </w:rPr>
              <w:t>GASTOS GENER</w:t>
            </w:r>
            <w:r>
              <w:rPr>
                <w:sz w:val="20"/>
                <w:szCs w:val="20"/>
              </w:rPr>
              <w:t>ALES</w:t>
            </w: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B7BEE" w:rsidRPr="00D0185F" w:rsidRDefault="00EB7BEE" w:rsidP="002B77F5">
            <w:pPr>
              <w:rPr>
                <w:sz w:val="20"/>
                <w:szCs w:val="20"/>
              </w:rPr>
            </w:pPr>
          </w:p>
        </w:tc>
      </w:tr>
    </w:tbl>
    <w:p w:rsidR="00F40E6A" w:rsidRPr="00D0185F" w:rsidRDefault="00F40E6A" w:rsidP="002B77F5">
      <w:pPr>
        <w:rPr>
          <w:sz w:val="20"/>
          <w:szCs w:val="20"/>
        </w:rPr>
      </w:pPr>
    </w:p>
    <w:p w:rsidR="00F40E6A" w:rsidRPr="00D0185F" w:rsidRDefault="00F40E6A" w:rsidP="002B77F5">
      <w:pPr>
        <w:rPr>
          <w:sz w:val="20"/>
          <w:szCs w:val="20"/>
        </w:rPr>
      </w:pPr>
    </w:p>
    <w:sectPr w:rsidR="00F40E6A" w:rsidRPr="00D0185F" w:rsidSect="009B7BA6">
      <w:pgSz w:w="12240" w:h="15840"/>
      <w:pgMar w:top="640" w:right="620" w:bottom="940" w:left="700" w:header="0" w:footer="72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94"/>
    <w:multiLevelType w:val="hybridMultilevel"/>
    <w:tmpl w:val="44B8DDF8"/>
    <w:lvl w:ilvl="0" w:tplc="F692DD92">
      <w:start w:val="1"/>
      <w:numFmt w:val="decimal"/>
      <w:lvlText w:val="%1."/>
      <w:lvlJc w:val="left"/>
      <w:pPr>
        <w:ind w:left="985" w:hanging="26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E6DE7836">
      <w:numFmt w:val="none"/>
      <w:lvlText w:val=""/>
      <w:lvlJc w:val="left"/>
      <w:pPr>
        <w:tabs>
          <w:tab w:val="num" w:pos="360"/>
        </w:tabs>
      </w:pPr>
    </w:lvl>
    <w:lvl w:ilvl="2" w:tplc="378AF234">
      <w:numFmt w:val="bullet"/>
      <w:lvlText w:val="•"/>
      <w:lvlJc w:val="left"/>
      <w:pPr>
        <w:ind w:left="2475" w:hanging="709"/>
      </w:pPr>
      <w:rPr>
        <w:rFonts w:hint="default"/>
        <w:lang w:val="es-ES" w:eastAsia="es-ES" w:bidi="es-ES"/>
      </w:rPr>
    </w:lvl>
    <w:lvl w:ilvl="3" w:tplc="64C078AE">
      <w:numFmt w:val="bullet"/>
      <w:lvlText w:val="•"/>
      <w:lvlJc w:val="left"/>
      <w:pPr>
        <w:ind w:left="3531" w:hanging="709"/>
      </w:pPr>
      <w:rPr>
        <w:rFonts w:hint="default"/>
        <w:lang w:val="es-ES" w:eastAsia="es-ES" w:bidi="es-ES"/>
      </w:rPr>
    </w:lvl>
    <w:lvl w:ilvl="4" w:tplc="0C1858C4">
      <w:numFmt w:val="bullet"/>
      <w:lvlText w:val="•"/>
      <w:lvlJc w:val="left"/>
      <w:pPr>
        <w:ind w:left="4586" w:hanging="709"/>
      </w:pPr>
      <w:rPr>
        <w:rFonts w:hint="default"/>
        <w:lang w:val="es-ES" w:eastAsia="es-ES" w:bidi="es-ES"/>
      </w:rPr>
    </w:lvl>
    <w:lvl w:ilvl="5" w:tplc="BF76C702">
      <w:numFmt w:val="bullet"/>
      <w:lvlText w:val="•"/>
      <w:lvlJc w:val="left"/>
      <w:pPr>
        <w:ind w:left="5642" w:hanging="709"/>
      </w:pPr>
      <w:rPr>
        <w:rFonts w:hint="default"/>
        <w:lang w:val="es-ES" w:eastAsia="es-ES" w:bidi="es-ES"/>
      </w:rPr>
    </w:lvl>
    <w:lvl w:ilvl="6" w:tplc="2CF63AA8">
      <w:numFmt w:val="bullet"/>
      <w:lvlText w:val="•"/>
      <w:lvlJc w:val="left"/>
      <w:pPr>
        <w:ind w:left="6697" w:hanging="709"/>
      </w:pPr>
      <w:rPr>
        <w:rFonts w:hint="default"/>
        <w:lang w:val="es-ES" w:eastAsia="es-ES" w:bidi="es-ES"/>
      </w:rPr>
    </w:lvl>
    <w:lvl w:ilvl="7" w:tplc="8DC8B4F2">
      <w:numFmt w:val="bullet"/>
      <w:lvlText w:val="•"/>
      <w:lvlJc w:val="left"/>
      <w:pPr>
        <w:ind w:left="7753" w:hanging="709"/>
      </w:pPr>
      <w:rPr>
        <w:rFonts w:hint="default"/>
        <w:lang w:val="es-ES" w:eastAsia="es-ES" w:bidi="es-ES"/>
      </w:rPr>
    </w:lvl>
    <w:lvl w:ilvl="8" w:tplc="3CDADED4">
      <w:numFmt w:val="bullet"/>
      <w:lvlText w:val="•"/>
      <w:lvlJc w:val="left"/>
      <w:pPr>
        <w:ind w:left="8808" w:hanging="709"/>
      </w:pPr>
      <w:rPr>
        <w:rFonts w:hint="default"/>
        <w:lang w:val="es-ES" w:eastAsia="es-ES" w:bidi="es-ES"/>
      </w:rPr>
    </w:lvl>
  </w:abstractNum>
  <w:abstractNum w:abstractNumId="1">
    <w:nsid w:val="111D4B72"/>
    <w:multiLevelType w:val="hybridMultilevel"/>
    <w:tmpl w:val="1812CD44"/>
    <w:lvl w:ilvl="0" w:tplc="60A0331C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07A365A">
      <w:numFmt w:val="bullet"/>
      <w:lvlText w:val=""/>
      <w:lvlJc w:val="left"/>
      <w:pPr>
        <w:ind w:left="190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64707EB2">
      <w:numFmt w:val="bullet"/>
      <w:lvlText w:val=""/>
      <w:lvlJc w:val="left"/>
      <w:pPr>
        <w:ind w:left="250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E038526A">
      <w:numFmt w:val="bullet"/>
      <w:lvlText w:val="•"/>
      <w:lvlJc w:val="left"/>
      <w:pPr>
        <w:ind w:left="2920" w:hanging="361"/>
      </w:pPr>
      <w:rPr>
        <w:rFonts w:hint="default"/>
        <w:lang w:val="es-ES" w:eastAsia="es-ES" w:bidi="es-ES"/>
      </w:rPr>
    </w:lvl>
    <w:lvl w:ilvl="4" w:tplc="0A70D184">
      <w:numFmt w:val="bullet"/>
      <w:lvlText w:val="•"/>
      <w:lvlJc w:val="left"/>
      <w:pPr>
        <w:ind w:left="2497" w:hanging="361"/>
      </w:pPr>
      <w:rPr>
        <w:rFonts w:hint="default"/>
        <w:lang w:val="es-ES" w:eastAsia="es-ES" w:bidi="es-ES"/>
      </w:rPr>
    </w:lvl>
    <w:lvl w:ilvl="5" w:tplc="2F86B722">
      <w:numFmt w:val="bullet"/>
      <w:lvlText w:val="•"/>
      <w:lvlJc w:val="left"/>
      <w:pPr>
        <w:ind w:left="2074" w:hanging="361"/>
      </w:pPr>
      <w:rPr>
        <w:rFonts w:hint="default"/>
        <w:lang w:val="es-ES" w:eastAsia="es-ES" w:bidi="es-ES"/>
      </w:rPr>
    </w:lvl>
    <w:lvl w:ilvl="6" w:tplc="27CE4BFA">
      <w:numFmt w:val="bullet"/>
      <w:lvlText w:val="•"/>
      <w:lvlJc w:val="left"/>
      <w:pPr>
        <w:ind w:left="1651" w:hanging="361"/>
      </w:pPr>
      <w:rPr>
        <w:rFonts w:hint="default"/>
        <w:lang w:val="es-ES" w:eastAsia="es-ES" w:bidi="es-ES"/>
      </w:rPr>
    </w:lvl>
    <w:lvl w:ilvl="7" w:tplc="12048946">
      <w:numFmt w:val="bullet"/>
      <w:lvlText w:val="•"/>
      <w:lvlJc w:val="left"/>
      <w:pPr>
        <w:ind w:left="1228" w:hanging="361"/>
      </w:pPr>
      <w:rPr>
        <w:rFonts w:hint="default"/>
        <w:lang w:val="es-ES" w:eastAsia="es-ES" w:bidi="es-ES"/>
      </w:rPr>
    </w:lvl>
    <w:lvl w:ilvl="8" w:tplc="DF08CFEE">
      <w:numFmt w:val="bullet"/>
      <w:lvlText w:val="•"/>
      <w:lvlJc w:val="left"/>
      <w:pPr>
        <w:ind w:left="805" w:hanging="361"/>
      </w:pPr>
      <w:rPr>
        <w:rFonts w:hint="default"/>
        <w:lang w:val="es-ES" w:eastAsia="es-ES" w:bidi="es-ES"/>
      </w:rPr>
    </w:lvl>
  </w:abstractNum>
  <w:abstractNum w:abstractNumId="2">
    <w:nsid w:val="21E1699A"/>
    <w:multiLevelType w:val="hybridMultilevel"/>
    <w:tmpl w:val="47FE72BA"/>
    <w:lvl w:ilvl="0" w:tplc="B7CA45E8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2C5A"/>
    <w:multiLevelType w:val="hybridMultilevel"/>
    <w:tmpl w:val="BA9436FC"/>
    <w:lvl w:ilvl="0" w:tplc="E5B2652C">
      <w:start w:val="1"/>
      <w:numFmt w:val="decimal"/>
      <w:lvlText w:val="%1"/>
      <w:lvlJc w:val="left"/>
      <w:pPr>
        <w:ind w:left="1118" w:hanging="401"/>
        <w:jc w:val="left"/>
      </w:pPr>
      <w:rPr>
        <w:rFonts w:hint="default"/>
        <w:lang w:val="es-ES" w:eastAsia="es-ES" w:bidi="es-ES"/>
      </w:rPr>
    </w:lvl>
    <w:lvl w:ilvl="1" w:tplc="AC3857CC">
      <w:numFmt w:val="none"/>
      <w:lvlText w:val=""/>
      <w:lvlJc w:val="left"/>
      <w:pPr>
        <w:tabs>
          <w:tab w:val="num" w:pos="360"/>
        </w:tabs>
      </w:pPr>
    </w:lvl>
    <w:lvl w:ilvl="2" w:tplc="B51EE4CE">
      <w:numFmt w:val="bullet"/>
      <w:lvlText w:val="•"/>
      <w:lvlJc w:val="left"/>
      <w:pPr>
        <w:ind w:left="3080" w:hanging="401"/>
      </w:pPr>
      <w:rPr>
        <w:rFonts w:hint="default"/>
        <w:lang w:val="es-ES" w:eastAsia="es-ES" w:bidi="es-ES"/>
      </w:rPr>
    </w:lvl>
    <w:lvl w:ilvl="3" w:tplc="5EB818E2">
      <w:numFmt w:val="bullet"/>
      <w:lvlText w:val="•"/>
      <w:lvlJc w:val="left"/>
      <w:pPr>
        <w:ind w:left="4060" w:hanging="401"/>
      </w:pPr>
      <w:rPr>
        <w:rFonts w:hint="default"/>
        <w:lang w:val="es-ES" w:eastAsia="es-ES" w:bidi="es-ES"/>
      </w:rPr>
    </w:lvl>
    <w:lvl w:ilvl="4" w:tplc="1DDA9AE0">
      <w:numFmt w:val="bullet"/>
      <w:lvlText w:val="•"/>
      <w:lvlJc w:val="left"/>
      <w:pPr>
        <w:ind w:left="5040" w:hanging="401"/>
      </w:pPr>
      <w:rPr>
        <w:rFonts w:hint="default"/>
        <w:lang w:val="es-ES" w:eastAsia="es-ES" w:bidi="es-ES"/>
      </w:rPr>
    </w:lvl>
    <w:lvl w:ilvl="5" w:tplc="F46213B2">
      <w:numFmt w:val="bullet"/>
      <w:lvlText w:val="•"/>
      <w:lvlJc w:val="left"/>
      <w:pPr>
        <w:ind w:left="6020" w:hanging="401"/>
      </w:pPr>
      <w:rPr>
        <w:rFonts w:hint="default"/>
        <w:lang w:val="es-ES" w:eastAsia="es-ES" w:bidi="es-ES"/>
      </w:rPr>
    </w:lvl>
    <w:lvl w:ilvl="6" w:tplc="0D32876C">
      <w:numFmt w:val="bullet"/>
      <w:lvlText w:val="•"/>
      <w:lvlJc w:val="left"/>
      <w:pPr>
        <w:ind w:left="7000" w:hanging="401"/>
      </w:pPr>
      <w:rPr>
        <w:rFonts w:hint="default"/>
        <w:lang w:val="es-ES" w:eastAsia="es-ES" w:bidi="es-ES"/>
      </w:rPr>
    </w:lvl>
    <w:lvl w:ilvl="7" w:tplc="B9E4DEDE">
      <w:numFmt w:val="bullet"/>
      <w:lvlText w:val="•"/>
      <w:lvlJc w:val="left"/>
      <w:pPr>
        <w:ind w:left="7980" w:hanging="401"/>
      </w:pPr>
      <w:rPr>
        <w:rFonts w:hint="default"/>
        <w:lang w:val="es-ES" w:eastAsia="es-ES" w:bidi="es-ES"/>
      </w:rPr>
    </w:lvl>
    <w:lvl w:ilvl="8" w:tplc="91FC1D6C">
      <w:numFmt w:val="bullet"/>
      <w:lvlText w:val="•"/>
      <w:lvlJc w:val="left"/>
      <w:pPr>
        <w:ind w:left="8960" w:hanging="401"/>
      </w:pPr>
      <w:rPr>
        <w:rFonts w:hint="default"/>
        <w:lang w:val="es-ES" w:eastAsia="es-ES" w:bidi="es-ES"/>
      </w:rPr>
    </w:lvl>
  </w:abstractNum>
  <w:abstractNum w:abstractNumId="7">
    <w:nsid w:val="6CBA79D9"/>
    <w:multiLevelType w:val="hybridMultilevel"/>
    <w:tmpl w:val="6E94BD3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2654F"/>
    <w:rsid w:val="00030723"/>
    <w:rsid w:val="00045443"/>
    <w:rsid w:val="000B0B3B"/>
    <w:rsid w:val="000C68B7"/>
    <w:rsid w:val="001044F3"/>
    <w:rsid w:val="00132F9C"/>
    <w:rsid w:val="00145882"/>
    <w:rsid w:val="0015088C"/>
    <w:rsid w:val="001A2883"/>
    <w:rsid w:val="001E4B20"/>
    <w:rsid w:val="00204383"/>
    <w:rsid w:val="0024137E"/>
    <w:rsid w:val="002522E9"/>
    <w:rsid w:val="00252927"/>
    <w:rsid w:val="00287868"/>
    <w:rsid w:val="00291574"/>
    <w:rsid w:val="002B2C93"/>
    <w:rsid w:val="002B77F5"/>
    <w:rsid w:val="002F71EC"/>
    <w:rsid w:val="00334A5E"/>
    <w:rsid w:val="003373E3"/>
    <w:rsid w:val="00357A19"/>
    <w:rsid w:val="00380236"/>
    <w:rsid w:val="003964A1"/>
    <w:rsid w:val="003B6180"/>
    <w:rsid w:val="003F6CD0"/>
    <w:rsid w:val="0041023A"/>
    <w:rsid w:val="004315DF"/>
    <w:rsid w:val="00436073"/>
    <w:rsid w:val="00442179"/>
    <w:rsid w:val="004546E1"/>
    <w:rsid w:val="004972DB"/>
    <w:rsid w:val="004B15DA"/>
    <w:rsid w:val="004D14E1"/>
    <w:rsid w:val="004D3C4D"/>
    <w:rsid w:val="004E0676"/>
    <w:rsid w:val="004F23B3"/>
    <w:rsid w:val="005250C8"/>
    <w:rsid w:val="005252DF"/>
    <w:rsid w:val="00527A77"/>
    <w:rsid w:val="0053231B"/>
    <w:rsid w:val="00537E3A"/>
    <w:rsid w:val="00554EFB"/>
    <w:rsid w:val="0057128C"/>
    <w:rsid w:val="005A5D6D"/>
    <w:rsid w:val="005B6D14"/>
    <w:rsid w:val="005D61B0"/>
    <w:rsid w:val="005D7458"/>
    <w:rsid w:val="006140FC"/>
    <w:rsid w:val="00655DFD"/>
    <w:rsid w:val="006A7BAF"/>
    <w:rsid w:val="006D3F14"/>
    <w:rsid w:val="006F30FB"/>
    <w:rsid w:val="006F37DE"/>
    <w:rsid w:val="0070439F"/>
    <w:rsid w:val="00745EAB"/>
    <w:rsid w:val="00810623"/>
    <w:rsid w:val="00840DBF"/>
    <w:rsid w:val="00847608"/>
    <w:rsid w:val="0086285E"/>
    <w:rsid w:val="00883561"/>
    <w:rsid w:val="00897819"/>
    <w:rsid w:val="008C240C"/>
    <w:rsid w:val="008D452F"/>
    <w:rsid w:val="0091356D"/>
    <w:rsid w:val="00922707"/>
    <w:rsid w:val="00924176"/>
    <w:rsid w:val="00933DC3"/>
    <w:rsid w:val="009623FD"/>
    <w:rsid w:val="009A05DD"/>
    <w:rsid w:val="009A1349"/>
    <w:rsid w:val="009A3A78"/>
    <w:rsid w:val="009B17BE"/>
    <w:rsid w:val="009B24F9"/>
    <w:rsid w:val="009B7BA6"/>
    <w:rsid w:val="009D354C"/>
    <w:rsid w:val="009D3CEB"/>
    <w:rsid w:val="009D7AFB"/>
    <w:rsid w:val="00A02811"/>
    <w:rsid w:val="00A2654F"/>
    <w:rsid w:val="00A6648B"/>
    <w:rsid w:val="00A7704E"/>
    <w:rsid w:val="00AA5405"/>
    <w:rsid w:val="00AB585C"/>
    <w:rsid w:val="00AC1C12"/>
    <w:rsid w:val="00B279AA"/>
    <w:rsid w:val="00B310BD"/>
    <w:rsid w:val="00B37507"/>
    <w:rsid w:val="00B46034"/>
    <w:rsid w:val="00B46A34"/>
    <w:rsid w:val="00B562BE"/>
    <w:rsid w:val="00B66CF2"/>
    <w:rsid w:val="00B75788"/>
    <w:rsid w:val="00B75E3B"/>
    <w:rsid w:val="00B9765F"/>
    <w:rsid w:val="00BA4638"/>
    <w:rsid w:val="00BD0DDC"/>
    <w:rsid w:val="00BE53A4"/>
    <w:rsid w:val="00BE64EB"/>
    <w:rsid w:val="00C20A30"/>
    <w:rsid w:val="00C275B4"/>
    <w:rsid w:val="00C34E58"/>
    <w:rsid w:val="00C54EEA"/>
    <w:rsid w:val="00C60240"/>
    <w:rsid w:val="00C667B1"/>
    <w:rsid w:val="00C764E5"/>
    <w:rsid w:val="00C94DE0"/>
    <w:rsid w:val="00CA709A"/>
    <w:rsid w:val="00CC7618"/>
    <w:rsid w:val="00CD7E61"/>
    <w:rsid w:val="00CF1CDD"/>
    <w:rsid w:val="00CF46E1"/>
    <w:rsid w:val="00D0185F"/>
    <w:rsid w:val="00D47E1A"/>
    <w:rsid w:val="00D63FCE"/>
    <w:rsid w:val="00D64B28"/>
    <w:rsid w:val="00DA2226"/>
    <w:rsid w:val="00DD1026"/>
    <w:rsid w:val="00DD5074"/>
    <w:rsid w:val="00DD6A71"/>
    <w:rsid w:val="00DF7369"/>
    <w:rsid w:val="00E23F52"/>
    <w:rsid w:val="00E72B28"/>
    <w:rsid w:val="00E8579D"/>
    <w:rsid w:val="00E91B7D"/>
    <w:rsid w:val="00EB6315"/>
    <w:rsid w:val="00EB7BEE"/>
    <w:rsid w:val="00F06E40"/>
    <w:rsid w:val="00F13237"/>
    <w:rsid w:val="00F40E6A"/>
    <w:rsid w:val="00F773D5"/>
    <w:rsid w:val="00F8129F"/>
    <w:rsid w:val="00F95ABF"/>
    <w:rsid w:val="00FD4249"/>
    <w:rsid w:val="00FD6F73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8D45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52F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Heading2">
    <w:name w:val="Heading 2"/>
    <w:basedOn w:val="Normal"/>
    <w:uiPriority w:val="1"/>
    <w:qFormat/>
    <w:rsid w:val="008D452F"/>
    <w:pPr>
      <w:widowControl w:val="0"/>
      <w:autoSpaceDE w:val="0"/>
      <w:autoSpaceDN w:val="0"/>
      <w:spacing w:after="0" w:line="240" w:lineRule="auto"/>
      <w:ind w:left="718"/>
      <w:outlineLvl w:val="2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D452F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15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5B98-F227-4A44-8881-9E2C8E8C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11770</Words>
  <Characters>64741</Characters>
  <Application>Microsoft Office Word</Application>
  <DocSecurity>0</DocSecurity>
  <Lines>539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24</cp:revision>
  <dcterms:created xsi:type="dcterms:W3CDTF">2020-05-05T16:17:00Z</dcterms:created>
  <dcterms:modified xsi:type="dcterms:W3CDTF">2020-05-08T03:11:00Z</dcterms:modified>
</cp:coreProperties>
</file>