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F6" w:rsidRPr="001E63D5" w:rsidRDefault="00725DF6" w:rsidP="00725DF6">
      <w:pPr>
        <w:pStyle w:val="Sinespaciado"/>
        <w:rPr>
          <w:rFonts w:ascii="Arial" w:hAnsi="Arial" w:cs="Arial"/>
          <w:b/>
          <w:sz w:val="18"/>
          <w:szCs w:val="18"/>
          <w:u w:val="single"/>
        </w:rPr>
      </w:pPr>
      <w:r>
        <w:rPr>
          <w:rFonts w:ascii="Arial" w:hAnsi="Arial" w:cs="Arial"/>
          <w:b/>
          <w:noProof/>
          <w:sz w:val="18"/>
          <w:szCs w:val="18"/>
          <w:u w:val="single"/>
          <w:lang w:eastAsia="es-ES"/>
        </w:rPr>
        <w:drawing>
          <wp:anchor distT="0" distB="0" distL="114300" distR="114300" simplePos="0" relativeHeight="251675648" behindDoc="0" locked="0" layoutInCell="1" allowOverlap="1">
            <wp:simplePos x="0" y="0"/>
            <wp:positionH relativeFrom="margin">
              <wp:align>left</wp:align>
            </wp:positionH>
            <wp:positionV relativeFrom="paragraph">
              <wp:posOffset>-31750</wp:posOffset>
            </wp:positionV>
            <wp:extent cx="1732915" cy="552450"/>
            <wp:effectExtent l="19050" t="0" r="635" b="0"/>
            <wp:wrapThrough wrapText="bothSides">
              <wp:wrapPolygon edited="0">
                <wp:start x="-237" y="0"/>
                <wp:lineTo x="-237" y="20855"/>
                <wp:lineTo x="21608" y="20855"/>
                <wp:lineTo x="21608" y="0"/>
                <wp:lineTo x="-237" y="0"/>
              </wp:wrapPolygon>
            </wp:wrapThrough>
            <wp:docPr id="24" name="0 Imagen" descr="logosp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1).png"/>
                    <pic:cNvPicPr/>
                  </pic:nvPicPr>
                  <pic:blipFill>
                    <a:blip r:embed="rId5"/>
                    <a:stretch>
                      <a:fillRect/>
                    </a:stretch>
                  </pic:blipFill>
                  <pic:spPr>
                    <a:xfrm>
                      <a:off x="0" y="0"/>
                      <a:ext cx="1732915" cy="552450"/>
                    </a:xfrm>
                    <a:prstGeom prst="rect">
                      <a:avLst/>
                    </a:prstGeom>
                  </pic:spPr>
                </pic:pic>
              </a:graphicData>
            </a:graphic>
          </wp:anchor>
        </w:drawing>
      </w:r>
      <w:r w:rsidRPr="001E63D5">
        <w:rPr>
          <w:rFonts w:ascii="Arial" w:hAnsi="Arial" w:cs="Arial"/>
          <w:b/>
          <w:sz w:val="18"/>
          <w:szCs w:val="18"/>
          <w:u w:val="single"/>
        </w:rPr>
        <w:t>Departamento de Ciencias (Prof. Gladys Martínez C. - Patricia Requena C.)</w:t>
      </w:r>
    </w:p>
    <w:p w:rsidR="00725DF6" w:rsidRDefault="00725DF6" w:rsidP="00725DF6">
      <w:pPr>
        <w:pStyle w:val="Sinespaciado"/>
        <w:rPr>
          <w:rFonts w:ascii="Arial" w:hAnsi="Arial" w:cs="Arial"/>
          <w:b/>
          <w:sz w:val="18"/>
          <w:szCs w:val="18"/>
        </w:rPr>
      </w:pPr>
      <w:r>
        <w:rPr>
          <w:rFonts w:ascii="Arial" w:hAnsi="Arial" w:cs="Arial"/>
          <w:b/>
          <w:sz w:val="18"/>
          <w:szCs w:val="18"/>
        </w:rPr>
        <w:t xml:space="preserve">Respeto – Responsabilidad – </w:t>
      </w:r>
      <w:proofErr w:type="spellStart"/>
      <w:r>
        <w:rPr>
          <w:rFonts w:ascii="Arial" w:hAnsi="Arial" w:cs="Arial"/>
          <w:b/>
          <w:sz w:val="18"/>
          <w:szCs w:val="18"/>
        </w:rPr>
        <w:t>Resiliencia</w:t>
      </w:r>
      <w:proofErr w:type="spellEnd"/>
      <w:r>
        <w:rPr>
          <w:rFonts w:ascii="Arial" w:hAnsi="Arial" w:cs="Arial"/>
          <w:b/>
          <w:sz w:val="18"/>
          <w:szCs w:val="18"/>
        </w:rPr>
        <w:t xml:space="preserve"> –  Tolerancia</w:t>
      </w:r>
    </w:p>
    <w:p w:rsidR="00725DF6" w:rsidRDefault="00725DF6" w:rsidP="00725DF6">
      <w:pPr>
        <w:pStyle w:val="Sinespaciado"/>
        <w:rPr>
          <w:rFonts w:ascii="Arial" w:hAnsi="Arial" w:cs="Arial"/>
          <w:b/>
          <w:sz w:val="18"/>
          <w:szCs w:val="18"/>
        </w:rPr>
      </w:pPr>
    </w:p>
    <w:p w:rsidR="00725DF6" w:rsidRDefault="00725DF6" w:rsidP="00725DF6">
      <w:pPr>
        <w:pStyle w:val="Sinespaciado"/>
        <w:rPr>
          <w:rFonts w:ascii="Arial" w:hAnsi="Arial" w:cs="Arial"/>
          <w:b/>
          <w:sz w:val="20"/>
          <w:szCs w:val="20"/>
        </w:rPr>
      </w:pPr>
      <w:r w:rsidRPr="0025717B">
        <w:rPr>
          <w:rFonts w:ascii="Arial" w:hAnsi="Arial" w:cs="Arial"/>
          <w:b/>
          <w:sz w:val="20"/>
          <w:szCs w:val="20"/>
        </w:rPr>
        <w:t xml:space="preserve">CORREO  CONSULTAS: </w:t>
      </w:r>
      <w:hyperlink r:id="rId6" w:history="1">
        <w:r w:rsidRPr="0025717B">
          <w:rPr>
            <w:rStyle w:val="Hipervnculo"/>
            <w:rFonts w:ascii="Arial" w:hAnsi="Arial" w:cs="Arial"/>
            <w:b/>
            <w:sz w:val="20"/>
            <w:szCs w:val="20"/>
          </w:rPr>
          <w:t>cienciascestarosa@gmail.com</w:t>
        </w:r>
      </w:hyperlink>
      <w:r w:rsidRPr="0025717B">
        <w:rPr>
          <w:rFonts w:ascii="Arial" w:hAnsi="Arial" w:cs="Arial"/>
          <w:b/>
          <w:sz w:val="20"/>
          <w:szCs w:val="20"/>
        </w:rPr>
        <w:t xml:space="preserve"> </w:t>
      </w:r>
    </w:p>
    <w:p w:rsidR="00725DF6" w:rsidRDefault="00725DF6" w:rsidP="00725DF6">
      <w:pPr>
        <w:pStyle w:val="Sinespaciado"/>
        <w:rPr>
          <w:rFonts w:ascii="Arial" w:hAnsi="Arial" w:cs="Arial"/>
          <w:b/>
          <w:sz w:val="20"/>
          <w:szCs w:val="20"/>
        </w:rPr>
      </w:pPr>
    </w:p>
    <w:p w:rsidR="00EF701A" w:rsidRPr="008200D1" w:rsidRDefault="00EC1AD0" w:rsidP="00EF701A">
      <w:pPr>
        <w:spacing w:line="240" w:lineRule="auto"/>
        <w:jc w:val="center"/>
        <w:rPr>
          <w:rFonts w:ascii="Arial" w:hAnsi="Arial" w:cs="Arial"/>
          <w:b/>
          <w:sz w:val="20"/>
          <w:szCs w:val="20"/>
        </w:rPr>
      </w:pPr>
      <w:r>
        <w:rPr>
          <w:rFonts w:ascii="Arial" w:hAnsi="Arial" w:cs="Arial"/>
          <w:b/>
          <w:noProof/>
          <w:sz w:val="20"/>
          <w:szCs w:val="20"/>
          <w:lang w:eastAsia="es-ES"/>
        </w:rPr>
        <w:pict>
          <v:roundrect id="_x0000_s1026" style="position:absolute;left:0;text-align:left;margin-left:4.5pt;margin-top:1.15pt;width:535.5pt;height:59.3pt;z-index:251660288" arcsize="10923f">
            <v:textbox>
              <w:txbxContent>
                <w:p w:rsidR="00EF701A" w:rsidRPr="00201F23" w:rsidRDefault="00EF701A" w:rsidP="00EF701A">
                  <w:pPr>
                    <w:pStyle w:val="Sinespaciado"/>
                    <w:numPr>
                      <w:ilvl w:val="4"/>
                      <w:numId w:val="1"/>
                    </w:numPr>
                    <w:spacing w:line="360" w:lineRule="auto"/>
                    <w:ind w:left="2410" w:hanging="709"/>
                    <w:rPr>
                      <w:rFonts w:ascii="Arial" w:hAnsi="Arial" w:cs="Arial"/>
                      <w:b/>
                      <w:sz w:val="20"/>
                      <w:szCs w:val="20"/>
                      <w:u w:val="single"/>
                    </w:rPr>
                  </w:pPr>
                  <w:r>
                    <w:rPr>
                      <w:rFonts w:ascii="Arial" w:hAnsi="Arial" w:cs="Arial"/>
                      <w:b/>
                      <w:sz w:val="20"/>
                      <w:szCs w:val="20"/>
                      <w:u w:val="single"/>
                    </w:rPr>
                    <w:t xml:space="preserve">CIENCIAS NATURALES – </w:t>
                  </w:r>
                  <w:r w:rsidR="007A3B62">
                    <w:rPr>
                      <w:rFonts w:ascii="Arial" w:hAnsi="Arial" w:cs="Arial"/>
                      <w:b/>
                      <w:sz w:val="20"/>
                      <w:szCs w:val="20"/>
                      <w:u w:val="single"/>
                    </w:rPr>
                    <w:t xml:space="preserve">GUÍA 3 – </w:t>
                  </w:r>
                  <w:r>
                    <w:rPr>
                      <w:rFonts w:ascii="Arial" w:hAnsi="Arial" w:cs="Arial"/>
                      <w:b/>
                      <w:sz w:val="20"/>
                      <w:szCs w:val="20"/>
                      <w:u w:val="single"/>
                    </w:rPr>
                    <w:t>EJE</w:t>
                  </w:r>
                  <w:r w:rsidR="007A3B62">
                    <w:rPr>
                      <w:rFonts w:ascii="Arial" w:hAnsi="Arial" w:cs="Arial"/>
                      <w:b/>
                      <w:sz w:val="20"/>
                      <w:szCs w:val="20"/>
                      <w:u w:val="single"/>
                    </w:rPr>
                    <w:t xml:space="preserve"> </w:t>
                  </w:r>
                  <w:r>
                    <w:rPr>
                      <w:rFonts w:ascii="Arial" w:hAnsi="Arial" w:cs="Arial"/>
                      <w:b/>
                      <w:sz w:val="20"/>
                      <w:szCs w:val="20"/>
                      <w:u w:val="single"/>
                    </w:rPr>
                    <w:t xml:space="preserve"> FISICA </w:t>
                  </w:r>
                  <w:r w:rsidRPr="00201F23">
                    <w:rPr>
                      <w:rFonts w:ascii="Arial" w:hAnsi="Arial" w:cs="Arial"/>
                      <w:b/>
                      <w:sz w:val="20"/>
                      <w:szCs w:val="20"/>
                      <w:u w:val="single"/>
                    </w:rPr>
                    <w:t xml:space="preserve">– </w:t>
                  </w:r>
                  <w:r>
                    <w:rPr>
                      <w:rFonts w:ascii="Arial" w:hAnsi="Arial" w:cs="Arial"/>
                      <w:b/>
                      <w:sz w:val="20"/>
                      <w:szCs w:val="20"/>
                      <w:u w:val="single"/>
                    </w:rPr>
                    <w:t xml:space="preserve"> 1° MEDIO</w:t>
                  </w:r>
                </w:p>
                <w:p w:rsidR="00EF701A" w:rsidRPr="00502113" w:rsidRDefault="00EF701A" w:rsidP="00EF701A">
                  <w:pPr>
                    <w:pStyle w:val="Sinespaciado"/>
                    <w:rPr>
                      <w:rFonts w:ascii="Arial" w:hAnsi="Arial" w:cs="Arial"/>
                      <w:sz w:val="18"/>
                      <w:szCs w:val="18"/>
                    </w:rPr>
                  </w:pPr>
                  <w:r w:rsidRPr="00502113">
                    <w:rPr>
                      <w:rFonts w:ascii="Arial" w:hAnsi="Arial" w:cs="Arial"/>
                      <w:sz w:val="18"/>
                      <w:szCs w:val="18"/>
                    </w:rPr>
                    <w:t>UA 01: ONDAS Y SONIDO</w:t>
                  </w:r>
                  <w:r w:rsidR="00DF7B6D">
                    <w:rPr>
                      <w:rFonts w:ascii="Arial" w:hAnsi="Arial" w:cs="Arial"/>
                      <w:sz w:val="18"/>
                      <w:szCs w:val="18"/>
                    </w:rPr>
                    <w:t xml:space="preserve"> / OA 09</w:t>
                  </w:r>
                </w:p>
                <w:p w:rsidR="00EF701A" w:rsidRPr="00502113" w:rsidRDefault="00EF701A" w:rsidP="00EF701A">
                  <w:pPr>
                    <w:pStyle w:val="Sinespaciado"/>
                    <w:rPr>
                      <w:rFonts w:ascii="Arial" w:hAnsi="Arial" w:cs="Arial"/>
                      <w:sz w:val="18"/>
                      <w:szCs w:val="18"/>
                    </w:rPr>
                  </w:pPr>
                  <w:r>
                    <w:rPr>
                      <w:rFonts w:ascii="Arial" w:hAnsi="Arial" w:cs="Arial"/>
                      <w:sz w:val="18"/>
                      <w:szCs w:val="18"/>
                    </w:rPr>
                    <w:t>Objetivo: C</w:t>
                  </w:r>
                  <w:r w:rsidRPr="00502113">
                    <w:rPr>
                      <w:rFonts w:ascii="Arial" w:hAnsi="Arial" w:cs="Arial"/>
                      <w:sz w:val="18"/>
                      <w:szCs w:val="18"/>
                    </w:rPr>
                    <w:t xml:space="preserve">onocer </w:t>
                  </w:r>
                  <w:r w:rsidR="00B2612A">
                    <w:rPr>
                      <w:rFonts w:ascii="Arial" w:hAnsi="Arial" w:cs="Arial"/>
                      <w:sz w:val="18"/>
                      <w:szCs w:val="18"/>
                    </w:rPr>
                    <w:t>las propiedades de las ondas</w:t>
                  </w:r>
                  <w:r>
                    <w:rPr>
                      <w:rFonts w:ascii="Arial" w:hAnsi="Arial" w:cs="Arial"/>
                      <w:sz w:val="18"/>
                      <w:szCs w:val="18"/>
                    </w:rPr>
                    <w:t xml:space="preserve"> </w:t>
                  </w:r>
                </w:p>
                <w:p w:rsidR="00EF701A" w:rsidRPr="0038134F" w:rsidRDefault="00EF701A" w:rsidP="00EF701A">
                  <w:pPr>
                    <w:rPr>
                      <w:szCs w:val="18"/>
                    </w:rPr>
                  </w:pPr>
                </w:p>
              </w:txbxContent>
            </v:textbox>
          </v:roundrect>
        </w:pict>
      </w:r>
    </w:p>
    <w:p w:rsidR="00EF701A" w:rsidRPr="008200D1" w:rsidRDefault="00EF701A" w:rsidP="00EF701A">
      <w:pPr>
        <w:tabs>
          <w:tab w:val="left" w:pos="9135"/>
        </w:tabs>
        <w:rPr>
          <w:rFonts w:ascii="Arial" w:hAnsi="Arial" w:cs="Arial"/>
          <w:sz w:val="20"/>
          <w:szCs w:val="20"/>
        </w:rPr>
      </w:pPr>
      <w:r w:rsidRPr="008200D1">
        <w:rPr>
          <w:rFonts w:ascii="Arial" w:hAnsi="Arial" w:cs="Arial"/>
          <w:sz w:val="20"/>
          <w:szCs w:val="20"/>
        </w:rPr>
        <w:tab/>
      </w:r>
    </w:p>
    <w:p w:rsidR="00EF701A" w:rsidRDefault="00EF701A" w:rsidP="00EF701A">
      <w:pPr>
        <w:pStyle w:val="Sinespaciado"/>
        <w:rPr>
          <w:rFonts w:ascii="Arial" w:hAnsi="Arial" w:cs="Arial"/>
          <w:sz w:val="20"/>
          <w:szCs w:val="20"/>
        </w:rPr>
      </w:pPr>
    </w:p>
    <w:p w:rsidR="00EF701A" w:rsidRDefault="00EF701A" w:rsidP="00EF701A">
      <w:pPr>
        <w:pStyle w:val="Sinespaciado"/>
        <w:rPr>
          <w:rFonts w:ascii="Arial" w:hAnsi="Arial" w:cs="Arial"/>
          <w:sz w:val="20"/>
          <w:szCs w:val="20"/>
        </w:rPr>
      </w:pPr>
    </w:p>
    <w:p w:rsidR="00EF701A" w:rsidRPr="00DF7B6D" w:rsidRDefault="00DF7B6D" w:rsidP="00DF7B6D">
      <w:pPr>
        <w:spacing w:after="0" w:line="240" w:lineRule="auto"/>
        <w:rPr>
          <w:rFonts w:ascii="Arial" w:hAnsi="Arial" w:cs="Arial"/>
          <w:b/>
          <w:sz w:val="20"/>
          <w:szCs w:val="20"/>
          <w:lang w:val="es-CL"/>
        </w:rPr>
      </w:pPr>
      <w:r w:rsidRPr="00DF7B6D">
        <w:rPr>
          <w:rFonts w:ascii="Arial" w:hAnsi="Arial" w:cs="Arial"/>
          <w:b/>
          <w:sz w:val="20"/>
          <w:szCs w:val="20"/>
          <w:lang w:val="es-CL"/>
        </w:rPr>
        <w:t>Instrucciones:</w:t>
      </w:r>
    </w:p>
    <w:p w:rsidR="00DF7B6D" w:rsidRDefault="00DF7B6D" w:rsidP="00DF7B6D">
      <w:pPr>
        <w:spacing w:after="0" w:line="240" w:lineRule="auto"/>
        <w:rPr>
          <w:rFonts w:ascii="Arial" w:hAnsi="Arial" w:cs="Arial"/>
          <w:sz w:val="20"/>
          <w:szCs w:val="20"/>
          <w:lang w:val="es-CL"/>
        </w:rPr>
      </w:pPr>
      <w:r w:rsidRPr="00DF7B6D">
        <w:rPr>
          <w:rFonts w:ascii="Arial" w:hAnsi="Arial" w:cs="Arial"/>
          <w:sz w:val="20"/>
          <w:szCs w:val="20"/>
          <w:lang w:val="es-CL"/>
        </w:rPr>
        <w:t>Lee comprensivamente este documento y destaca los puntos relevantes. Visita los Link indicados y luego desarrolla cada planteamiento propuesto en tu cuaderno. No olvides pegar tu guía en el cuaderno de Física.</w:t>
      </w:r>
    </w:p>
    <w:p w:rsidR="00DF7B6D" w:rsidRDefault="00DF7B6D" w:rsidP="00DF7B6D">
      <w:pPr>
        <w:spacing w:after="0" w:line="240" w:lineRule="auto"/>
        <w:rPr>
          <w:rFonts w:ascii="Arial" w:hAnsi="Arial" w:cs="Arial"/>
          <w:sz w:val="20"/>
          <w:szCs w:val="20"/>
        </w:rPr>
      </w:pPr>
    </w:p>
    <w:p w:rsidR="00DF7B6D" w:rsidRPr="00DF7B6D" w:rsidRDefault="00DF7B6D" w:rsidP="00DF7B6D">
      <w:pPr>
        <w:spacing w:after="0" w:line="240" w:lineRule="auto"/>
        <w:rPr>
          <w:rFonts w:ascii="Arial" w:hAnsi="Arial" w:cs="Arial"/>
          <w:sz w:val="20"/>
          <w:szCs w:val="20"/>
        </w:rPr>
      </w:pPr>
    </w:p>
    <w:p w:rsidR="00EF701A" w:rsidRPr="00DF7B6D" w:rsidRDefault="00EF701A" w:rsidP="00C07CEF">
      <w:pPr>
        <w:spacing w:after="0"/>
        <w:jc w:val="both"/>
        <w:rPr>
          <w:rFonts w:ascii="Arial" w:hAnsi="Arial" w:cs="Arial"/>
          <w:b/>
          <w:sz w:val="20"/>
          <w:szCs w:val="20"/>
        </w:rPr>
      </w:pPr>
      <w:r w:rsidRPr="00DF7B6D">
        <w:rPr>
          <w:rFonts w:ascii="Arial" w:hAnsi="Arial" w:cs="Arial"/>
          <w:b/>
          <w:sz w:val="20"/>
          <w:szCs w:val="20"/>
        </w:rPr>
        <w:t xml:space="preserve">¿Cómo interactúan las ondas con los distintos medios? </w:t>
      </w:r>
    </w:p>
    <w:p w:rsidR="00EF701A" w:rsidRDefault="00EF701A" w:rsidP="00C07CEF">
      <w:pPr>
        <w:spacing w:after="0"/>
        <w:jc w:val="both"/>
        <w:rPr>
          <w:rFonts w:ascii="Arial" w:hAnsi="Arial" w:cs="Arial"/>
          <w:sz w:val="20"/>
          <w:szCs w:val="20"/>
        </w:rPr>
      </w:pPr>
      <w:r>
        <w:rPr>
          <w:rFonts w:ascii="Arial" w:hAnsi="Arial" w:cs="Arial"/>
          <w:noProof/>
          <w:sz w:val="20"/>
          <w:szCs w:val="20"/>
          <w:lang w:eastAsia="es-ES"/>
        </w:rPr>
        <w:drawing>
          <wp:anchor distT="0" distB="0" distL="114300" distR="114300" simplePos="0" relativeHeight="251662336" behindDoc="1" locked="0" layoutInCell="1" allowOverlap="1">
            <wp:simplePos x="0" y="0"/>
            <wp:positionH relativeFrom="column">
              <wp:posOffset>4102100</wp:posOffset>
            </wp:positionH>
            <wp:positionV relativeFrom="paragraph">
              <wp:posOffset>375920</wp:posOffset>
            </wp:positionV>
            <wp:extent cx="2667000" cy="2241550"/>
            <wp:effectExtent l="19050" t="19050" r="19050" b="25400"/>
            <wp:wrapTight wrapText="bothSides">
              <wp:wrapPolygon edited="0">
                <wp:start x="-154" y="-184"/>
                <wp:lineTo x="-154" y="21845"/>
                <wp:lineTo x="21754" y="21845"/>
                <wp:lineTo x="21754" y="-184"/>
                <wp:lineTo x="-154" y="-184"/>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67000" cy="2241550"/>
                    </a:xfrm>
                    <a:prstGeom prst="rect">
                      <a:avLst/>
                    </a:prstGeom>
                    <a:noFill/>
                    <a:ln w="9525">
                      <a:solidFill>
                        <a:schemeClr val="tx1"/>
                      </a:solidFill>
                      <a:miter lim="800000"/>
                      <a:headEnd/>
                      <a:tailEnd/>
                    </a:ln>
                  </pic:spPr>
                </pic:pic>
              </a:graphicData>
            </a:graphic>
          </wp:anchor>
        </w:drawing>
      </w:r>
      <w:r w:rsidRPr="00EF701A">
        <w:rPr>
          <w:rFonts w:ascii="Arial" w:hAnsi="Arial" w:cs="Arial"/>
          <w:sz w:val="20"/>
          <w:szCs w:val="20"/>
        </w:rPr>
        <w:t xml:space="preserve">Cuando una onda se enfrenta a un cambio de medio ocurren tres fenómenos: </w:t>
      </w:r>
      <w:r w:rsidRPr="00EF701A">
        <w:rPr>
          <w:rFonts w:ascii="Arial" w:hAnsi="Arial" w:cs="Arial"/>
          <w:b/>
          <w:sz w:val="20"/>
          <w:szCs w:val="20"/>
        </w:rPr>
        <w:t>reflexión, absorción y refracción</w:t>
      </w:r>
      <w:r w:rsidRPr="00EF701A">
        <w:rPr>
          <w:rFonts w:ascii="Arial" w:hAnsi="Arial" w:cs="Arial"/>
          <w:sz w:val="20"/>
          <w:szCs w:val="20"/>
        </w:rPr>
        <w:t>. En otras palabras, una parte de la onda vuelve al medio de origen (reflexión), otra parte de la onda es absorbida por el nuevo medio (absorción) y otra parte entra al nuevo medio cambiando su velocidad (refracción). Recordemos que una onda es una forma de propagación de energía, por lo que, cuando hablamos de “una parte de la onda” nos referimos a una parte de la energía propagada por la onda. Es muy importante saber que la velocidad de propagación de la onda depende de la elasticidad del medio por el cual se propaga, es por lo que decimos que cuando una onda entra a un nuevo medio su velocidad cambia. Un ejemplo de esto es cuando nos encontramos sumergidos en el agua y escuchamos que nos gritan fuera de la piscina. La onda viaja desde la persona que emite el sonido por el aire hasta llegar al agua donde una parte de este sonido se refleja, otra parte es absorbida por el agua y la parte restante se refracta hasta llegar a nuestros oídos, pero ya no es la misma onda emitida por la persona fuera del agua, tiene menos energía, y, además, tiene una velocidad distinta.</w:t>
      </w:r>
    </w:p>
    <w:p w:rsidR="005D5742" w:rsidRDefault="005D5742" w:rsidP="00EF701A">
      <w:pPr>
        <w:spacing w:after="0"/>
        <w:rPr>
          <w:rFonts w:ascii="Arial" w:hAnsi="Arial" w:cs="Arial"/>
          <w:sz w:val="20"/>
          <w:szCs w:val="20"/>
        </w:rPr>
      </w:pPr>
    </w:p>
    <w:p w:rsidR="005D5742" w:rsidRPr="002F0713" w:rsidRDefault="009058A0" w:rsidP="00725DF6">
      <w:pPr>
        <w:spacing w:after="0"/>
        <w:jc w:val="both"/>
        <w:rPr>
          <w:rFonts w:ascii="Arial" w:hAnsi="Arial" w:cs="Arial"/>
          <w:b/>
          <w:sz w:val="20"/>
          <w:szCs w:val="20"/>
          <w:u w:val="single"/>
        </w:rPr>
      </w:pPr>
      <w:r w:rsidRPr="002F0713">
        <w:rPr>
          <w:rFonts w:ascii="Arial" w:hAnsi="Arial" w:cs="Arial"/>
          <w:b/>
          <w:sz w:val="20"/>
          <w:szCs w:val="20"/>
          <w:u w:val="single"/>
        </w:rPr>
        <w:t xml:space="preserve">Propiedades </w:t>
      </w:r>
      <w:r w:rsidR="00F90E04" w:rsidRPr="002F0713">
        <w:rPr>
          <w:rFonts w:ascii="Arial" w:hAnsi="Arial" w:cs="Arial"/>
          <w:b/>
          <w:sz w:val="20"/>
          <w:szCs w:val="20"/>
          <w:u w:val="single"/>
        </w:rPr>
        <w:t>de las ondas sonoras</w:t>
      </w:r>
    </w:p>
    <w:p w:rsidR="005D5742" w:rsidRPr="00EF701A" w:rsidRDefault="005D5742" w:rsidP="00725DF6">
      <w:pPr>
        <w:spacing w:after="0"/>
        <w:jc w:val="both"/>
        <w:rPr>
          <w:rFonts w:ascii="Arial" w:hAnsi="Arial" w:cs="Arial"/>
          <w:sz w:val="20"/>
          <w:szCs w:val="20"/>
        </w:rPr>
      </w:pPr>
      <w:r>
        <w:rPr>
          <w:rFonts w:ascii="Arial" w:hAnsi="Arial" w:cs="Arial"/>
          <w:sz w:val="20"/>
          <w:szCs w:val="20"/>
        </w:rPr>
        <w:t>C</w:t>
      </w:r>
      <w:r w:rsidRPr="005D5742">
        <w:rPr>
          <w:rFonts w:ascii="Arial" w:hAnsi="Arial" w:cs="Arial"/>
          <w:sz w:val="20"/>
          <w:szCs w:val="20"/>
        </w:rPr>
        <w:t>uando las ondas interactúan con determinados obstáculos, algunas de sus características, como la dirección o la rapidez, se modifican. A continuación, analizaremos cómo dichos cambios obedecen a determinadas leyes y principios físicos</w:t>
      </w:r>
    </w:p>
    <w:p w:rsidR="00EF701A" w:rsidRDefault="00EF701A" w:rsidP="00EF701A">
      <w:pPr>
        <w:tabs>
          <w:tab w:val="left" w:pos="9135"/>
        </w:tabs>
        <w:spacing w:after="0" w:line="240" w:lineRule="auto"/>
        <w:jc w:val="both"/>
      </w:pPr>
    </w:p>
    <w:p w:rsidR="009058A0" w:rsidRDefault="009058A0" w:rsidP="009058A0">
      <w:pPr>
        <w:pStyle w:val="Prrafodelista"/>
        <w:numPr>
          <w:ilvl w:val="0"/>
          <w:numId w:val="10"/>
        </w:numPr>
        <w:ind w:left="426" w:hanging="284"/>
        <w:jc w:val="both"/>
        <w:rPr>
          <w:rFonts w:ascii="Arial" w:hAnsi="Arial" w:cs="Arial"/>
          <w:sz w:val="20"/>
          <w:szCs w:val="20"/>
        </w:rPr>
      </w:pPr>
      <w:r>
        <w:rPr>
          <w:rFonts w:ascii="Arial" w:hAnsi="Arial" w:cs="Arial"/>
          <w:b/>
          <w:noProof/>
          <w:sz w:val="20"/>
          <w:szCs w:val="20"/>
          <w:u w:val="single"/>
          <w:lang w:val="es-ES"/>
        </w:rPr>
        <w:drawing>
          <wp:anchor distT="0" distB="0" distL="114300" distR="114300" simplePos="0" relativeHeight="251667456" behindDoc="1" locked="0" layoutInCell="1" allowOverlap="1">
            <wp:simplePos x="0" y="0"/>
            <wp:positionH relativeFrom="column">
              <wp:posOffset>2292350</wp:posOffset>
            </wp:positionH>
            <wp:positionV relativeFrom="paragraph">
              <wp:posOffset>82550</wp:posOffset>
            </wp:positionV>
            <wp:extent cx="4578350" cy="1873250"/>
            <wp:effectExtent l="19050" t="19050" r="12700" b="12700"/>
            <wp:wrapTight wrapText="bothSides">
              <wp:wrapPolygon edited="0">
                <wp:start x="-90" y="-220"/>
                <wp:lineTo x="-90" y="21746"/>
                <wp:lineTo x="21660" y="21746"/>
                <wp:lineTo x="21660" y="-220"/>
                <wp:lineTo x="-90" y="-220"/>
              </wp:wrapPolygon>
            </wp:wrapTight>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78350" cy="1873250"/>
                    </a:xfrm>
                    <a:prstGeom prst="rect">
                      <a:avLst/>
                    </a:prstGeom>
                    <a:noFill/>
                    <a:ln w="9525">
                      <a:solidFill>
                        <a:schemeClr val="tx1"/>
                      </a:solidFill>
                      <a:miter lim="800000"/>
                      <a:headEnd/>
                      <a:tailEnd/>
                    </a:ln>
                  </pic:spPr>
                </pic:pic>
              </a:graphicData>
            </a:graphic>
          </wp:anchor>
        </w:drawing>
      </w:r>
      <w:r w:rsidRPr="003F4D8C">
        <w:rPr>
          <w:rFonts w:ascii="Arial" w:hAnsi="Arial" w:cs="Arial"/>
          <w:b/>
          <w:sz w:val="20"/>
          <w:szCs w:val="20"/>
          <w:u w:val="single"/>
        </w:rPr>
        <w:t>Reflexión</w:t>
      </w:r>
      <w:r>
        <w:rPr>
          <w:rFonts w:ascii="Arial" w:hAnsi="Arial" w:cs="Arial"/>
          <w:sz w:val="20"/>
          <w:szCs w:val="20"/>
        </w:rPr>
        <w:t>: C</w:t>
      </w:r>
      <w:r w:rsidRPr="003F4D8C">
        <w:rPr>
          <w:rFonts w:ascii="Arial" w:hAnsi="Arial" w:cs="Arial"/>
          <w:sz w:val="20"/>
          <w:szCs w:val="20"/>
        </w:rPr>
        <w:t xml:space="preserve">uando </w:t>
      </w:r>
      <w:r>
        <w:rPr>
          <w:rFonts w:ascii="Arial" w:hAnsi="Arial" w:cs="Arial"/>
          <w:sz w:val="20"/>
          <w:szCs w:val="20"/>
        </w:rPr>
        <w:t xml:space="preserve">una onda </w:t>
      </w:r>
      <w:r w:rsidRPr="003F4D8C">
        <w:rPr>
          <w:rFonts w:ascii="Arial" w:hAnsi="Arial" w:cs="Arial"/>
          <w:sz w:val="20"/>
          <w:szCs w:val="20"/>
        </w:rPr>
        <w:t>se topa con un obstáculo, como una pared de ladr</w:t>
      </w:r>
      <w:r>
        <w:rPr>
          <w:rFonts w:ascii="Arial" w:hAnsi="Arial" w:cs="Arial"/>
          <w:sz w:val="20"/>
          <w:szCs w:val="20"/>
        </w:rPr>
        <w:t>illos, se devuelve reflejándose (rebota).</w:t>
      </w:r>
      <w:r w:rsidRPr="003F4D8C">
        <w:rPr>
          <w:rFonts w:ascii="Arial" w:hAnsi="Arial" w:cs="Arial"/>
          <w:sz w:val="20"/>
          <w:szCs w:val="20"/>
        </w:rPr>
        <w:t xml:space="preserve"> </w:t>
      </w:r>
    </w:p>
    <w:p w:rsidR="009058A0" w:rsidRDefault="009058A0" w:rsidP="009058A0">
      <w:pPr>
        <w:pStyle w:val="Prrafodelista"/>
        <w:ind w:left="426"/>
        <w:jc w:val="both"/>
        <w:rPr>
          <w:rFonts w:ascii="Arial" w:hAnsi="Arial" w:cs="Arial"/>
          <w:sz w:val="20"/>
          <w:szCs w:val="20"/>
        </w:rPr>
      </w:pPr>
    </w:p>
    <w:p w:rsidR="009058A0" w:rsidRPr="003F4D8C" w:rsidRDefault="009058A0" w:rsidP="00F90E04">
      <w:pPr>
        <w:pStyle w:val="Prrafodelista"/>
        <w:ind w:left="426"/>
        <w:jc w:val="both"/>
        <w:rPr>
          <w:rFonts w:ascii="Arial" w:hAnsi="Arial" w:cs="Arial"/>
          <w:sz w:val="20"/>
          <w:szCs w:val="20"/>
        </w:rPr>
      </w:pPr>
      <w:r w:rsidRPr="003F4D8C">
        <w:rPr>
          <w:rFonts w:ascii="Arial" w:hAnsi="Arial" w:cs="Arial"/>
          <w:sz w:val="20"/>
          <w:szCs w:val="20"/>
        </w:rPr>
        <w:t xml:space="preserve">Ejemplos de reflexión son: </w:t>
      </w:r>
      <w:r w:rsidRPr="003F4D8C">
        <w:rPr>
          <w:rFonts w:ascii="Arial" w:hAnsi="Arial" w:cs="Arial"/>
          <w:b/>
          <w:sz w:val="20"/>
          <w:szCs w:val="20"/>
        </w:rPr>
        <w:t xml:space="preserve">Eco, Reverberación y </w:t>
      </w:r>
      <w:proofErr w:type="spellStart"/>
      <w:r w:rsidRPr="003F4D8C">
        <w:rPr>
          <w:rFonts w:ascii="Arial" w:hAnsi="Arial" w:cs="Arial"/>
          <w:b/>
          <w:sz w:val="20"/>
          <w:szCs w:val="20"/>
        </w:rPr>
        <w:t>ecolocalización</w:t>
      </w:r>
      <w:proofErr w:type="spellEnd"/>
      <w:r w:rsidRPr="003F4D8C">
        <w:rPr>
          <w:rFonts w:ascii="Arial" w:hAnsi="Arial" w:cs="Arial"/>
          <w:b/>
          <w:sz w:val="20"/>
          <w:szCs w:val="20"/>
        </w:rPr>
        <w:t>.</w:t>
      </w:r>
      <w:r w:rsidRPr="003F4D8C">
        <w:rPr>
          <w:rFonts w:ascii="Arial" w:hAnsi="Arial" w:cs="Arial"/>
          <w:b/>
          <w:noProof/>
          <w:sz w:val="20"/>
          <w:szCs w:val="20"/>
        </w:rPr>
        <w:t xml:space="preserve"> </w:t>
      </w:r>
    </w:p>
    <w:p w:rsidR="009058A0" w:rsidRPr="003F4D8C" w:rsidRDefault="009058A0" w:rsidP="009058A0">
      <w:pPr>
        <w:pStyle w:val="Prrafodelista"/>
        <w:numPr>
          <w:ilvl w:val="0"/>
          <w:numId w:val="11"/>
        </w:numPr>
        <w:ind w:left="709" w:hanging="283"/>
        <w:jc w:val="both"/>
        <w:rPr>
          <w:rFonts w:ascii="Arial" w:hAnsi="Arial" w:cs="Arial"/>
          <w:sz w:val="20"/>
          <w:szCs w:val="20"/>
        </w:rPr>
      </w:pPr>
      <w:r w:rsidRPr="003F4D8C">
        <w:rPr>
          <w:rFonts w:ascii="Arial" w:hAnsi="Arial" w:cs="Arial"/>
          <w:b/>
          <w:sz w:val="20"/>
          <w:szCs w:val="20"/>
          <w:u w:val="single"/>
        </w:rPr>
        <w:t>Eco</w:t>
      </w:r>
      <w:r w:rsidRPr="003F4D8C">
        <w:rPr>
          <w:rFonts w:ascii="Arial" w:hAnsi="Arial" w:cs="Arial"/>
          <w:sz w:val="20"/>
          <w:szCs w:val="20"/>
          <w:u w:val="single"/>
        </w:rPr>
        <w:t>:</w:t>
      </w:r>
      <w:r w:rsidRPr="003F4D8C">
        <w:rPr>
          <w:rFonts w:ascii="Arial" w:hAnsi="Arial" w:cs="Arial"/>
          <w:sz w:val="20"/>
          <w:szCs w:val="20"/>
        </w:rPr>
        <w:t xml:space="preserve"> El mismo sonido que se emite se vuelve a oír después de cierto tiempo.</w:t>
      </w:r>
    </w:p>
    <w:p w:rsidR="009058A0" w:rsidRPr="003F4D8C" w:rsidRDefault="009058A0" w:rsidP="009058A0">
      <w:pPr>
        <w:pStyle w:val="Prrafodelista"/>
        <w:numPr>
          <w:ilvl w:val="0"/>
          <w:numId w:val="11"/>
        </w:numPr>
        <w:ind w:left="709" w:hanging="283"/>
        <w:jc w:val="both"/>
        <w:rPr>
          <w:rFonts w:ascii="Arial" w:hAnsi="Arial" w:cs="Arial"/>
          <w:sz w:val="20"/>
          <w:szCs w:val="20"/>
        </w:rPr>
      </w:pPr>
      <w:r w:rsidRPr="003F4D8C">
        <w:rPr>
          <w:rFonts w:ascii="Arial" w:hAnsi="Arial" w:cs="Arial"/>
          <w:b/>
          <w:sz w:val="20"/>
          <w:szCs w:val="20"/>
          <w:u w:val="single"/>
        </w:rPr>
        <w:t>Reverberación</w:t>
      </w:r>
      <w:r w:rsidRPr="003F4D8C">
        <w:rPr>
          <w:rFonts w:ascii="Arial" w:hAnsi="Arial" w:cs="Arial"/>
          <w:sz w:val="20"/>
          <w:szCs w:val="20"/>
          <w:u w:val="single"/>
        </w:rPr>
        <w:t>:</w:t>
      </w:r>
      <w:r w:rsidRPr="003F4D8C">
        <w:rPr>
          <w:rFonts w:ascii="Arial" w:hAnsi="Arial" w:cs="Arial"/>
          <w:sz w:val="20"/>
          <w:szCs w:val="20"/>
        </w:rPr>
        <w:t xml:space="preserve"> los sonidos emitidos se r</w:t>
      </w:r>
      <w:r w:rsidR="00190BAF">
        <w:rPr>
          <w:rFonts w:ascii="Arial" w:hAnsi="Arial" w:cs="Arial"/>
          <w:sz w:val="20"/>
          <w:szCs w:val="20"/>
        </w:rPr>
        <w:t xml:space="preserve">eflejan varias veces, </w:t>
      </w:r>
      <w:r w:rsidR="00190BAF" w:rsidRPr="00190BAF">
        <w:rPr>
          <w:rFonts w:ascii="Arial" w:hAnsi="Arial" w:cs="Arial"/>
          <w:sz w:val="20"/>
          <w:szCs w:val="20"/>
        </w:rPr>
        <w:t>los sonidos generados son ininteligibles, es decir, no pueden ser interpretados con claridad</w:t>
      </w:r>
      <w:r w:rsidR="00190BAF">
        <w:rPr>
          <w:rFonts w:ascii="Arial" w:hAnsi="Arial" w:cs="Arial"/>
          <w:sz w:val="20"/>
          <w:szCs w:val="20"/>
        </w:rPr>
        <w:t>.</w:t>
      </w:r>
    </w:p>
    <w:p w:rsidR="009058A0" w:rsidRDefault="009058A0" w:rsidP="009058A0">
      <w:pPr>
        <w:pStyle w:val="Prrafodelista"/>
        <w:numPr>
          <w:ilvl w:val="0"/>
          <w:numId w:val="11"/>
        </w:numPr>
        <w:ind w:left="709" w:hanging="283"/>
        <w:jc w:val="both"/>
        <w:rPr>
          <w:rFonts w:ascii="Arial" w:hAnsi="Arial" w:cs="Arial"/>
          <w:sz w:val="20"/>
          <w:szCs w:val="20"/>
        </w:rPr>
      </w:pPr>
      <w:proofErr w:type="spellStart"/>
      <w:r w:rsidRPr="003F4D8C">
        <w:rPr>
          <w:rFonts w:ascii="Arial" w:hAnsi="Arial" w:cs="Arial"/>
          <w:b/>
          <w:sz w:val="20"/>
          <w:szCs w:val="20"/>
          <w:u w:val="single"/>
        </w:rPr>
        <w:t>Ecolocalización</w:t>
      </w:r>
      <w:proofErr w:type="spellEnd"/>
      <w:r w:rsidRPr="003F4D8C">
        <w:rPr>
          <w:rFonts w:ascii="Arial" w:hAnsi="Arial" w:cs="Arial"/>
          <w:b/>
          <w:sz w:val="20"/>
          <w:szCs w:val="20"/>
          <w:u w:val="single"/>
        </w:rPr>
        <w:t>:</w:t>
      </w:r>
      <w:r w:rsidRPr="003F4D8C">
        <w:rPr>
          <w:rFonts w:ascii="Arial" w:hAnsi="Arial" w:cs="Arial"/>
          <w:sz w:val="20"/>
          <w:szCs w:val="20"/>
        </w:rPr>
        <w:t xml:space="preserve"> sistema utilizado por algunos mamíferos como delfines y murciélagos, para orientarse en el espacio.</w:t>
      </w:r>
    </w:p>
    <w:p w:rsidR="00F90E04" w:rsidRDefault="00F90E04" w:rsidP="00F90E04">
      <w:pPr>
        <w:pStyle w:val="Prrafodelista"/>
        <w:ind w:left="426"/>
        <w:jc w:val="both"/>
        <w:rPr>
          <w:rFonts w:ascii="Arial" w:hAnsi="Arial" w:cs="Arial"/>
          <w:sz w:val="20"/>
          <w:szCs w:val="20"/>
        </w:rPr>
      </w:pPr>
    </w:p>
    <w:p w:rsidR="00725DF6" w:rsidRPr="00F90E04" w:rsidRDefault="00725DF6" w:rsidP="00F90E04">
      <w:pPr>
        <w:pStyle w:val="Prrafodelista"/>
        <w:ind w:left="426"/>
        <w:jc w:val="both"/>
        <w:rPr>
          <w:rFonts w:ascii="Arial" w:hAnsi="Arial" w:cs="Arial"/>
          <w:sz w:val="20"/>
          <w:szCs w:val="20"/>
        </w:rPr>
      </w:pPr>
      <w:r>
        <w:rPr>
          <w:rFonts w:ascii="Arial" w:hAnsi="Arial" w:cs="Arial"/>
          <w:noProof/>
          <w:sz w:val="20"/>
          <w:szCs w:val="20"/>
          <w:lang w:val="es-ES"/>
        </w:rPr>
        <w:drawing>
          <wp:anchor distT="0" distB="0" distL="114300" distR="114300" simplePos="0" relativeHeight="251668480" behindDoc="1" locked="0" layoutInCell="1" allowOverlap="1">
            <wp:simplePos x="0" y="0"/>
            <wp:positionH relativeFrom="column">
              <wp:posOffset>5273675</wp:posOffset>
            </wp:positionH>
            <wp:positionV relativeFrom="paragraph">
              <wp:posOffset>123190</wp:posOffset>
            </wp:positionV>
            <wp:extent cx="1574800" cy="1859280"/>
            <wp:effectExtent l="19050" t="19050" r="25400" b="26670"/>
            <wp:wrapTight wrapText="bothSides">
              <wp:wrapPolygon edited="0">
                <wp:start x="-261" y="-221"/>
                <wp:lineTo x="-261" y="21910"/>
                <wp:lineTo x="21948" y="21910"/>
                <wp:lineTo x="21948" y="-221"/>
                <wp:lineTo x="-261" y="-221"/>
              </wp:wrapPolygon>
            </wp:wrapTight>
            <wp:docPr id="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574800" cy="1859280"/>
                    </a:xfrm>
                    <a:prstGeom prst="rect">
                      <a:avLst/>
                    </a:prstGeom>
                    <a:noFill/>
                    <a:ln w="9525">
                      <a:solidFill>
                        <a:schemeClr val="tx1"/>
                      </a:solidFill>
                      <a:miter lim="800000"/>
                      <a:headEnd/>
                      <a:tailEnd/>
                    </a:ln>
                  </pic:spPr>
                </pic:pic>
              </a:graphicData>
            </a:graphic>
          </wp:anchor>
        </w:drawing>
      </w:r>
    </w:p>
    <w:p w:rsidR="009058A0" w:rsidRPr="003F4D8C" w:rsidRDefault="009058A0" w:rsidP="009058A0">
      <w:pPr>
        <w:pStyle w:val="Prrafodelista"/>
        <w:numPr>
          <w:ilvl w:val="0"/>
          <w:numId w:val="10"/>
        </w:numPr>
        <w:ind w:left="426" w:hanging="284"/>
        <w:jc w:val="both"/>
        <w:rPr>
          <w:rFonts w:ascii="Arial" w:hAnsi="Arial" w:cs="Arial"/>
          <w:sz w:val="20"/>
          <w:szCs w:val="20"/>
        </w:rPr>
      </w:pPr>
      <w:r w:rsidRPr="003F4D8C">
        <w:rPr>
          <w:rFonts w:ascii="Arial" w:hAnsi="Arial" w:cs="Arial"/>
          <w:b/>
          <w:sz w:val="20"/>
          <w:szCs w:val="20"/>
          <w:u w:val="single"/>
        </w:rPr>
        <w:t>Absorción</w:t>
      </w:r>
      <w:r w:rsidRPr="003F4D8C">
        <w:rPr>
          <w:rFonts w:ascii="Arial" w:hAnsi="Arial" w:cs="Arial"/>
          <w:sz w:val="20"/>
          <w:szCs w:val="20"/>
        </w:rPr>
        <w:t xml:space="preserve">: </w:t>
      </w:r>
      <w:r w:rsidR="00F90E04">
        <w:rPr>
          <w:rFonts w:ascii="Arial" w:hAnsi="Arial" w:cs="Arial"/>
          <w:sz w:val="20"/>
          <w:szCs w:val="20"/>
        </w:rPr>
        <w:t>S</w:t>
      </w:r>
      <w:r w:rsidR="00F90E04" w:rsidRPr="00F90E04">
        <w:rPr>
          <w:rFonts w:ascii="Arial" w:hAnsi="Arial" w:cs="Arial"/>
          <w:sz w:val="20"/>
          <w:szCs w:val="20"/>
        </w:rPr>
        <w:t>e produce cuando parte de la energía sonora que incide sobre una determinada superficie queda confinada en ella. Una superficie absorberá mejor el sonido mientras más porosa sea, ya que las pequeñas cavidades e intersticios que posee “atrapan el sonido”</w:t>
      </w:r>
      <w:r w:rsidR="00F90E04">
        <w:rPr>
          <w:rFonts w:ascii="Arial" w:hAnsi="Arial" w:cs="Arial"/>
          <w:sz w:val="20"/>
          <w:szCs w:val="20"/>
        </w:rPr>
        <w:t>.</w:t>
      </w:r>
    </w:p>
    <w:p w:rsidR="009058A0" w:rsidRPr="003F4D8C" w:rsidRDefault="009058A0" w:rsidP="009058A0">
      <w:pPr>
        <w:spacing w:after="0" w:line="240" w:lineRule="auto"/>
        <w:ind w:left="720"/>
        <w:jc w:val="both"/>
        <w:rPr>
          <w:rFonts w:ascii="Arial" w:hAnsi="Arial" w:cs="Arial"/>
          <w:sz w:val="20"/>
          <w:szCs w:val="20"/>
        </w:rPr>
      </w:pPr>
    </w:p>
    <w:p w:rsidR="00F90E04" w:rsidRDefault="00F90E04" w:rsidP="00F90E04">
      <w:pPr>
        <w:pStyle w:val="Prrafodelista"/>
        <w:ind w:left="426"/>
        <w:jc w:val="both"/>
        <w:rPr>
          <w:rFonts w:ascii="Arial" w:hAnsi="Arial" w:cs="Arial"/>
          <w:sz w:val="20"/>
          <w:szCs w:val="20"/>
        </w:rPr>
      </w:pPr>
    </w:p>
    <w:p w:rsidR="00190BAF" w:rsidRDefault="00190BAF" w:rsidP="00F90E04">
      <w:pPr>
        <w:pStyle w:val="Prrafodelista"/>
        <w:ind w:left="426"/>
        <w:jc w:val="both"/>
        <w:rPr>
          <w:rFonts w:ascii="Arial" w:hAnsi="Arial" w:cs="Arial"/>
          <w:sz w:val="20"/>
          <w:szCs w:val="20"/>
        </w:rPr>
      </w:pPr>
    </w:p>
    <w:p w:rsidR="00190BAF" w:rsidRDefault="00190BAF" w:rsidP="00F90E04">
      <w:pPr>
        <w:pStyle w:val="Prrafodelista"/>
        <w:ind w:left="426"/>
        <w:jc w:val="both"/>
        <w:rPr>
          <w:rFonts w:ascii="Arial" w:hAnsi="Arial" w:cs="Arial"/>
          <w:sz w:val="20"/>
          <w:szCs w:val="20"/>
        </w:rPr>
      </w:pPr>
    </w:p>
    <w:p w:rsidR="00190BAF" w:rsidRDefault="00190BAF" w:rsidP="00F90E04">
      <w:pPr>
        <w:pStyle w:val="Prrafodelista"/>
        <w:ind w:left="426"/>
        <w:jc w:val="both"/>
        <w:rPr>
          <w:rFonts w:ascii="Arial" w:hAnsi="Arial" w:cs="Arial"/>
          <w:sz w:val="20"/>
          <w:szCs w:val="20"/>
        </w:rPr>
      </w:pPr>
    </w:p>
    <w:p w:rsidR="00725DF6" w:rsidRDefault="00725DF6" w:rsidP="00F90E04">
      <w:pPr>
        <w:pStyle w:val="Prrafodelista"/>
        <w:ind w:left="426"/>
        <w:jc w:val="both"/>
        <w:rPr>
          <w:rFonts w:ascii="Arial" w:hAnsi="Arial" w:cs="Arial"/>
          <w:sz w:val="20"/>
          <w:szCs w:val="20"/>
        </w:rPr>
      </w:pPr>
    </w:p>
    <w:p w:rsidR="00725DF6" w:rsidRDefault="00725DF6" w:rsidP="00F90E04">
      <w:pPr>
        <w:pStyle w:val="Prrafodelista"/>
        <w:ind w:left="426"/>
        <w:jc w:val="both"/>
        <w:rPr>
          <w:rFonts w:ascii="Arial" w:hAnsi="Arial" w:cs="Arial"/>
          <w:sz w:val="20"/>
          <w:szCs w:val="20"/>
        </w:rPr>
      </w:pPr>
    </w:p>
    <w:p w:rsidR="00190BAF" w:rsidRPr="00F90E04" w:rsidRDefault="00190BAF" w:rsidP="00F90E04">
      <w:pPr>
        <w:pStyle w:val="Prrafodelista"/>
        <w:ind w:left="426"/>
        <w:jc w:val="both"/>
        <w:rPr>
          <w:rFonts w:ascii="Arial" w:hAnsi="Arial" w:cs="Arial"/>
          <w:sz w:val="20"/>
          <w:szCs w:val="20"/>
        </w:rPr>
      </w:pPr>
    </w:p>
    <w:p w:rsidR="009058A0" w:rsidRDefault="009058A0" w:rsidP="00190BAF">
      <w:pPr>
        <w:pStyle w:val="Prrafodelista"/>
        <w:numPr>
          <w:ilvl w:val="0"/>
          <w:numId w:val="10"/>
        </w:numPr>
        <w:ind w:left="426" w:hanging="284"/>
        <w:jc w:val="both"/>
        <w:rPr>
          <w:rFonts w:ascii="Arial" w:hAnsi="Arial" w:cs="Arial"/>
          <w:i/>
          <w:sz w:val="20"/>
          <w:szCs w:val="20"/>
        </w:rPr>
      </w:pPr>
      <w:r w:rsidRPr="003F4D8C">
        <w:rPr>
          <w:rFonts w:ascii="Arial" w:hAnsi="Arial" w:cs="Arial"/>
          <w:b/>
          <w:sz w:val="20"/>
          <w:szCs w:val="20"/>
          <w:u w:val="single"/>
        </w:rPr>
        <w:lastRenderedPageBreak/>
        <w:t>Refracción</w:t>
      </w:r>
      <w:r w:rsidRPr="003F4D8C">
        <w:rPr>
          <w:rFonts w:ascii="Arial" w:hAnsi="Arial" w:cs="Arial"/>
          <w:sz w:val="20"/>
          <w:szCs w:val="20"/>
        </w:rPr>
        <w:t xml:space="preserve">: </w:t>
      </w:r>
      <w:r w:rsidR="00190BAF">
        <w:rPr>
          <w:rFonts w:ascii="Arial" w:hAnsi="Arial" w:cs="Arial"/>
          <w:sz w:val="20"/>
          <w:szCs w:val="20"/>
        </w:rPr>
        <w:t xml:space="preserve">Cuando una Onda sonora </w:t>
      </w:r>
      <w:r w:rsidR="00190BAF" w:rsidRPr="00190BAF">
        <w:rPr>
          <w:rFonts w:ascii="Arial" w:hAnsi="Arial" w:cs="Arial"/>
          <w:sz w:val="20"/>
          <w:szCs w:val="20"/>
        </w:rPr>
        <w:t>pasa de un medio a otro con densidad diferente, experimenta un cambio en su velocidad de propagación y, por consiguiente, en su dirección (siempre que el ángulo de incidencia sea distinto de 0°). Este fenómeno es conocido como refracción.</w:t>
      </w:r>
    </w:p>
    <w:p w:rsidR="00190BAF" w:rsidRDefault="00190BAF" w:rsidP="009058A0">
      <w:pPr>
        <w:spacing w:after="0" w:line="240" w:lineRule="auto"/>
        <w:jc w:val="both"/>
        <w:rPr>
          <w:rFonts w:ascii="Arial" w:hAnsi="Arial" w:cs="Arial"/>
          <w:i/>
          <w:sz w:val="20"/>
          <w:szCs w:val="20"/>
        </w:rPr>
      </w:pPr>
    </w:p>
    <w:p w:rsidR="00190BAF" w:rsidRDefault="002F0713" w:rsidP="009058A0">
      <w:pPr>
        <w:spacing w:after="0" w:line="240" w:lineRule="auto"/>
        <w:jc w:val="both"/>
        <w:rPr>
          <w:rFonts w:ascii="Arial" w:hAnsi="Arial" w:cs="Arial"/>
          <w:i/>
          <w:sz w:val="20"/>
          <w:szCs w:val="20"/>
        </w:rPr>
      </w:pPr>
      <w:r>
        <w:rPr>
          <w:rFonts w:ascii="Arial" w:hAnsi="Arial" w:cs="Arial"/>
          <w:i/>
          <w:noProof/>
          <w:sz w:val="20"/>
          <w:szCs w:val="20"/>
          <w:lang w:eastAsia="es-ES"/>
        </w:rPr>
        <w:drawing>
          <wp:anchor distT="0" distB="0" distL="114300" distR="114300" simplePos="0" relativeHeight="251671552" behindDoc="1" locked="0" layoutInCell="1" allowOverlap="1">
            <wp:simplePos x="0" y="0"/>
            <wp:positionH relativeFrom="column">
              <wp:posOffset>184150</wp:posOffset>
            </wp:positionH>
            <wp:positionV relativeFrom="paragraph">
              <wp:posOffset>101600</wp:posOffset>
            </wp:positionV>
            <wp:extent cx="2247900" cy="1225550"/>
            <wp:effectExtent l="19050" t="19050" r="19050" b="12700"/>
            <wp:wrapTight wrapText="bothSides">
              <wp:wrapPolygon edited="0">
                <wp:start x="-183" y="-336"/>
                <wp:lineTo x="-183" y="21824"/>
                <wp:lineTo x="21783" y="21824"/>
                <wp:lineTo x="21783" y="-336"/>
                <wp:lineTo x="-183" y="-336"/>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247900" cy="1225550"/>
                    </a:xfrm>
                    <a:prstGeom prst="rect">
                      <a:avLst/>
                    </a:prstGeom>
                    <a:noFill/>
                    <a:ln w="9525">
                      <a:solidFill>
                        <a:schemeClr val="tx1"/>
                      </a:solidFill>
                      <a:miter lim="800000"/>
                      <a:headEnd/>
                      <a:tailEnd/>
                    </a:ln>
                  </pic:spPr>
                </pic:pic>
              </a:graphicData>
            </a:graphic>
          </wp:anchor>
        </w:drawing>
      </w:r>
    </w:p>
    <w:p w:rsidR="00190BAF" w:rsidRDefault="002F0713" w:rsidP="009058A0">
      <w:pPr>
        <w:spacing w:after="0" w:line="240" w:lineRule="auto"/>
        <w:jc w:val="both"/>
        <w:rPr>
          <w:rFonts w:ascii="Arial" w:hAnsi="Arial" w:cs="Arial"/>
          <w:i/>
          <w:sz w:val="20"/>
          <w:szCs w:val="20"/>
        </w:rPr>
      </w:pPr>
      <w:r w:rsidRPr="002F0713">
        <w:rPr>
          <w:rFonts w:ascii="Arial" w:hAnsi="Arial" w:cs="Arial"/>
          <w:i/>
          <w:sz w:val="20"/>
          <w:szCs w:val="20"/>
        </w:rPr>
        <w:t>En un día caluroso, el sonido generado a lo lejos puede no ser percibido por nosotros. Esto se debe a que las capas de aire cercanas a la superficie terrestre están a mayor temperatura que las capas más altas. Como la rapidez del sonido aumenta con la temperatura, las ondas sonoras se refractan y se desvían hacia arriba</w:t>
      </w:r>
      <w:r>
        <w:rPr>
          <w:rFonts w:ascii="Arial" w:hAnsi="Arial" w:cs="Arial"/>
          <w:i/>
          <w:sz w:val="20"/>
          <w:szCs w:val="20"/>
        </w:rPr>
        <w:t>.</w:t>
      </w:r>
    </w:p>
    <w:p w:rsidR="002F0713" w:rsidRDefault="002F0713" w:rsidP="009058A0">
      <w:pPr>
        <w:spacing w:after="0" w:line="240" w:lineRule="auto"/>
        <w:jc w:val="both"/>
        <w:rPr>
          <w:rFonts w:ascii="Arial" w:hAnsi="Arial" w:cs="Arial"/>
          <w:i/>
          <w:sz w:val="20"/>
          <w:szCs w:val="20"/>
        </w:rPr>
      </w:pPr>
    </w:p>
    <w:p w:rsidR="00190BAF" w:rsidRDefault="00190BAF" w:rsidP="009058A0">
      <w:pPr>
        <w:spacing w:after="0" w:line="240" w:lineRule="auto"/>
        <w:jc w:val="both"/>
        <w:rPr>
          <w:rFonts w:ascii="Arial" w:hAnsi="Arial" w:cs="Arial"/>
          <w:i/>
          <w:sz w:val="20"/>
          <w:szCs w:val="20"/>
        </w:rPr>
      </w:pPr>
    </w:p>
    <w:p w:rsidR="00725DF6" w:rsidRDefault="00725DF6" w:rsidP="00DF7B6D">
      <w:pPr>
        <w:spacing w:after="0" w:line="240" w:lineRule="auto"/>
        <w:ind w:left="284"/>
        <w:jc w:val="both"/>
        <w:rPr>
          <w:rFonts w:ascii="Arial" w:hAnsi="Arial" w:cs="Arial"/>
          <w:i/>
          <w:sz w:val="20"/>
          <w:szCs w:val="20"/>
        </w:rPr>
      </w:pPr>
    </w:p>
    <w:p w:rsidR="00725DF6" w:rsidRDefault="00725DF6" w:rsidP="00DF7B6D">
      <w:pPr>
        <w:spacing w:after="0" w:line="240" w:lineRule="auto"/>
        <w:ind w:left="284"/>
        <w:jc w:val="both"/>
        <w:rPr>
          <w:rFonts w:ascii="Arial" w:hAnsi="Arial" w:cs="Arial"/>
          <w:i/>
          <w:sz w:val="20"/>
          <w:szCs w:val="20"/>
        </w:rPr>
      </w:pPr>
    </w:p>
    <w:p w:rsidR="002F0713" w:rsidRDefault="002F0713" w:rsidP="00DF7B6D">
      <w:pPr>
        <w:spacing w:after="0" w:line="240" w:lineRule="auto"/>
        <w:ind w:left="284"/>
        <w:jc w:val="both"/>
        <w:rPr>
          <w:rFonts w:ascii="Arial" w:hAnsi="Arial" w:cs="Arial"/>
          <w:i/>
          <w:sz w:val="20"/>
          <w:szCs w:val="20"/>
        </w:rPr>
      </w:pPr>
      <w:r>
        <w:rPr>
          <w:rFonts w:ascii="Arial" w:hAnsi="Arial" w:cs="Arial"/>
          <w:i/>
          <w:noProof/>
          <w:sz w:val="20"/>
          <w:szCs w:val="20"/>
          <w:lang w:eastAsia="es-ES"/>
        </w:rPr>
        <w:drawing>
          <wp:anchor distT="0" distB="0" distL="114300" distR="114300" simplePos="0" relativeHeight="251672576" behindDoc="1" locked="0" layoutInCell="1" allowOverlap="1">
            <wp:simplePos x="0" y="0"/>
            <wp:positionH relativeFrom="column">
              <wp:posOffset>4629150</wp:posOffset>
            </wp:positionH>
            <wp:positionV relativeFrom="paragraph">
              <wp:posOffset>12700</wp:posOffset>
            </wp:positionV>
            <wp:extent cx="2095500" cy="863600"/>
            <wp:effectExtent l="19050" t="19050" r="19050" b="12700"/>
            <wp:wrapTight wrapText="bothSides">
              <wp:wrapPolygon edited="0">
                <wp:start x="-196" y="-476"/>
                <wp:lineTo x="-196" y="21918"/>
                <wp:lineTo x="21796" y="21918"/>
                <wp:lineTo x="21796" y="-476"/>
                <wp:lineTo x="-196" y="-476"/>
              </wp:wrapPolygon>
            </wp:wrapTight>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095500" cy="863600"/>
                    </a:xfrm>
                    <a:prstGeom prst="rect">
                      <a:avLst/>
                    </a:prstGeom>
                    <a:noFill/>
                    <a:ln w="9525">
                      <a:solidFill>
                        <a:schemeClr val="tx1"/>
                      </a:solidFill>
                      <a:miter lim="800000"/>
                      <a:headEnd/>
                      <a:tailEnd/>
                    </a:ln>
                  </pic:spPr>
                </pic:pic>
              </a:graphicData>
            </a:graphic>
          </wp:anchor>
        </w:drawing>
      </w:r>
      <w:r w:rsidRPr="002F0713">
        <w:rPr>
          <w:rFonts w:ascii="Arial" w:hAnsi="Arial" w:cs="Arial"/>
          <w:i/>
          <w:sz w:val="20"/>
          <w:szCs w:val="20"/>
        </w:rPr>
        <w:t>En un día frío, el sonido generado a lo lejos puede ser percibido por nosotros. Esto se debe a que las capas de aire cercanas a la superficie terrestre se enfrían más rápidamente que las capas superiores. De este modo, el sonido se refracta y se desvía hacia abajo.</w:t>
      </w:r>
    </w:p>
    <w:p w:rsidR="00190BAF" w:rsidRDefault="00190BAF" w:rsidP="009058A0">
      <w:pPr>
        <w:spacing w:after="0" w:line="240" w:lineRule="auto"/>
        <w:jc w:val="both"/>
        <w:rPr>
          <w:rFonts w:ascii="Arial" w:hAnsi="Arial" w:cs="Arial"/>
          <w:i/>
          <w:sz w:val="20"/>
          <w:szCs w:val="20"/>
        </w:rPr>
      </w:pPr>
    </w:p>
    <w:p w:rsidR="002F0713" w:rsidRDefault="002F0713" w:rsidP="009058A0">
      <w:pPr>
        <w:spacing w:after="0" w:line="240" w:lineRule="auto"/>
        <w:jc w:val="both"/>
        <w:rPr>
          <w:rFonts w:ascii="Arial" w:hAnsi="Arial" w:cs="Arial"/>
          <w:i/>
          <w:sz w:val="20"/>
          <w:szCs w:val="20"/>
        </w:rPr>
      </w:pPr>
    </w:p>
    <w:p w:rsidR="002F0713" w:rsidRDefault="002F0713" w:rsidP="009058A0">
      <w:pPr>
        <w:spacing w:after="0" w:line="240" w:lineRule="auto"/>
        <w:jc w:val="both"/>
        <w:rPr>
          <w:rFonts w:ascii="Arial" w:hAnsi="Arial" w:cs="Arial"/>
          <w:i/>
          <w:sz w:val="20"/>
          <w:szCs w:val="20"/>
        </w:rPr>
      </w:pPr>
    </w:p>
    <w:p w:rsidR="002F0713" w:rsidRDefault="002F0713" w:rsidP="009058A0">
      <w:pPr>
        <w:spacing w:after="0" w:line="240" w:lineRule="auto"/>
        <w:jc w:val="both"/>
        <w:rPr>
          <w:rFonts w:ascii="Arial" w:hAnsi="Arial" w:cs="Arial"/>
          <w:i/>
          <w:sz w:val="20"/>
          <w:szCs w:val="20"/>
        </w:rPr>
      </w:pPr>
    </w:p>
    <w:p w:rsidR="00190BAF" w:rsidRPr="003F4D8C" w:rsidRDefault="00190BAF" w:rsidP="009058A0">
      <w:pPr>
        <w:spacing w:after="0" w:line="240" w:lineRule="auto"/>
        <w:jc w:val="both"/>
        <w:rPr>
          <w:rFonts w:ascii="Arial" w:hAnsi="Arial" w:cs="Arial"/>
          <w:i/>
          <w:sz w:val="20"/>
          <w:szCs w:val="20"/>
        </w:rPr>
      </w:pPr>
    </w:p>
    <w:p w:rsidR="009058A0" w:rsidRPr="00BA5BE6" w:rsidRDefault="00190BAF" w:rsidP="009058A0">
      <w:pPr>
        <w:pStyle w:val="Prrafodelista"/>
        <w:numPr>
          <w:ilvl w:val="0"/>
          <w:numId w:val="10"/>
        </w:numPr>
        <w:ind w:left="426" w:hanging="284"/>
        <w:jc w:val="both"/>
        <w:rPr>
          <w:rFonts w:ascii="Arial" w:hAnsi="Arial" w:cs="Arial"/>
          <w:sz w:val="20"/>
          <w:szCs w:val="20"/>
        </w:rPr>
      </w:pPr>
      <w:r>
        <w:rPr>
          <w:rFonts w:ascii="Arial" w:hAnsi="Arial" w:cs="Arial"/>
          <w:b/>
          <w:noProof/>
          <w:sz w:val="20"/>
          <w:szCs w:val="20"/>
          <w:u w:val="single"/>
          <w:lang w:val="es-ES"/>
        </w:rPr>
        <w:drawing>
          <wp:anchor distT="0" distB="0" distL="114300" distR="114300" simplePos="0" relativeHeight="251666432" behindDoc="1" locked="0" layoutInCell="1" allowOverlap="1">
            <wp:simplePos x="0" y="0"/>
            <wp:positionH relativeFrom="column">
              <wp:posOffset>5607050</wp:posOffset>
            </wp:positionH>
            <wp:positionV relativeFrom="paragraph">
              <wp:posOffset>165100</wp:posOffset>
            </wp:positionV>
            <wp:extent cx="1244600" cy="654050"/>
            <wp:effectExtent l="19050" t="19050" r="12700" b="12700"/>
            <wp:wrapTight wrapText="bothSides">
              <wp:wrapPolygon edited="0">
                <wp:start x="-331" y="-629"/>
                <wp:lineTo x="-331" y="22019"/>
                <wp:lineTo x="21820" y="22019"/>
                <wp:lineTo x="21820" y="-629"/>
                <wp:lineTo x="-331" y="-629"/>
              </wp:wrapPolygon>
            </wp:wrapTight>
            <wp:docPr id="11" name="Imagen 6" descr="http://3.bp.blogspot.com/_vzA535z0KdU/S7-dfeWck0I/AAAAAAAAADA/9MVUKvYmTmo/s1600/difrac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_vzA535z0KdU/S7-dfeWck0I/AAAAAAAAADA/9MVUKvYmTmo/s1600/difraccion.png"/>
                    <pic:cNvPicPr>
                      <a:picLocks noChangeAspect="1" noChangeArrowheads="1"/>
                    </pic:cNvPicPr>
                  </pic:nvPicPr>
                  <pic:blipFill>
                    <a:blip r:embed="rId12" r:link="rId13" cstate="print">
                      <a:grayscl/>
                    </a:blip>
                    <a:srcRect/>
                    <a:stretch>
                      <a:fillRect/>
                    </a:stretch>
                  </pic:blipFill>
                  <pic:spPr bwMode="auto">
                    <a:xfrm>
                      <a:off x="0" y="0"/>
                      <a:ext cx="1244600" cy="654050"/>
                    </a:xfrm>
                    <a:prstGeom prst="rect">
                      <a:avLst/>
                    </a:prstGeom>
                    <a:noFill/>
                    <a:ln w="9525">
                      <a:solidFill>
                        <a:schemeClr val="tx1"/>
                      </a:solidFill>
                      <a:miter lim="800000"/>
                      <a:headEnd/>
                      <a:tailEnd/>
                    </a:ln>
                  </pic:spPr>
                </pic:pic>
              </a:graphicData>
            </a:graphic>
          </wp:anchor>
        </w:drawing>
      </w:r>
      <w:r w:rsidR="009058A0" w:rsidRPr="00BA5BE6">
        <w:rPr>
          <w:rFonts w:ascii="Arial" w:hAnsi="Arial" w:cs="Arial"/>
          <w:b/>
          <w:sz w:val="20"/>
          <w:szCs w:val="20"/>
          <w:u w:val="single"/>
        </w:rPr>
        <w:t>Difracción</w:t>
      </w:r>
      <w:r w:rsidR="009058A0" w:rsidRPr="00BA5BE6">
        <w:rPr>
          <w:rFonts w:ascii="Arial" w:hAnsi="Arial" w:cs="Arial"/>
          <w:sz w:val="20"/>
          <w:szCs w:val="20"/>
        </w:rPr>
        <w:t xml:space="preserve">: </w:t>
      </w:r>
      <w:r w:rsidR="00BA5BE6" w:rsidRPr="00BA5BE6">
        <w:rPr>
          <w:rFonts w:ascii="Arial" w:hAnsi="Arial" w:cs="Arial"/>
          <w:sz w:val="20"/>
          <w:szCs w:val="20"/>
        </w:rPr>
        <w:t>Cuando una onda sonora atraviesa una pequeña abertura dejada por una puerta o ventana entreabierta, dicha abertura se constituye en un nuevo foco emisor y, desde ahí, se propaga en múltiples direcciones. Este fenómeno es conocido como difracción, y ocurre muy notoriamente cuando los obstáculos y aberturas que encuentra una onda en su camino son de magnitud o tamaño similar a la longitud de la onda. En el caso de las ondas sonoras, las longitudes de onda van desde los dos centímetros hasta los 17 metros, por lo que objetos comunes, como una puerta o una ventana, pueden provocar que el sonido se difracte.</w:t>
      </w:r>
    </w:p>
    <w:p w:rsidR="009058A0" w:rsidRDefault="009058A0" w:rsidP="009058A0">
      <w:pPr>
        <w:pStyle w:val="Prrafodelista"/>
        <w:ind w:left="426"/>
        <w:jc w:val="both"/>
        <w:rPr>
          <w:rFonts w:ascii="Arial" w:hAnsi="Arial" w:cs="Arial"/>
          <w:sz w:val="20"/>
          <w:szCs w:val="20"/>
        </w:rPr>
      </w:pPr>
    </w:p>
    <w:p w:rsidR="00190BAF" w:rsidRDefault="00190BAF" w:rsidP="009058A0">
      <w:pPr>
        <w:pStyle w:val="Prrafodelista"/>
        <w:ind w:left="426"/>
        <w:jc w:val="both"/>
        <w:rPr>
          <w:rFonts w:ascii="Arial" w:hAnsi="Arial" w:cs="Arial"/>
          <w:sz w:val="20"/>
          <w:szCs w:val="20"/>
        </w:rPr>
      </w:pPr>
    </w:p>
    <w:p w:rsidR="009B5513" w:rsidRDefault="009B5513" w:rsidP="00EF701A">
      <w:pPr>
        <w:pStyle w:val="Prrafodelista"/>
        <w:numPr>
          <w:ilvl w:val="0"/>
          <w:numId w:val="10"/>
        </w:numPr>
        <w:tabs>
          <w:tab w:val="left" w:pos="9135"/>
        </w:tabs>
        <w:ind w:left="426" w:hanging="284"/>
        <w:jc w:val="both"/>
        <w:rPr>
          <w:rFonts w:ascii="Arial" w:hAnsi="Arial" w:cs="Arial"/>
          <w:sz w:val="20"/>
          <w:szCs w:val="20"/>
        </w:rPr>
      </w:pPr>
      <w:r>
        <w:rPr>
          <w:rFonts w:ascii="Arial" w:hAnsi="Arial" w:cs="Arial"/>
          <w:b/>
          <w:noProof/>
          <w:sz w:val="20"/>
          <w:szCs w:val="20"/>
          <w:u w:val="single"/>
          <w:lang w:val="es-ES"/>
        </w:rPr>
        <w:drawing>
          <wp:anchor distT="0" distB="0" distL="114300" distR="114300" simplePos="0" relativeHeight="251669504" behindDoc="1" locked="0" layoutInCell="1" allowOverlap="1">
            <wp:simplePos x="0" y="0"/>
            <wp:positionH relativeFrom="column">
              <wp:posOffset>5118100</wp:posOffset>
            </wp:positionH>
            <wp:positionV relativeFrom="paragraph">
              <wp:posOffset>565150</wp:posOffset>
            </wp:positionV>
            <wp:extent cx="1733550" cy="914400"/>
            <wp:effectExtent l="19050" t="19050" r="19050" b="19050"/>
            <wp:wrapTight wrapText="bothSides">
              <wp:wrapPolygon edited="0">
                <wp:start x="-237" y="-450"/>
                <wp:lineTo x="-237" y="22050"/>
                <wp:lineTo x="21837" y="22050"/>
                <wp:lineTo x="21837" y="-450"/>
                <wp:lineTo x="-237" y="-450"/>
              </wp:wrapPolygon>
            </wp:wrapTight>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733550" cy="914400"/>
                    </a:xfrm>
                    <a:prstGeom prst="rect">
                      <a:avLst/>
                    </a:prstGeom>
                    <a:noFill/>
                    <a:ln w="9525">
                      <a:solidFill>
                        <a:schemeClr val="tx1"/>
                      </a:solidFill>
                      <a:miter lim="800000"/>
                      <a:headEnd/>
                      <a:tailEnd/>
                    </a:ln>
                  </pic:spPr>
                </pic:pic>
              </a:graphicData>
            </a:graphic>
          </wp:anchor>
        </w:drawing>
      </w:r>
      <w:r w:rsidR="009058A0" w:rsidRPr="009B5513">
        <w:rPr>
          <w:rFonts w:ascii="Arial" w:hAnsi="Arial" w:cs="Arial"/>
          <w:b/>
          <w:sz w:val="20"/>
          <w:szCs w:val="20"/>
          <w:u w:val="single"/>
        </w:rPr>
        <w:t>Resonancia</w:t>
      </w:r>
      <w:r w:rsidR="009058A0" w:rsidRPr="009B5513">
        <w:rPr>
          <w:rFonts w:ascii="Arial" w:hAnsi="Arial" w:cs="Arial"/>
          <w:sz w:val="20"/>
          <w:szCs w:val="20"/>
        </w:rPr>
        <w:t xml:space="preserve">: </w:t>
      </w:r>
      <w:r w:rsidRPr="009B5513">
        <w:rPr>
          <w:rFonts w:ascii="Arial" w:hAnsi="Arial" w:cs="Arial"/>
          <w:sz w:val="20"/>
          <w:szCs w:val="20"/>
        </w:rPr>
        <w:t xml:space="preserve">Si golpeas suavemente una copa, podrás escuchar que emite un determinado sonido. Esto sucede porque la mayoría de los cuerpos que vibran lo hacen siempre con una frecuencia característica, denominada frecuencia propia o frecuencia natural. ¿Qué ocurrirá si un cuerpo con una determinada frecuencia propia vibrara cerca de otro que tiene la misma frecuencia propia? </w:t>
      </w:r>
    </w:p>
    <w:p w:rsidR="009058A0" w:rsidRPr="009B5513" w:rsidRDefault="009B5513" w:rsidP="009B5513">
      <w:pPr>
        <w:pStyle w:val="Prrafodelista"/>
        <w:tabs>
          <w:tab w:val="left" w:pos="9135"/>
        </w:tabs>
        <w:spacing w:line="276" w:lineRule="auto"/>
        <w:ind w:left="426"/>
        <w:jc w:val="both"/>
        <w:rPr>
          <w:rFonts w:ascii="Arial" w:hAnsi="Arial" w:cs="Arial"/>
          <w:sz w:val="20"/>
          <w:szCs w:val="20"/>
        </w:rPr>
      </w:pPr>
      <w:r w:rsidRPr="009B5513">
        <w:rPr>
          <w:rFonts w:ascii="Arial" w:hAnsi="Arial" w:cs="Arial"/>
          <w:sz w:val="20"/>
          <w:szCs w:val="20"/>
        </w:rPr>
        <w:t>Por ejemplo:</w:t>
      </w:r>
    </w:p>
    <w:p w:rsidR="009B5513" w:rsidRPr="009B5513" w:rsidRDefault="009B5513" w:rsidP="009B5513">
      <w:pPr>
        <w:pStyle w:val="Prrafodelista"/>
        <w:tabs>
          <w:tab w:val="left" w:pos="9135"/>
        </w:tabs>
        <w:spacing w:line="276" w:lineRule="auto"/>
        <w:ind w:left="426"/>
        <w:jc w:val="both"/>
        <w:rPr>
          <w:rFonts w:ascii="Arial" w:hAnsi="Arial" w:cs="Arial"/>
          <w:sz w:val="20"/>
          <w:szCs w:val="20"/>
        </w:rPr>
      </w:pPr>
      <w:r w:rsidRPr="009B5513">
        <w:rPr>
          <w:rFonts w:ascii="Arial" w:hAnsi="Arial" w:cs="Arial"/>
          <w:sz w:val="20"/>
          <w:szCs w:val="20"/>
        </w:rPr>
        <w:t>Si te</w:t>
      </w:r>
      <w:r>
        <w:rPr>
          <w:rFonts w:ascii="Arial" w:hAnsi="Arial" w:cs="Arial"/>
          <w:sz w:val="20"/>
          <w:szCs w:val="20"/>
        </w:rPr>
        <w:t xml:space="preserve">nemos dos diapasones de igual </w:t>
      </w:r>
      <w:r w:rsidRPr="009B5513">
        <w:rPr>
          <w:rFonts w:ascii="Arial" w:hAnsi="Arial" w:cs="Arial"/>
          <w:sz w:val="20"/>
          <w:szCs w:val="20"/>
        </w:rPr>
        <w:t>frecuencia y golpea</w:t>
      </w:r>
      <w:r w:rsidR="00BA5BE6">
        <w:rPr>
          <w:rFonts w:ascii="Arial" w:hAnsi="Arial" w:cs="Arial"/>
          <w:sz w:val="20"/>
          <w:szCs w:val="20"/>
        </w:rPr>
        <w:t>s</w:t>
      </w:r>
      <w:r w:rsidRPr="009B5513">
        <w:rPr>
          <w:rFonts w:ascii="Arial" w:hAnsi="Arial" w:cs="Arial"/>
          <w:sz w:val="20"/>
          <w:szCs w:val="20"/>
        </w:rPr>
        <w:t xml:space="preserve"> la horquilla de uno de </w:t>
      </w:r>
      <w:r>
        <w:rPr>
          <w:rFonts w:ascii="Arial" w:hAnsi="Arial" w:cs="Arial"/>
          <w:sz w:val="20"/>
          <w:szCs w:val="20"/>
        </w:rPr>
        <w:t>el</w:t>
      </w:r>
      <w:r w:rsidRPr="009B5513">
        <w:rPr>
          <w:rFonts w:ascii="Arial" w:hAnsi="Arial" w:cs="Arial"/>
          <w:sz w:val="20"/>
          <w:szCs w:val="20"/>
        </w:rPr>
        <w:t>los</w:t>
      </w:r>
      <w:r w:rsidR="00BA5BE6">
        <w:rPr>
          <w:rFonts w:ascii="Arial" w:hAnsi="Arial" w:cs="Arial"/>
          <w:sz w:val="20"/>
          <w:szCs w:val="20"/>
        </w:rPr>
        <w:t>, y l</w:t>
      </w:r>
      <w:r w:rsidRPr="009B5513">
        <w:rPr>
          <w:rFonts w:ascii="Arial" w:hAnsi="Arial" w:cs="Arial"/>
          <w:sz w:val="20"/>
          <w:szCs w:val="20"/>
        </w:rPr>
        <w:t>uego, se dejan sobre la superficie de una mesa, muy próximos entre sí. La vibración de uno de los diapasones es transferida al otro, sin que ellos hubieran sido puestos en contacto directo</w:t>
      </w:r>
      <w:r w:rsidR="00BA5BE6">
        <w:rPr>
          <w:rFonts w:ascii="Arial" w:hAnsi="Arial" w:cs="Arial"/>
          <w:sz w:val="20"/>
          <w:szCs w:val="20"/>
        </w:rPr>
        <w:t xml:space="preserve">. </w:t>
      </w:r>
      <w:r w:rsidR="00BA5BE6" w:rsidRPr="00BA5BE6">
        <w:rPr>
          <w:rFonts w:ascii="Arial" w:hAnsi="Arial" w:cs="Arial"/>
          <w:sz w:val="20"/>
          <w:szCs w:val="20"/>
        </w:rPr>
        <w:t>Este fenómeno se denomina resonancia, y ocurre siempre que la frecuencia natural de ambos objetos sea la misma. En el fenómeno de resonancia acústica, la vibración de uno de los cuerpos se transmite por el aire (o material que los conecta, como la mesa en el caso anterior) como ondas de presión, y su energía hace que el otro comience a vibrar, dado que su frecuencia natural coincide con la frecuencia de la vibración original.</w:t>
      </w:r>
    </w:p>
    <w:p w:rsidR="00725DF6" w:rsidRPr="00725DF6" w:rsidRDefault="00725DF6" w:rsidP="00725DF6">
      <w:pPr>
        <w:pStyle w:val="Sinespaciado"/>
        <w:rPr>
          <w:rFonts w:ascii="Arial" w:hAnsi="Arial" w:cs="Arial"/>
          <w:sz w:val="20"/>
          <w:szCs w:val="20"/>
        </w:rPr>
      </w:pPr>
    </w:p>
    <w:p w:rsidR="00EF701A" w:rsidRPr="00725DF6" w:rsidRDefault="00725DF6" w:rsidP="00725DF6">
      <w:pPr>
        <w:pStyle w:val="Sinespaciado"/>
        <w:rPr>
          <w:rFonts w:ascii="Arial" w:hAnsi="Arial" w:cs="Arial"/>
          <w:sz w:val="20"/>
          <w:szCs w:val="20"/>
        </w:rPr>
      </w:pPr>
      <w:r>
        <w:rPr>
          <w:rFonts w:ascii="Arial" w:hAnsi="Arial" w:cs="Arial"/>
          <w:sz w:val="20"/>
          <w:szCs w:val="20"/>
        </w:rPr>
        <w:t xml:space="preserve">        </w:t>
      </w:r>
      <w:r w:rsidR="00F1323F" w:rsidRPr="00725DF6">
        <w:rPr>
          <w:rFonts w:ascii="Arial" w:hAnsi="Arial" w:cs="Arial"/>
          <w:sz w:val="20"/>
          <w:szCs w:val="20"/>
        </w:rPr>
        <w:t xml:space="preserve">Puedes visitar: </w:t>
      </w:r>
      <w:hyperlink r:id="rId15" w:history="1">
        <w:r w:rsidR="00F1323F" w:rsidRPr="00725DF6">
          <w:rPr>
            <w:rStyle w:val="Hipervnculo"/>
            <w:rFonts w:ascii="Arial" w:hAnsi="Arial" w:cs="Arial"/>
            <w:sz w:val="20"/>
            <w:szCs w:val="20"/>
          </w:rPr>
          <w:t>https://www.youtube.com/watch?v=ALSC_8GJkuE</w:t>
        </w:r>
      </w:hyperlink>
      <w:r w:rsidRPr="00725DF6">
        <w:rPr>
          <w:rFonts w:ascii="Arial" w:hAnsi="Arial" w:cs="Arial"/>
          <w:sz w:val="20"/>
          <w:szCs w:val="20"/>
        </w:rPr>
        <w:t xml:space="preserve">   para </w:t>
      </w:r>
      <w:r>
        <w:rPr>
          <w:rFonts w:ascii="Arial" w:hAnsi="Arial" w:cs="Arial"/>
          <w:sz w:val="20"/>
          <w:szCs w:val="20"/>
        </w:rPr>
        <w:t>conocer un poco más de la Resonancia.</w:t>
      </w:r>
    </w:p>
    <w:p w:rsidR="00F1323F" w:rsidRPr="00725DF6" w:rsidRDefault="00F1323F" w:rsidP="00725DF6">
      <w:pPr>
        <w:pStyle w:val="Sinespaciado"/>
        <w:rPr>
          <w:rFonts w:ascii="Arial" w:hAnsi="Arial" w:cs="Arial"/>
          <w:sz w:val="20"/>
          <w:szCs w:val="20"/>
        </w:rPr>
      </w:pPr>
      <w:r w:rsidRPr="00725DF6">
        <w:rPr>
          <w:rFonts w:ascii="Arial" w:hAnsi="Arial" w:cs="Arial"/>
          <w:sz w:val="20"/>
          <w:szCs w:val="20"/>
        </w:rPr>
        <w:t xml:space="preserve"> </w:t>
      </w:r>
    </w:p>
    <w:p w:rsidR="00EF701A" w:rsidRPr="000B6CAF" w:rsidRDefault="000B6CAF" w:rsidP="000B6CAF">
      <w:pPr>
        <w:pStyle w:val="Prrafodelista"/>
        <w:numPr>
          <w:ilvl w:val="0"/>
          <w:numId w:val="10"/>
        </w:numPr>
        <w:spacing w:line="276" w:lineRule="auto"/>
        <w:ind w:left="426" w:hanging="284"/>
        <w:jc w:val="both"/>
        <w:rPr>
          <w:rFonts w:ascii="Arial" w:hAnsi="Arial" w:cs="Arial"/>
          <w:sz w:val="20"/>
          <w:szCs w:val="20"/>
        </w:rPr>
      </w:pPr>
      <w:r w:rsidRPr="000B6CAF">
        <w:rPr>
          <w:rFonts w:ascii="Arial" w:hAnsi="Arial" w:cs="Arial"/>
          <w:b/>
          <w:noProof/>
          <w:sz w:val="20"/>
          <w:szCs w:val="20"/>
          <w:u w:val="single"/>
          <w:lang w:val="es-ES"/>
        </w:rPr>
        <w:drawing>
          <wp:anchor distT="0" distB="0" distL="114300" distR="114300" simplePos="0" relativeHeight="251670528" behindDoc="1" locked="0" layoutInCell="1" allowOverlap="1">
            <wp:simplePos x="0" y="0"/>
            <wp:positionH relativeFrom="column">
              <wp:posOffset>3683000</wp:posOffset>
            </wp:positionH>
            <wp:positionV relativeFrom="paragraph">
              <wp:posOffset>78105</wp:posOffset>
            </wp:positionV>
            <wp:extent cx="3168650" cy="1860550"/>
            <wp:effectExtent l="19050" t="19050" r="12700" b="25400"/>
            <wp:wrapTight wrapText="bothSides">
              <wp:wrapPolygon edited="0">
                <wp:start x="-130" y="-221"/>
                <wp:lineTo x="-130" y="21895"/>
                <wp:lineTo x="21687" y="21895"/>
                <wp:lineTo x="21687" y="-221"/>
                <wp:lineTo x="-130" y="-221"/>
              </wp:wrapPolygon>
            </wp:wrapTight>
            <wp:docPr id="19" name="Imagen 5" descr="Efecto Doppler Aprende Fa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ecto Doppler Aprende Facil"/>
                    <pic:cNvPicPr>
                      <a:picLocks noChangeAspect="1" noChangeArrowheads="1"/>
                    </pic:cNvPicPr>
                  </pic:nvPicPr>
                  <pic:blipFill>
                    <a:blip r:embed="rId16"/>
                    <a:srcRect/>
                    <a:stretch>
                      <a:fillRect/>
                    </a:stretch>
                  </pic:blipFill>
                  <pic:spPr bwMode="auto">
                    <a:xfrm>
                      <a:off x="0" y="0"/>
                      <a:ext cx="3168650" cy="1860550"/>
                    </a:xfrm>
                    <a:prstGeom prst="rect">
                      <a:avLst/>
                    </a:prstGeom>
                    <a:noFill/>
                    <a:ln w="9525">
                      <a:solidFill>
                        <a:schemeClr val="tx1"/>
                      </a:solidFill>
                      <a:miter lim="800000"/>
                      <a:headEnd/>
                      <a:tailEnd/>
                    </a:ln>
                  </pic:spPr>
                </pic:pic>
              </a:graphicData>
            </a:graphic>
          </wp:anchor>
        </w:drawing>
      </w:r>
      <w:r w:rsidR="00BA5BE6" w:rsidRPr="000B6CAF">
        <w:rPr>
          <w:rFonts w:ascii="Arial" w:hAnsi="Arial" w:cs="Arial"/>
          <w:b/>
          <w:sz w:val="20"/>
          <w:szCs w:val="20"/>
          <w:u w:val="single"/>
        </w:rPr>
        <w:t xml:space="preserve">Efecto </w:t>
      </w:r>
      <w:proofErr w:type="spellStart"/>
      <w:r w:rsidR="00BA5BE6" w:rsidRPr="000B6CAF">
        <w:rPr>
          <w:rFonts w:ascii="Arial" w:hAnsi="Arial" w:cs="Arial"/>
          <w:b/>
          <w:sz w:val="20"/>
          <w:szCs w:val="20"/>
          <w:u w:val="single"/>
        </w:rPr>
        <w:t>Doppler</w:t>
      </w:r>
      <w:proofErr w:type="spellEnd"/>
      <w:r w:rsidRPr="000B6CAF">
        <w:rPr>
          <w:rFonts w:ascii="Arial" w:hAnsi="Arial" w:cs="Arial"/>
          <w:sz w:val="20"/>
          <w:szCs w:val="20"/>
        </w:rPr>
        <w:t xml:space="preserve">: ¿Has notado que cuando un automóvil o un autobús pasa frente a ti percibes que el sonido emitido por él experimenta un cambio de tono (de agudo a grave)? Este fenómeno es perceptible solo cuando una fuente sonora se mueve rápidamente respecto de un receptor y es conocido como efecto </w:t>
      </w:r>
      <w:proofErr w:type="spellStart"/>
      <w:r w:rsidRPr="000B6CAF">
        <w:rPr>
          <w:rFonts w:ascii="Arial" w:hAnsi="Arial" w:cs="Arial"/>
          <w:sz w:val="20"/>
          <w:szCs w:val="20"/>
        </w:rPr>
        <w:t>Doppler</w:t>
      </w:r>
      <w:proofErr w:type="spellEnd"/>
      <w:r w:rsidRPr="000B6CAF">
        <w:rPr>
          <w:rFonts w:ascii="Arial" w:hAnsi="Arial" w:cs="Arial"/>
          <w:sz w:val="20"/>
          <w:szCs w:val="20"/>
        </w:rPr>
        <w:t xml:space="preserve">, en honor al físico austriaco Christian </w:t>
      </w:r>
      <w:proofErr w:type="spellStart"/>
      <w:r w:rsidRPr="000B6CAF">
        <w:rPr>
          <w:rFonts w:ascii="Arial" w:hAnsi="Arial" w:cs="Arial"/>
          <w:sz w:val="20"/>
          <w:szCs w:val="20"/>
        </w:rPr>
        <w:t>Doppler</w:t>
      </w:r>
      <w:proofErr w:type="spellEnd"/>
      <w:r w:rsidRPr="000B6CAF">
        <w:rPr>
          <w:rFonts w:ascii="Arial" w:hAnsi="Arial" w:cs="Arial"/>
          <w:sz w:val="20"/>
          <w:szCs w:val="20"/>
        </w:rPr>
        <w:t xml:space="preserve"> (1803-1853).</w:t>
      </w:r>
      <w:r w:rsidRPr="000B6CAF">
        <w:t xml:space="preserve"> </w:t>
      </w:r>
      <w:r w:rsidRPr="000B6CAF">
        <w:rPr>
          <w:rFonts w:ascii="Arial" w:hAnsi="Arial" w:cs="Arial"/>
          <w:sz w:val="20"/>
          <w:szCs w:val="20"/>
        </w:rPr>
        <w:t>Cuando una fuente sonora se encuentra detenida respecto de dos observadores, la onda sonora percibida por ellos tiene igual frecuencia.</w:t>
      </w:r>
      <w:r>
        <w:rPr>
          <w:rFonts w:ascii="Arial" w:hAnsi="Arial" w:cs="Arial"/>
          <w:sz w:val="20"/>
          <w:szCs w:val="20"/>
        </w:rPr>
        <w:t xml:space="preserve"> </w:t>
      </w:r>
      <w:r w:rsidRPr="000B6CAF">
        <w:rPr>
          <w:rFonts w:ascii="Arial" w:hAnsi="Arial" w:cs="Arial"/>
          <w:sz w:val="20"/>
          <w:szCs w:val="20"/>
        </w:rPr>
        <w:t>Cuando la fuente sonora se encuentra en movimiento, el observador hacia el cual se acerca percibirá que el sonido es más agudo que cuando estaba detenida. Sin embargo, el observador respecto del cual se aleja la fuente sonora percibirá que el sonido es más grave que cuando la fuente sonora estaba en reposo</w:t>
      </w:r>
      <w:r w:rsidR="00C07CEF">
        <w:rPr>
          <w:rFonts w:ascii="Arial" w:hAnsi="Arial" w:cs="Arial"/>
          <w:sz w:val="20"/>
          <w:szCs w:val="20"/>
        </w:rPr>
        <w:t>.</w:t>
      </w:r>
    </w:p>
    <w:p w:rsidR="000B6CAF" w:rsidRDefault="002F0713" w:rsidP="002F0713">
      <w:pPr>
        <w:ind w:firstLine="708"/>
      </w:pPr>
      <w:r>
        <w:t xml:space="preserve">Puedes visitar: </w:t>
      </w:r>
      <w:hyperlink r:id="rId17" w:history="1">
        <w:r>
          <w:rPr>
            <w:rStyle w:val="Hipervnculo"/>
          </w:rPr>
          <w:t>https://www.youtube.com/watch?v=UEBNJqUW5Ok</w:t>
        </w:r>
      </w:hyperlink>
    </w:p>
    <w:p w:rsidR="00DF7B6D" w:rsidRDefault="00DF7B6D" w:rsidP="002F0713">
      <w:pPr>
        <w:ind w:firstLine="708"/>
      </w:pPr>
    </w:p>
    <w:p w:rsidR="00DF7B6D" w:rsidRDefault="00DF7B6D" w:rsidP="002F0713">
      <w:pPr>
        <w:ind w:firstLine="708"/>
      </w:pPr>
    </w:p>
    <w:p w:rsidR="00725DF6" w:rsidRDefault="00725DF6" w:rsidP="002F0713">
      <w:pPr>
        <w:ind w:firstLine="708"/>
      </w:pPr>
    </w:p>
    <w:p w:rsidR="00B2612A" w:rsidRDefault="00EC1AD0" w:rsidP="00B2612A">
      <w:pPr>
        <w:ind w:firstLine="708"/>
        <w:jc w:val="center"/>
        <w:rPr>
          <w:b/>
          <w:u w:val="single"/>
        </w:rPr>
      </w:pPr>
      <w:r>
        <w:rPr>
          <w:b/>
          <w:noProof/>
          <w:u w:val="single"/>
          <w:lang w:eastAsia="es-ES"/>
        </w:rPr>
        <w:lastRenderedPageBreak/>
        <w:pict>
          <v:rect id="_x0000_s1029" style="position:absolute;left:0;text-align:left;margin-left:6pt;margin-top:15pt;width:525pt;height:469pt;z-index:251673600" filled="f" strokecolor="black [3213]" strokeweight="2.25pt"/>
        </w:pict>
      </w:r>
    </w:p>
    <w:p w:rsidR="002F0713" w:rsidRPr="00B2612A" w:rsidRDefault="002F0713" w:rsidP="00B2612A">
      <w:pPr>
        <w:ind w:firstLine="708"/>
        <w:jc w:val="center"/>
        <w:rPr>
          <w:b/>
          <w:u w:val="single"/>
        </w:rPr>
      </w:pPr>
      <w:r w:rsidRPr="00B2612A">
        <w:rPr>
          <w:b/>
          <w:u w:val="single"/>
        </w:rPr>
        <w:t>ACTIVIDAD</w:t>
      </w:r>
    </w:p>
    <w:p w:rsidR="002F0713" w:rsidRDefault="002F0713" w:rsidP="002F0713">
      <w:pPr>
        <w:ind w:firstLine="708"/>
      </w:pPr>
      <w:r>
        <w:t>Resuelve c</w:t>
      </w:r>
      <w:r w:rsidR="00B2612A">
        <w:t>ada planteamiento, usando tu guía de contenidos</w:t>
      </w:r>
    </w:p>
    <w:p w:rsidR="000B6CAF" w:rsidRDefault="00F1323F" w:rsidP="00B2612A">
      <w:pPr>
        <w:pStyle w:val="Sinespaciado"/>
        <w:numPr>
          <w:ilvl w:val="0"/>
          <w:numId w:val="15"/>
        </w:numPr>
        <w:spacing w:line="276" w:lineRule="auto"/>
        <w:ind w:right="312"/>
        <w:rPr>
          <w:rFonts w:ascii="Arial" w:hAnsi="Arial" w:cs="Arial"/>
          <w:sz w:val="20"/>
          <w:szCs w:val="20"/>
        </w:rPr>
      </w:pPr>
      <w:r w:rsidRPr="002F0713">
        <w:rPr>
          <w:rFonts w:ascii="Arial" w:hAnsi="Arial" w:cs="Arial"/>
          <w:sz w:val="20"/>
          <w:szCs w:val="20"/>
        </w:rPr>
        <w:t xml:space="preserve">Nombra </w:t>
      </w:r>
      <w:r w:rsidR="00B2612A">
        <w:rPr>
          <w:rFonts w:ascii="Arial" w:hAnsi="Arial" w:cs="Arial"/>
          <w:sz w:val="20"/>
          <w:szCs w:val="20"/>
        </w:rPr>
        <w:t xml:space="preserve">las </w:t>
      </w:r>
      <w:r w:rsidRPr="002F0713">
        <w:rPr>
          <w:rFonts w:ascii="Arial" w:hAnsi="Arial" w:cs="Arial"/>
          <w:sz w:val="20"/>
          <w:szCs w:val="20"/>
        </w:rPr>
        <w:t>propiedades de una onda sonora</w:t>
      </w:r>
    </w:p>
    <w:p w:rsidR="00B2612A" w:rsidRDefault="00B2612A" w:rsidP="00B2612A">
      <w:pPr>
        <w:pStyle w:val="Sinespaciado"/>
        <w:spacing w:line="276" w:lineRule="auto"/>
        <w:ind w:left="720" w:right="312"/>
        <w:rPr>
          <w:rFonts w:ascii="Arial" w:hAnsi="Arial" w:cs="Arial"/>
          <w:sz w:val="20"/>
          <w:szCs w:val="20"/>
        </w:rPr>
      </w:pPr>
      <w:r>
        <w:rPr>
          <w:rFonts w:ascii="Arial" w:hAnsi="Arial" w:cs="Arial"/>
          <w:sz w:val="20"/>
          <w:szCs w:val="20"/>
        </w:rPr>
        <w:t>______________________________________________________________________________________</w:t>
      </w:r>
    </w:p>
    <w:p w:rsidR="00B2612A" w:rsidRPr="002F0713" w:rsidRDefault="00B2612A" w:rsidP="00B2612A">
      <w:pPr>
        <w:pStyle w:val="Sinespaciado"/>
        <w:spacing w:line="276" w:lineRule="auto"/>
        <w:ind w:left="720" w:right="312"/>
        <w:rPr>
          <w:rFonts w:ascii="Arial" w:hAnsi="Arial" w:cs="Arial"/>
          <w:sz w:val="20"/>
          <w:szCs w:val="20"/>
        </w:rPr>
      </w:pPr>
    </w:p>
    <w:p w:rsidR="00001976" w:rsidRDefault="00001976" w:rsidP="00B2612A">
      <w:pPr>
        <w:pStyle w:val="Prrafodelista"/>
        <w:numPr>
          <w:ilvl w:val="0"/>
          <w:numId w:val="15"/>
        </w:numPr>
        <w:ind w:right="312"/>
        <w:rPr>
          <w:rFonts w:ascii="Arial" w:hAnsi="Arial" w:cs="Arial"/>
          <w:sz w:val="20"/>
          <w:szCs w:val="20"/>
        </w:rPr>
      </w:pPr>
      <w:r w:rsidRPr="002F0713">
        <w:rPr>
          <w:rFonts w:ascii="Arial" w:hAnsi="Arial" w:cs="Arial"/>
          <w:sz w:val="20"/>
          <w:szCs w:val="20"/>
        </w:rPr>
        <w:t xml:space="preserve">¿De qué propiedad del sonido son ejemplo la </w:t>
      </w:r>
      <w:proofErr w:type="spellStart"/>
      <w:r w:rsidRPr="002F0713">
        <w:rPr>
          <w:rFonts w:ascii="Arial" w:hAnsi="Arial" w:cs="Arial"/>
          <w:sz w:val="20"/>
          <w:szCs w:val="20"/>
        </w:rPr>
        <w:t>ecolocalización</w:t>
      </w:r>
      <w:proofErr w:type="spellEnd"/>
      <w:r w:rsidRPr="002F0713">
        <w:rPr>
          <w:rFonts w:ascii="Arial" w:hAnsi="Arial" w:cs="Arial"/>
          <w:sz w:val="20"/>
          <w:szCs w:val="20"/>
        </w:rPr>
        <w:t xml:space="preserve">, el eco y la reverberación? </w:t>
      </w:r>
      <w:r w:rsidR="00B2612A">
        <w:rPr>
          <w:rFonts w:ascii="Arial" w:hAnsi="Arial" w:cs="Arial"/>
          <w:sz w:val="20"/>
          <w:szCs w:val="20"/>
        </w:rPr>
        <w:t xml:space="preserve"> _______________________________________________________________________________________</w:t>
      </w:r>
    </w:p>
    <w:p w:rsidR="00B2612A" w:rsidRPr="002F0713" w:rsidRDefault="00B2612A" w:rsidP="00B2612A">
      <w:pPr>
        <w:pStyle w:val="Prrafodelista"/>
        <w:ind w:right="312"/>
        <w:rPr>
          <w:rFonts w:ascii="Arial" w:hAnsi="Arial" w:cs="Arial"/>
          <w:sz w:val="20"/>
          <w:szCs w:val="20"/>
        </w:rPr>
      </w:pPr>
    </w:p>
    <w:p w:rsidR="00001976" w:rsidRDefault="00001976" w:rsidP="00B2612A">
      <w:pPr>
        <w:pStyle w:val="Prrafodelista"/>
        <w:numPr>
          <w:ilvl w:val="0"/>
          <w:numId w:val="15"/>
        </w:numPr>
        <w:ind w:right="312"/>
        <w:rPr>
          <w:rFonts w:ascii="Arial" w:hAnsi="Arial" w:cs="Arial"/>
          <w:sz w:val="20"/>
          <w:szCs w:val="20"/>
        </w:rPr>
      </w:pPr>
      <w:r w:rsidRPr="002F0713">
        <w:rPr>
          <w:rFonts w:ascii="Arial" w:hAnsi="Arial" w:cs="Arial"/>
          <w:sz w:val="20"/>
          <w:szCs w:val="20"/>
        </w:rPr>
        <w:t>¿Cuál es la diferencia entre el eco y la reverberación?</w:t>
      </w:r>
    </w:p>
    <w:p w:rsidR="00B2612A" w:rsidRDefault="00B2612A" w:rsidP="00B2612A">
      <w:pPr>
        <w:pStyle w:val="Prrafodelista"/>
        <w:ind w:right="312"/>
        <w:rPr>
          <w:rFonts w:ascii="Arial" w:hAnsi="Arial" w:cs="Arial"/>
          <w:sz w:val="20"/>
          <w:szCs w:val="20"/>
        </w:rPr>
      </w:pPr>
      <w:r>
        <w:rPr>
          <w:rFonts w:ascii="Arial" w:hAnsi="Arial" w:cs="Arial"/>
          <w:sz w:val="20"/>
          <w:szCs w:val="20"/>
        </w:rPr>
        <w:t>_______________________________________________________________________________________</w:t>
      </w:r>
    </w:p>
    <w:p w:rsidR="00B2612A" w:rsidRPr="002F0713" w:rsidRDefault="00B2612A" w:rsidP="00B2612A">
      <w:pPr>
        <w:pStyle w:val="Prrafodelista"/>
        <w:ind w:right="312"/>
        <w:rPr>
          <w:rFonts w:ascii="Arial" w:hAnsi="Arial" w:cs="Arial"/>
          <w:sz w:val="20"/>
          <w:szCs w:val="20"/>
        </w:rPr>
      </w:pPr>
    </w:p>
    <w:p w:rsidR="00001976" w:rsidRPr="00B2612A" w:rsidRDefault="00001976" w:rsidP="00B2612A">
      <w:pPr>
        <w:pStyle w:val="Prrafodelista"/>
        <w:numPr>
          <w:ilvl w:val="0"/>
          <w:numId w:val="15"/>
        </w:numPr>
        <w:ind w:right="312"/>
        <w:rPr>
          <w:rFonts w:ascii="Arial" w:hAnsi="Arial" w:cs="Arial"/>
          <w:sz w:val="20"/>
          <w:szCs w:val="20"/>
        </w:rPr>
      </w:pPr>
      <w:r w:rsidRPr="002F0713">
        <w:rPr>
          <w:rFonts w:ascii="Arial" w:hAnsi="Arial" w:cs="Arial"/>
          <w:sz w:val="20"/>
          <w:szCs w:val="20"/>
          <w:lang w:val="es-ES_tradnl"/>
        </w:rPr>
        <w:t xml:space="preserve">Al hablar en una casa vacía se produce Eco, pero al amoblarla esto desaparece. </w:t>
      </w:r>
      <w:r w:rsidR="002F0713" w:rsidRPr="002F0713">
        <w:rPr>
          <w:rFonts w:ascii="Arial" w:hAnsi="Arial" w:cs="Arial"/>
          <w:sz w:val="20"/>
          <w:szCs w:val="20"/>
          <w:lang w:val="es-ES_tradnl"/>
        </w:rPr>
        <w:t>¿Q</w:t>
      </w:r>
      <w:r w:rsidRPr="002F0713">
        <w:rPr>
          <w:rFonts w:ascii="Arial" w:hAnsi="Arial" w:cs="Arial"/>
          <w:sz w:val="20"/>
          <w:szCs w:val="20"/>
          <w:lang w:val="es-ES_tradnl"/>
        </w:rPr>
        <w:t>ué propiedad de las ondas sonoras puede explicar el ejemplo dado?</w:t>
      </w:r>
      <w:r w:rsidR="002F0713" w:rsidRPr="002F0713">
        <w:rPr>
          <w:rFonts w:ascii="Arial" w:hAnsi="Arial" w:cs="Arial"/>
          <w:sz w:val="20"/>
          <w:szCs w:val="20"/>
          <w:lang w:val="es-ES_tradnl"/>
        </w:rPr>
        <w:t xml:space="preserve"> Justifica tu respuesta</w:t>
      </w:r>
    </w:p>
    <w:p w:rsidR="00B2612A" w:rsidRDefault="00B2612A" w:rsidP="00B2612A">
      <w:pPr>
        <w:pStyle w:val="Prrafodelista"/>
        <w:ind w:right="312"/>
        <w:rPr>
          <w:rFonts w:ascii="Arial" w:hAnsi="Arial" w:cs="Arial"/>
          <w:sz w:val="20"/>
          <w:szCs w:val="20"/>
          <w:lang w:val="es-ES_tradnl"/>
        </w:rPr>
      </w:pPr>
      <w:r>
        <w:rPr>
          <w:rFonts w:ascii="Arial" w:hAnsi="Arial" w:cs="Arial"/>
          <w:sz w:val="20"/>
          <w:szCs w:val="20"/>
          <w:lang w:val="es-ES_tradnl"/>
        </w:rPr>
        <w:t>______________________________________________________________________________________________________________________________________________________________________________</w:t>
      </w:r>
    </w:p>
    <w:p w:rsidR="00B2612A" w:rsidRPr="002F0713" w:rsidRDefault="00B2612A" w:rsidP="00B2612A">
      <w:pPr>
        <w:pStyle w:val="Prrafodelista"/>
        <w:ind w:right="312"/>
        <w:rPr>
          <w:rFonts w:ascii="Arial" w:hAnsi="Arial" w:cs="Arial"/>
          <w:sz w:val="20"/>
          <w:szCs w:val="20"/>
        </w:rPr>
      </w:pPr>
    </w:p>
    <w:p w:rsidR="00001976" w:rsidRDefault="00001976" w:rsidP="00B2612A">
      <w:pPr>
        <w:pStyle w:val="Prrafodelista"/>
        <w:numPr>
          <w:ilvl w:val="0"/>
          <w:numId w:val="15"/>
        </w:numPr>
        <w:ind w:right="312"/>
        <w:rPr>
          <w:rFonts w:ascii="Arial" w:hAnsi="Arial" w:cs="Arial"/>
          <w:sz w:val="20"/>
          <w:szCs w:val="20"/>
        </w:rPr>
      </w:pPr>
      <w:r w:rsidRPr="002F0713">
        <w:rPr>
          <w:rFonts w:ascii="Arial" w:hAnsi="Arial" w:cs="Arial"/>
          <w:sz w:val="20"/>
          <w:szCs w:val="20"/>
        </w:rPr>
        <w:t>¿Qué propiedad del sonido permite explicar que una persona puede escuchar una conversación a pesar que se encuentre fuera de la habitación si la  puerta esta entreabierta?</w:t>
      </w:r>
      <w:r w:rsidR="002F0713" w:rsidRPr="002F0713">
        <w:rPr>
          <w:rFonts w:ascii="Arial" w:hAnsi="Arial" w:cs="Arial"/>
          <w:sz w:val="20"/>
          <w:szCs w:val="20"/>
        </w:rPr>
        <w:t xml:space="preserve"> Justifica tu respuesta</w:t>
      </w:r>
    </w:p>
    <w:p w:rsidR="00B2612A" w:rsidRDefault="00B2612A" w:rsidP="00B2612A">
      <w:pPr>
        <w:pStyle w:val="Prrafodelista"/>
        <w:ind w:right="312"/>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w:t>
      </w:r>
    </w:p>
    <w:p w:rsidR="00B2612A" w:rsidRPr="002F0713" w:rsidRDefault="00B2612A" w:rsidP="00B2612A">
      <w:pPr>
        <w:pStyle w:val="Prrafodelista"/>
        <w:ind w:right="312"/>
        <w:rPr>
          <w:rFonts w:ascii="Arial" w:hAnsi="Arial" w:cs="Arial"/>
          <w:sz w:val="20"/>
          <w:szCs w:val="20"/>
        </w:rPr>
      </w:pPr>
    </w:p>
    <w:p w:rsidR="00001976" w:rsidRDefault="00001976" w:rsidP="00B2612A">
      <w:pPr>
        <w:pStyle w:val="Prrafodelista"/>
        <w:numPr>
          <w:ilvl w:val="0"/>
          <w:numId w:val="15"/>
        </w:numPr>
        <w:ind w:right="312"/>
        <w:rPr>
          <w:rFonts w:ascii="Arial" w:hAnsi="Arial" w:cs="Arial"/>
          <w:sz w:val="20"/>
          <w:szCs w:val="20"/>
        </w:rPr>
      </w:pPr>
      <w:r w:rsidRPr="002F0713">
        <w:rPr>
          <w:rFonts w:ascii="Arial" w:hAnsi="Arial" w:cs="Arial"/>
          <w:sz w:val="20"/>
          <w:szCs w:val="20"/>
        </w:rPr>
        <w:t xml:space="preserve">¿Cuándo es perceptible el efecto </w:t>
      </w:r>
      <w:proofErr w:type="spellStart"/>
      <w:r w:rsidRPr="002F0713">
        <w:rPr>
          <w:rFonts w:ascii="Arial" w:hAnsi="Arial" w:cs="Arial"/>
          <w:sz w:val="20"/>
          <w:szCs w:val="20"/>
        </w:rPr>
        <w:t>doppler</w:t>
      </w:r>
      <w:proofErr w:type="spellEnd"/>
      <w:r w:rsidRPr="002F0713">
        <w:rPr>
          <w:rFonts w:ascii="Arial" w:hAnsi="Arial" w:cs="Arial"/>
          <w:sz w:val="20"/>
          <w:szCs w:val="20"/>
        </w:rPr>
        <w:t>?</w:t>
      </w:r>
    </w:p>
    <w:p w:rsidR="00B2612A" w:rsidRDefault="00B2612A" w:rsidP="00B2612A">
      <w:pPr>
        <w:pStyle w:val="Prrafodelista"/>
        <w:ind w:right="312"/>
        <w:rPr>
          <w:rFonts w:ascii="Arial" w:hAnsi="Arial" w:cs="Arial"/>
          <w:sz w:val="20"/>
          <w:szCs w:val="20"/>
        </w:rPr>
      </w:pPr>
      <w:r>
        <w:rPr>
          <w:rFonts w:ascii="Arial" w:hAnsi="Arial" w:cs="Arial"/>
          <w:sz w:val="20"/>
          <w:szCs w:val="20"/>
        </w:rPr>
        <w:t>_______________________________________________________________________________________</w:t>
      </w:r>
    </w:p>
    <w:p w:rsidR="00B2612A" w:rsidRPr="002F0713" w:rsidRDefault="00B2612A" w:rsidP="00B2612A">
      <w:pPr>
        <w:pStyle w:val="Prrafodelista"/>
        <w:ind w:right="312"/>
        <w:rPr>
          <w:rFonts w:ascii="Arial" w:hAnsi="Arial" w:cs="Arial"/>
          <w:sz w:val="20"/>
          <w:szCs w:val="20"/>
        </w:rPr>
      </w:pPr>
    </w:p>
    <w:p w:rsidR="00001976" w:rsidRDefault="00001976" w:rsidP="00B2612A">
      <w:pPr>
        <w:pStyle w:val="Prrafodelista"/>
        <w:numPr>
          <w:ilvl w:val="0"/>
          <w:numId w:val="15"/>
        </w:numPr>
        <w:ind w:right="312"/>
        <w:rPr>
          <w:rFonts w:ascii="Arial" w:hAnsi="Arial" w:cs="Arial"/>
          <w:sz w:val="20"/>
          <w:szCs w:val="20"/>
        </w:rPr>
      </w:pPr>
      <w:r w:rsidRPr="002F0713">
        <w:rPr>
          <w:rFonts w:ascii="Arial" w:hAnsi="Arial" w:cs="Arial"/>
          <w:sz w:val="20"/>
          <w:szCs w:val="20"/>
        </w:rPr>
        <w:t>¿Qué sucede con el sonido cuando se acerca la fuente sonora al receptor?</w:t>
      </w:r>
    </w:p>
    <w:p w:rsidR="00B2612A" w:rsidRDefault="00B2612A" w:rsidP="00B2612A">
      <w:pPr>
        <w:pStyle w:val="Prrafodelista"/>
        <w:ind w:right="312"/>
        <w:rPr>
          <w:rFonts w:ascii="Arial" w:hAnsi="Arial" w:cs="Arial"/>
          <w:sz w:val="20"/>
          <w:szCs w:val="20"/>
        </w:rPr>
      </w:pPr>
      <w:r>
        <w:rPr>
          <w:rFonts w:ascii="Arial" w:hAnsi="Arial" w:cs="Arial"/>
          <w:sz w:val="20"/>
          <w:szCs w:val="20"/>
        </w:rPr>
        <w:t>_______________________________________________________________________________________</w:t>
      </w:r>
    </w:p>
    <w:p w:rsidR="00B2612A" w:rsidRPr="002F0713" w:rsidRDefault="00B2612A" w:rsidP="00B2612A">
      <w:pPr>
        <w:pStyle w:val="Prrafodelista"/>
        <w:ind w:right="312"/>
        <w:rPr>
          <w:rFonts w:ascii="Arial" w:hAnsi="Arial" w:cs="Arial"/>
          <w:sz w:val="20"/>
          <w:szCs w:val="20"/>
        </w:rPr>
      </w:pPr>
    </w:p>
    <w:p w:rsidR="00001976" w:rsidRDefault="00001976" w:rsidP="00B2612A">
      <w:pPr>
        <w:pStyle w:val="Prrafodelista"/>
        <w:numPr>
          <w:ilvl w:val="0"/>
          <w:numId w:val="15"/>
        </w:numPr>
        <w:ind w:right="312"/>
        <w:rPr>
          <w:rFonts w:ascii="Arial" w:hAnsi="Arial" w:cs="Arial"/>
          <w:sz w:val="20"/>
          <w:szCs w:val="20"/>
        </w:rPr>
      </w:pPr>
      <w:r w:rsidRPr="002F0713">
        <w:rPr>
          <w:rFonts w:ascii="Arial" w:hAnsi="Arial" w:cs="Arial"/>
          <w:sz w:val="20"/>
          <w:szCs w:val="20"/>
        </w:rPr>
        <w:t>¿Qué sucede con el sonido cuando se aleja la fuente sonora del receptor?</w:t>
      </w:r>
    </w:p>
    <w:p w:rsidR="00B2612A" w:rsidRDefault="00B2612A" w:rsidP="00B2612A">
      <w:pPr>
        <w:pStyle w:val="Prrafodelista"/>
        <w:ind w:right="312"/>
        <w:rPr>
          <w:rFonts w:ascii="Arial" w:hAnsi="Arial" w:cs="Arial"/>
          <w:sz w:val="20"/>
          <w:szCs w:val="20"/>
        </w:rPr>
      </w:pPr>
      <w:r>
        <w:rPr>
          <w:rFonts w:ascii="Arial" w:hAnsi="Arial" w:cs="Arial"/>
          <w:sz w:val="20"/>
          <w:szCs w:val="20"/>
        </w:rPr>
        <w:t>_______________________________________________________________________________________</w:t>
      </w:r>
    </w:p>
    <w:p w:rsidR="00B2612A" w:rsidRPr="002F0713" w:rsidRDefault="00B2612A" w:rsidP="00B2612A">
      <w:pPr>
        <w:pStyle w:val="Prrafodelista"/>
        <w:ind w:right="312"/>
        <w:rPr>
          <w:rFonts w:ascii="Arial" w:hAnsi="Arial" w:cs="Arial"/>
          <w:sz w:val="20"/>
          <w:szCs w:val="20"/>
        </w:rPr>
      </w:pPr>
    </w:p>
    <w:p w:rsidR="00001976" w:rsidRDefault="00001976" w:rsidP="00B2612A">
      <w:pPr>
        <w:pStyle w:val="Sinespaciado"/>
        <w:numPr>
          <w:ilvl w:val="0"/>
          <w:numId w:val="15"/>
        </w:numPr>
        <w:spacing w:line="276" w:lineRule="auto"/>
        <w:ind w:right="312"/>
        <w:rPr>
          <w:rFonts w:ascii="Arial" w:hAnsi="Arial" w:cs="Arial"/>
          <w:sz w:val="20"/>
          <w:szCs w:val="20"/>
        </w:rPr>
      </w:pPr>
      <w:r w:rsidRPr="002F0713">
        <w:rPr>
          <w:rFonts w:ascii="Arial" w:hAnsi="Arial" w:cs="Arial"/>
          <w:sz w:val="20"/>
          <w:szCs w:val="20"/>
        </w:rPr>
        <w:t xml:space="preserve">¿Percibirá el mismo efecto </w:t>
      </w:r>
      <w:r w:rsidR="002F0713">
        <w:rPr>
          <w:rFonts w:ascii="Arial" w:hAnsi="Arial" w:cs="Arial"/>
          <w:sz w:val="20"/>
          <w:szCs w:val="20"/>
        </w:rPr>
        <w:t>(</w:t>
      </w:r>
      <w:proofErr w:type="spellStart"/>
      <w:r w:rsidR="002F0713">
        <w:rPr>
          <w:rFonts w:ascii="Arial" w:hAnsi="Arial" w:cs="Arial"/>
          <w:sz w:val="20"/>
          <w:szCs w:val="20"/>
        </w:rPr>
        <w:t>Doppler</w:t>
      </w:r>
      <w:proofErr w:type="spellEnd"/>
      <w:r w:rsidR="002F0713">
        <w:rPr>
          <w:rFonts w:ascii="Arial" w:hAnsi="Arial" w:cs="Arial"/>
          <w:sz w:val="20"/>
          <w:szCs w:val="20"/>
        </w:rPr>
        <w:t xml:space="preserve">) </w:t>
      </w:r>
      <w:r w:rsidRPr="002F0713">
        <w:rPr>
          <w:rFonts w:ascii="Arial" w:hAnsi="Arial" w:cs="Arial"/>
          <w:sz w:val="20"/>
          <w:szCs w:val="20"/>
        </w:rPr>
        <w:t>el conductor del vehículo? Propón una explicación</w:t>
      </w:r>
    </w:p>
    <w:p w:rsidR="00B2612A" w:rsidRPr="002F0713" w:rsidRDefault="00B2612A" w:rsidP="00B2612A">
      <w:pPr>
        <w:pStyle w:val="Sinespaciado"/>
        <w:spacing w:line="276" w:lineRule="auto"/>
        <w:ind w:left="720" w:right="312"/>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w:t>
      </w:r>
    </w:p>
    <w:sectPr w:rsidR="00B2612A" w:rsidRPr="002F0713" w:rsidSect="006F7CF9">
      <w:pgSz w:w="12242" w:h="18711" w:code="5"/>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94202"/>
    <w:multiLevelType w:val="hybridMultilevel"/>
    <w:tmpl w:val="F25AE5FC"/>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136666C3"/>
    <w:multiLevelType w:val="hybridMultilevel"/>
    <w:tmpl w:val="1E6A4D6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1AC05DD7"/>
    <w:multiLevelType w:val="hybridMultilevel"/>
    <w:tmpl w:val="29924472"/>
    <w:lvl w:ilvl="0" w:tplc="27CE6006">
      <w:start w:val="1"/>
      <w:numFmt w:val="bullet"/>
      <w:lvlText w:val=""/>
      <w:lvlJc w:val="left"/>
      <w:pPr>
        <w:ind w:left="3945"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27CE6006">
      <w:start w:val="1"/>
      <w:numFmt w:val="bullet"/>
      <w:lvlText w:val=""/>
      <w:lvlJc w:val="left"/>
      <w:pPr>
        <w:ind w:left="3600" w:hanging="360"/>
      </w:pPr>
      <w:rPr>
        <w:rFonts w:ascii="Wingdings" w:hAnsi="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1C2579"/>
    <w:multiLevelType w:val="hybridMultilevel"/>
    <w:tmpl w:val="9FEA47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8E3AA9"/>
    <w:multiLevelType w:val="hybridMultilevel"/>
    <w:tmpl w:val="EC4266A8"/>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35941DF1"/>
    <w:multiLevelType w:val="hybridMultilevel"/>
    <w:tmpl w:val="9BB616AE"/>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35B767EF"/>
    <w:multiLevelType w:val="hybridMultilevel"/>
    <w:tmpl w:val="6DA4C3EE"/>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7">
    <w:nsid w:val="44884B4D"/>
    <w:multiLevelType w:val="hybridMultilevel"/>
    <w:tmpl w:val="0B2018D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9D36577"/>
    <w:multiLevelType w:val="hybridMultilevel"/>
    <w:tmpl w:val="83F02CF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136515E"/>
    <w:multiLevelType w:val="hybridMultilevel"/>
    <w:tmpl w:val="728016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97C25B4"/>
    <w:multiLevelType w:val="hybridMultilevel"/>
    <w:tmpl w:val="4C7CB42E"/>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59CA7530"/>
    <w:multiLevelType w:val="hybridMultilevel"/>
    <w:tmpl w:val="E884CE2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F974851"/>
    <w:multiLevelType w:val="hybridMultilevel"/>
    <w:tmpl w:val="0F8480FE"/>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3">
    <w:nsid w:val="78AD6470"/>
    <w:multiLevelType w:val="hybridMultilevel"/>
    <w:tmpl w:val="297AB75A"/>
    <w:lvl w:ilvl="0" w:tplc="1B18B4F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7"/>
  </w:num>
  <w:num w:numId="3">
    <w:abstractNumId w:val="13"/>
  </w:num>
  <w:num w:numId="4">
    <w:abstractNumId w:val="5"/>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3"/>
  </w:num>
  <w:num w:numId="13">
    <w:abstractNumId w:val="11"/>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F701A"/>
    <w:rsid w:val="00001976"/>
    <w:rsid w:val="000B6CAF"/>
    <w:rsid w:val="00190BAF"/>
    <w:rsid w:val="002F0713"/>
    <w:rsid w:val="005A0710"/>
    <w:rsid w:val="005D5742"/>
    <w:rsid w:val="006F07B8"/>
    <w:rsid w:val="00725DF6"/>
    <w:rsid w:val="007A3B62"/>
    <w:rsid w:val="009058A0"/>
    <w:rsid w:val="00972CA4"/>
    <w:rsid w:val="00973C16"/>
    <w:rsid w:val="00995F37"/>
    <w:rsid w:val="009B5513"/>
    <w:rsid w:val="00B2612A"/>
    <w:rsid w:val="00BA5BE6"/>
    <w:rsid w:val="00C07CEF"/>
    <w:rsid w:val="00C704F4"/>
    <w:rsid w:val="00DC1751"/>
    <w:rsid w:val="00DF7B6D"/>
    <w:rsid w:val="00EC1AD0"/>
    <w:rsid w:val="00EF701A"/>
    <w:rsid w:val="00F1323F"/>
    <w:rsid w:val="00F90E04"/>
    <w:rsid w:val="00F93E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01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701A"/>
    <w:pPr>
      <w:spacing w:after="0" w:line="240" w:lineRule="auto"/>
    </w:pPr>
  </w:style>
  <w:style w:type="character" w:styleId="Hipervnculo">
    <w:name w:val="Hyperlink"/>
    <w:basedOn w:val="Fuentedeprrafopredeter"/>
    <w:uiPriority w:val="99"/>
    <w:semiHidden/>
    <w:unhideWhenUsed/>
    <w:rsid w:val="00EF701A"/>
    <w:rPr>
      <w:color w:val="0000FF"/>
      <w:u w:val="single"/>
    </w:rPr>
  </w:style>
  <w:style w:type="paragraph" w:styleId="Prrafodelista">
    <w:name w:val="List Paragraph"/>
    <w:basedOn w:val="Normal"/>
    <w:uiPriority w:val="34"/>
    <w:qFormat/>
    <w:rsid w:val="00EF701A"/>
    <w:pPr>
      <w:spacing w:after="0" w:line="240" w:lineRule="auto"/>
      <w:ind w:left="720"/>
      <w:contextualSpacing/>
    </w:pPr>
    <w:rPr>
      <w:rFonts w:eastAsiaTheme="minorEastAsia"/>
      <w:sz w:val="24"/>
      <w:szCs w:val="24"/>
      <w:lang w:val="es-CL" w:eastAsia="es-ES"/>
    </w:rPr>
  </w:style>
  <w:style w:type="paragraph" w:styleId="Textodeglobo">
    <w:name w:val="Balloon Text"/>
    <w:basedOn w:val="Normal"/>
    <w:link w:val="TextodegloboCar"/>
    <w:uiPriority w:val="99"/>
    <w:semiHidden/>
    <w:unhideWhenUsed/>
    <w:rsid w:val="00EF70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70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3.bp.blogspot.com/_vzA535z0KdU/S7-dfeWck0I/AAAAAAAAADA/9MVUKvYmTmo/s1600/difraccion.p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youtube.com/watch?v=UEBNJqUW5Ok" TargetMode="Externa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mailto:cienciascestarosa@gmail.com"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www.youtube.com/watch?v=ALSC_8GJkuE"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1301</Words>
  <Characters>7159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MARTINEZ</dc:creator>
  <cp:lastModifiedBy>patty</cp:lastModifiedBy>
  <cp:revision>3</cp:revision>
  <dcterms:created xsi:type="dcterms:W3CDTF">2020-04-10T01:22:00Z</dcterms:created>
  <dcterms:modified xsi:type="dcterms:W3CDTF">2020-04-10T01:23:00Z</dcterms:modified>
</cp:coreProperties>
</file>