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2B" w:rsidRPr="00921791" w:rsidRDefault="003C6F2B" w:rsidP="003C6F2B">
      <w:pPr>
        <w:rPr>
          <w:rFonts w:ascii="Arial" w:hAnsi="Arial" w:cs="Arial"/>
        </w:rPr>
      </w:pPr>
      <w:r w:rsidRPr="00921791"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6F2B" w:rsidRPr="00921791" w:rsidRDefault="003C6F2B" w:rsidP="003C6F2B">
      <w:pPr>
        <w:rPr>
          <w:rFonts w:ascii="Arial" w:hAnsi="Arial" w:cs="Arial"/>
        </w:rPr>
      </w:pPr>
    </w:p>
    <w:p w:rsidR="003C6F2B" w:rsidRDefault="003C6F2B" w:rsidP="003C6F2B">
      <w:pPr>
        <w:jc w:val="center"/>
        <w:rPr>
          <w:rFonts w:ascii="Arial" w:hAnsi="Arial" w:cs="Arial"/>
          <w:b/>
        </w:rPr>
      </w:pPr>
    </w:p>
    <w:p w:rsidR="003C6F2B" w:rsidRPr="003C6F2B" w:rsidRDefault="003C6F2B" w:rsidP="003C6F2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3C6F2B" w:rsidRPr="003C6F2B" w:rsidRDefault="002440ED" w:rsidP="003C6F2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ELABORACION INDUSTRIAL DE ALIMENTOS</w:t>
      </w:r>
    </w:p>
    <w:p w:rsidR="003C6F2B" w:rsidRDefault="003C6F2B" w:rsidP="003C6F2B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Resiliencia – Tolerancia </w:t>
      </w:r>
    </w:p>
    <w:p w:rsidR="00A83BBA" w:rsidRPr="008200D1" w:rsidRDefault="00A83BBA" w:rsidP="00C4089F">
      <w:pPr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83BBA" w:rsidRPr="008200D1" w:rsidRDefault="00087B4D" w:rsidP="00A83BB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87B4D">
        <w:rPr>
          <w:noProof/>
          <w:lang w:val="es-CL" w:eastAsia="es-CL"/>
        </w:rPr>
        <w:pict>
          <v:roundrect id="Rectángulo redondeado 8" o:spid="_x0000_s1026" style="position:absolute;left:0;text-align:left;margin-left:13.5pt;margin-top:1.05pt;width:516pt;height:190.55pt;z-index:251664384;visibility:visible" arcsize="10923f" wrapcoords="1287 -73 1067 0 314 879 220 1464 0 2270 -31 3075 -31 18744 126 19843 597 21087 1162 21600 1256 21600 20313 21600 20438 21600 20972 21087 21443 19843 21631 18671 21631 3148 21569 2270 21286 879 20564 0 20281 -73 1287 -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" strokeweight="1.5pt">
            <v:textbox>
              <w:txbxContent>
                <w:p w:rsidR="000522A3" w:rsidRDefault="00DD5145" w:rsidP="003C6F2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t>GUÍA MIXTA</w:t>
                  </w:r>
                  <w:r w:rsidR="003C6F2B"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br/>
                  </w:r>
                  <w:r w:rsidR="004808FA">
                    <w:rPr>
                      <w:rFonts w:ascii="Arial" w:hAnsi="Arial" w:cs="Arial"/>
                      <w:b/>
                      <w:szCs w:val="20"/>
                    </w:rPr>
                    <w:t>TEMA: “</w:t>
                  </w:r>
                  <w:r w:rsidR="00A05A55">
                    <w:rPr>
                      <w:rFonts w:ascii="Arial" w:hAnsi="Arial" w:cs="Arial"/>
                      <w:b/>
                      <w:szCs w:val="20"/>
                    </w:rPr>
                    <w:t>EQUIPOS DE CONTROL DE CALIDAD</w:t>
                  </w:r>
                  <w:r w:rsidR="003E1FFE">
                    <w:rPr>
                      <w:rFonts w:ascii="MSTT31c995" w:hAnsi="MSTT31c995" w:cs="MSTT31c995"/>
                      <w:sz w:val="28"/>
                      <w:szCs w:val="28"/>
                      <w:lang w:val="es-CL"/>
                    </w:rPr>
                    <w:t>”</w:t>
                  </w:r>
                </w:p>
                <w:p w:rsidR="003C6F2B" w:rsidRPr="00F45A39" w:rsidRDefault="000522A3" w:rsidP="003C6F2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Modulo</w:t>
                  </w:r>
                  <w:r w:rsidR="00DD5145">
                    <w:rPr>
                      <w:rFonts w:ascii="Arial" w:hAnsi="Arial" w:cs="Arial"/>
                      <w:b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: </w:t>
                  </w:r>
                  <w:r w:rsidR="00DD5145">
                    <w:rPr>
                      <w:rFonts w:ascii="Arial" w:hAnsi="Arial" w:cs="Arial"/>
                      <w:b/>
                      <w:szCs w:val="20"/>
                    </w:rPr>
                    <w:t xml:space="preserve">Bodega y </w:t>
                  </w:r>
                  <w:r w:rsidR="00C26B33">
                    <w:rPr>
                      <w:rFonts w:ascii="Arial" w:hAnsi="Arial" w:cs="Arial"/>
                      <w:b/>
                      <w:szCs w:val="20"/>
                    </w:rPr>
                    <w:t>Aseguramiento de la Calidad</w:t>
                  </w:r>
                </w:p>
                <w:p w:rsidR="003C6F2B" w:rsidRDefault="003C6F2B" w:rsidP="003C6F2B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C6F2B" w:rsidRDefault="003C6F2B" w:rsidP="003C6F2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F45A39">
                    <w:rPr>
                      <w:rFonts w:ascii="Arial" w:hAnsi="Arial" w:cs="Arial"/>
                      <w:b/>
                      <w:szCs w:val="20"/>
                    </w:rPr>
                    <w:t>Nombre: ________________</w:t>
                  </w:r>
                  <w:r w:rsidR="00FE2F90">
                    <w:rPr>
                      <w:rFonts w:ascii="Arial" w:hAnsi="Arial" w:cs="Arial"/>
                      <w:b/>
                      <w:szCs w:val="20"/>
                    </w:rPr>
                    <w:t>___________________</w:t>
                  </w:r>
                  <w:r w:rsidR="004808FA">
                    <w:rPr>
                      <w:rFonts w:ascii="Arial" w:hAnsi="Arial" w:cs="Arial"/>
                      <w:b/>
                      <w:szCs w:val="20"/>
                    </w:rPr>
                    <w:t xml:space="preserve">Curso </w:t>
                  </w:r>
                  <w:r w:rsidR="00F56115">
                    <w:rPr>
                      <w:rFonts w:ascii="Arial" w:hAnsi="Arial" w:cs="Arial"/>
                      <w:b/>
                      <w:szCs w:val="20"/>
                    </w:rPr>
                    <w:t>3</w:t>
                  </w:r>
                  <w:r w:rsidRPr="00F45A39">
                    <w:rPr>
                      <w:rFonts w:ascii="Arial" w:hAnsi="Arial" w:cs="Arial"/>
                      <w:b/>
                      <w:szCs w:val="20"/>
                    </w:rPr>
                    <w:t>°___ Fecha: ____/</w:t>
                  </w:r>
                  <w:r w:rsidR="00FE2F90">
                    <w:rPr>
                      <w:rFonts w:ascii="Arial" w:hAnsi="Arial" w:cs="Arial"/>
                      <w:b/>
                      <w:szCs w:val="20"/>
                    </w:rPr>
                    <w:t xml:space="preserve"> Mayo </w:t>
                  </w:r>
                  <w:r w:rsidRPr="00F45A39">
                    <w:rPr>
                      <w:rFonts w:ascii="Arial" w:hAnsi="Arial" w:cs="Arial"/>
                      <w:b/>
                      <w:szCs w:val="20"/>
                    </w:rPr>
                    <w:t>/2020</w:t>
                  </w:r>
                </w:p>
                <w:p w:rsidR="009A3636" w:rsidRPr="00F45A39" w:rsidRDefault="009A3636" w:rsidP="003C6F2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4107C6" w:rsidRDefault="003C6F2B" w:rsidP="003C6F2B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F45A39">
                    <w:rPr>
                      <w:rFonts w:ascii="Arial" w:hAnsi="Arial" w:cs="Arial"/>
                      <w:b/>
                      <w:szCs w:val="20"/>
                    </w:rPr>
                    <w:t>Objetivos:</w:t>
                  </w:r>
                </w:p>
                <w:p w:rsidR="004107C6" w:rsidRDefault="004107C6" w:rsidP="003C6F2B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4107C6" w:rsidRDefault="003A25E2" w:rsidP="003C6F2B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1.-Conocer</w:t>
                  </w:r>
                  <w:r w:rsidR="009A3636">
                    <w:rPr>
                      <w:rFonts w:ascii="Arial" w:hAnsi="Arial" w:cs="Arial"/>
                      <w:b/>
                      <w:szCs w:val="20"/>
                    </w:rPr>
                    <w:t xml:space="preserve"> </w:t>
                  </w:r>
                  <w:r w:rsidR="00DD5145">
                    <w:rPr>
                      <w:rFonts w:ascii="Arial" w:hAnsi="Arial" w:cs="Arial"/>
                      <w:b/>
                      <w:szCs w:val="20"/>
                    </w:rPr>
                    <w:t>equipo de medición de humedad ambiente en bodegas</w:t>
                  </w:r>
                  <w:r w:rsidR="004107C6">
                    <w:rPr>
                      <w:rFonts w:ascii="Arial" w:hAnsi="Arial" w:cs="Arial"/>
                      <w:b/>
                      <w:szCs w:val="20"/>
                    </w:rPr>
                    <w:t>.</w:t>
                  </w:r>
                </w:p>
                <w:p w:rsidR="003C6F2B" w:rsidRPr="00F45A39" w:rsidRDefault="009A3636" w:rsidP="003C6F2B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2.-</w:t>
                  </w:r>
                  <w:r w:rsidRPr="009A3636">
                    <w:rPr>
                      <w:rFonts w:ascii="Arial" w:hAnsi="Arial" w:cs="Arial"/>
                      <w:b/>
                      <w:szCs w:val="20"/>
                    </w:rPr>
                    <w:t xml:space="preserve"> </w:t>
                  </w:r>
                  <w:r w:rsidR="00DD5145">
                    <w:rPr>
                      <w:rFonts w:ascii="Arial" w:hAnsi="Arial" w:cs="Arial"/>
                      <w:b/>
                      <w:szCs w:val="20"/>
                    </w:rPr>
                    <w:t>Registrar protocolo de equipo de medición termo-higrómetro</w:t>
                  </w:r>
                  <w:r w:rsidR="003A25E2">
                    <w:rPr>
                      <w:rFonts w:ascii="Arial" w:hAnsi="Arial" w:cs="Arial"/>
                      <w:b/>
                      <w:szCs w:val="20"/>
                    </w:rPr>
                    <w:t>.</w:t>
                  </w:r>
                </w:p>
              </w:txbxContent>
            </v:textbox>
            <w10:wrap type="through"/>
          </v:roundrect>
        </w:pict>
      </w:r>
    </w:p>
    <w:p w:rsidR="00983C86" w:rsidRDefault="00983C86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107C6" w:rsidRDefault="004107C6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3C86" w:rsidRDefault="00983C86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INSTRUCCIONES:</w:t>
      </w:r>
    </w:p>
    <w:p w:rsidR="00983C86" w:rsidRDefault="00983C86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3C86" w:rsidRDefault="00983C86" w:rsidP="00983C86">
      <w:pPr>
        <w:numPr>
          <w:ilvl w:val="0"/>
          <w:numId w:val="40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LEE ATENTAMENTE LA GUIA ENTREGADA</w:t>
      </w:r>
    </w:p>
    <w:p w:rsidR="00983C86" w:rsidRDefault="00DD5145" w:rsidP="00983C86">
      <w:pPr>
        <w:numPr>
          <w:ilvl w:val="0"/>
          <w:numId w:val="40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REVISA PASO A PASO EL PROTOCOLO</w:t>
      </w:r>
      <w:r w:rsidR="004107C6">
        <w:rPr>
          <w:rFonts w:ascii="Arial" w:hAnsi="Arial" w:cs="Arial"/>
          <w:b/>
          <w:sz w:val="20"/>
          <w:szCs w:val="20"/>
        </w:rPr>
        <w:t xml:space="preserve"> PARA RESPONDER LAS PREGUNTAS</w:t>
      </w:r>
    </w:p>
    <w:p w:rsidR="00983C86" w:rsidRDefault="00983C86" w:rsidP="00983C86">
      <w:pPr>
        <w:numPr>
          <w:ilvl w:val="0"/>
          <w:numId w:val="40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DESARROLLA </w:t>
      </w:r>
      <w:r w:rsidR="00086F74">
        <w:rPr>
          <w:rFonts w:ascii="Arial" w:hAnsi="Arial" w:cs="Arial"/>
          <w:b/>
          <w:sz w:val="20"/>
          <w:szCs w:val="20"/>
        </w:rPr>
        <w:t>L</w:t>
      </w:r>
      <w:r w:rsidR="00516378">
        <w:rPr>
          <w:rFonts w:ascii="Arial" w:hAnsi="Arial" w:cs="Arial"/>
          <w:b/>
          <w:sz w:val="20"/>
          <w:szCs w:val="20"/>
        </w:rPr>
        <w:t>AS</w:t>
      </w:r>
      <w:r w:rsidR="00086F74">
        <w:rPr>
          <w:rFonts w:ascii="Arial" w:hAnsi="Arial" w:cs="Arial"/>
          <w:b/>
          <w:sz w:val="20"/>
          <w:szCs w:val="20"/>
        </w:rPr>
        <w:t xml:space="preserve"> </w:t>
      </w:r>
      <w:r w:rsidR="00516378">
        <w:rPr>
          <w:rFonts w:ascii="Arial" w:hAnsi="Arial" w:cs="Arial"/>
          <w:b/>
          <w:sz w:val="20"/>
          <w:szCs w:val="20"/>
        </w:rPr>
        <w:t xml:space="preserve">PREGUNTAS </w:t>
      </w:r>
      <w:r>
        <w:rPr>
          <w:rFonts w:ascii="Arial" w:hAnsi="Arial" w:cs="Arial"/>
          <w:b/>
          <w:sz w:val="20"/>
          <w:szCs w:val="20"/>
        </w:rPr>
        <w:t xml:space="preserve"> AL FINAL DE LA GUIA</w:t>
      </w:r>
    </w:p>
    <w:p w:rsidR="00983C86" w:rsidRPr="003E1FFE" w:rsidRDefault="00983C86" w:rsidP="00983C86">
      <w:pPr>
        <w:numPr>
          <w:ilvl w:val="0"/>
          <w:numId w:val="40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CUALQUIER DUDA O CONSULTA ESCRIBIR AL CORREO </w:t>
      </w:r>
      <w:hyperlink r:id="rId9" w:history="1">
        <w:r w:rsidRPr="00C005A2">
          <w:rPr>
            <w:rStyle w:val="Hipervnculo"/>
            <w:rFonts w:ascii="Arial" w:hAnsi="Arial" w:cs="Arial"/>
            <w:b/>
            <w:sz w:val="20"/>
            <w:szCs w:val="20"/>
          </w:rPr>
          <w:t>elaboracioncestarosa@gmail.com</w:t>
        </w:r>
      </w:hyperlink>
      <w:r w:rsidR="00B539D2">
        <w:t>, wsap profesor.</w:t>
      </w:r>
    </w:p>
    <w:p w:rsidR="00BB0200" w:rsidRDefault="003E1FFE" w:rsidP="00C26B33">
      <w:pPr>
        <w:tabs>
          <w:tab w:val="left" w:pos="9135"/>
        </w:tabs>
        <w:rPr>
          <w:rFonts w:ascii="MSTT31c989" w:hAnsi="MSTT31c989" w:cs="MSTT31c989"/>
          <w:sz w:val="32"/>
          <w:szCs w:val="32"/>
          <w:lang w:val="es-CL"/>
        </w:rPr>
      </w:pPr>
      <w:r w:rsidRPr="00B539D2">
        <w:rPr>
          <w:rFonts w:ascii="MSTT31c989" w:hAnsi="MSTT31c989" w:cs="MSTT31c989"/>
          <w:sz w:val="32"/>
          <w:szCs w:val="32"/>
          <w:lang w:val="es-CL"/>
        </w:rPr>
        <w:t xml:space="preserve">             </w:t>
      </w:r>
    </w:p>
    <w:p w:rsidR="009A3636" w:rsidRDefault="009A3636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</w:pPr>
    </w:p>
    <w:p w:rsidR="009A3636" w:rsidRDefault="00C2630F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 ES UN </w:t>
      </w:r>
      <w:r w:rsidR="00DD5145">
        <w:rPr>
          <w:b/>
          <w:sz w:val="28"/>
          <w:szCs w:val="28"/>
        </w:rPr>
        <w:t>TERMO HIGROMETRO</w:t>
      </w:r>
    </w:p>
    <w:p w:rsidR="00ED5727" w:rsidRDefault="00ED5727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</w:p>
    <w:p w:rsidR="00DD5145" w:rsidRDefault="00DD5145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Un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termohigrometro</w:t>
      </w:r>
      <w:r>
        <w:rPr>
          <w:rFonts w:ascii="Arial" w:hAnsi="Arial" w:cs="Arial"/>
          <w:color w:val="222222"/>
          <w:shd w:val="clear" w:color="auto" w:fill="FFFFFF"/>
        </w:rPr>
        <w:t> es un instrumento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que mide</w:t>
      </w:r>
      <w:r>
        <w:rPr>
          <w:rFonts w:ascii="Arial" w:hAnsi="Arial" w:cs="Arial"/>
          <w:color w:val="222222"/>
          <w:shd w:val="clear" w:color="auto" w:fill="FFFFFF"/>
        </w:rPr>
        <w:t> </w:t>
      </w:r>
      <w:r w:rsidR="00ED5727">
        <w:rPr>
          <w:rFonts w:ascii="Arial" w:hAnsi="Arial" w:cs="Arial"/>
          <w:color w:val="222222"/>
          <w:shd w:val="clear" w:color="auto" w:fill="FFFFFF"/>
        </w:rPr>
        <w:t>temperatura y</w:t>
      </w:r>
      <w:r w:rsidR="00ED5727" w:rsidRPr="0015238E">
        <w:rPr>
          <w:rFonts w:ascii="Arial" w:hAnsi="Arial" w:cs="Arial"/>
          <w:b/>
          <w:color w:val="222222"/>
          <w:shd w:val="clear" w:color="auto" w:fill="FFFFFF"/>
        </w:rPr>
        <w:t xml:space="preserve"> humedad</w:t>
      </w:r>
      <w:r w:rsidR="00ED5727">
        <w:rPr>
          <w:rFonts w:ascii="Arial" w:hAnsi="Arial" w:cs="Arial"/>
          <w:color w:val="222222"/>
          <w:shd w:val="clear" w:color="auto" w:fill="FFFFFF"/>
        </w:rPr>
        <w:t xml:space="preserve"> relativa</w:t>
      </w:r>
      <w:r w:rsidR="00ED5727" w:rsidRPr="00ED572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D5727">
        <w:rPr>
          <w:rFonts w:ascii="Arial" w:hAnsi="Arial" w:cs="Arial"/>
          <w:color w:val="222222"/>
          <w:shd w:val="clear" w:color="auto" w:fill="FFFFFF"/>
        </w:rPr>
        <w:t>presente en el aire de la atmósfera,</w:t>
      </w:r>
      <w:r>
        <w:rPr>
          <w:rFonts w:ascii="Arial" w:hAnsi="Arial" w:cs="Arial"/>
          <w:color w:val="222222"/>
          <w:shd w:val="clear" w:color="auto" w:fill="FFFFFF"/>
        </w:rPr>
        <w:t xml:space="preserve"> exi</w:t>
      </w:r>
      <w:r w:rsidR="00ED5727">
        <w:rPr>
          <w:rFonts w:ascii="Arial" w:hAnsi="Arial" w:cs="Arial"/>
          <w:color w:val="222222"/>
          <w:shd w:val="clear" w:color="auto" w:fill="FFFFFF"/>
        </w:rPr>
        <w:t>sten diferentes marcas y modelos todos de tipo digital</w:t>
      </w:r>
      <w:r w:rsidR="0015238E">
        <w:rPr>
          <w:rFonts w:ascii="Arial" w:hAnsi="Arial" w:cs="Arial"/>
          <w:color w:val="222222"/>
          <w:shd w:val="clear" w:color="auto" w:fill="FFFFFF"/>
        </w:rPr>
        <w:t>, su funcionamiento es de muy fácil aplicación,</w:t>
      </w:r>
      <w:r>
        <w:rPr>
          <w:rFonts w:ascii="Arial" w:hAnsi="Arial" w:cs="Arial"/>
          <w:color w:val="222222"/>
          <w:shd w:val="clear" w:color="auto" w:fill="FFFFFF"/>
        </w:rPr>
        <w:t xml:space="preserve"> aunque sus características nos hace</w:t>
      </w:r>
      <w:r w:rsidR="0015238E">
        <w:rPr>
          <w:rFonts w:ascii="Arial" w:hAnsi="Arial" w:cs="Arial"/>
          <w:color w:val="222222"/>
          <w:shd w:val="clear" w:color="auto" w:fill="FFFFFF"/>
        </w:rPr>
        <w:t>n utilizarlos en diversos ambientes</w:t>
      </w:r>
      <w:r w:rsidR="00ED5727">
        <w:rPr>
          <w:rFonts w:ascii="Arial" w:hAnsi="Arial" w:cs="Arial"/>
          <w:color w:val="222222"/>
          <w:shd w:val="clear" w:color="auto" w:fill="FFFFFF"/>
        </w:rPr>
        <w:t>.</w:t>
      </w:r>
    </w:p>
    <w:p w:rsidR="0015238E" w:rsidRDefault="0015238E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rFonts w:ascii="Arial" w:hAnsi="Arial" w:cs="Arial"/>
          <w:color w:val="222222"/>
          <w:shd w:val="clear" w:color="auto" w:fill="FFFFFF"/>
        </w:rPr>
      </w:pPr>
    </w:p>
    <w:p w:rsidR="0015238E" w:rsidRDefault="0015238E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              </w:t>
      </w:r>
      <w:r w:rsidRPr="0015238E">
        <w:rPr>
          <w:rFonts w:ascii="Arial" w:hAnsi="Arial" w:cs="Arial"/>
          <w:color w:val="222222"/>
          <w:shd w:val="clear" w:color="auto" w:fill="FFFFFF"/>
        </w:rPr>
        <w:drawing>
          <wp:inline distT="0" distB="0" distL="0" distR="0">
            <wp:extent cx="1866900" cy="1947486"/>
            <wp:effectExtent l="19050" t="0" r="0" b="0"/>
            <wp:docPr id="10" name="Imagen 2" descr="C:\Users\Nestor\Desktop\HIGROME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stor\Desktop\HIGROMETR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7805" t="17734" r="26829" b="35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47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38E" w:rsidRDefault="0015238E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rFonts w:ascii="Arial" w:hAnsi="Arial" w:cs="Arial"/>
          <w:color w:val="222222"/>
          <w:shd w:val="clear" w:color="auto" w:fill="FFFFFF"/>
        </w:rPr>
      </w:pPr>
    </w:p>
    <w:p w:rsidR="00ED5727" w:rsidRDefault="00ED5727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rFonts w:ascii="Arial" w:hAnsi="Arial" w:cs="Arial"/>
          <w:color w:val="222222"/>
          <w:shd w:val="clear" w:color="auto" w:fill="FFFFFF"/>
        </w:rPr>
      </w:pPr>
    </w:p>
    <w:p w:rsidR="00ED5727" w:rsidRPr="00C2630F" w:rsidRDefault="00ED5727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C2630F">
        <w:rPr>
          <w:rFonts w:ascii="Arial" w:hAnsi="Arial" w:cs="Arial"/>
          <w:b/>
          <w:color w:val="222222"/>
          <w:shd w:val="clear" w:color="auto" w:fill="FFFFFF"/>
        </w:rPr>
        <w:t>QUE MIDE EL HIGROMETRO</w:t>
      </w:r>
    </w:p>
    <w:p w:rsidR="00ED5727" w:rsidRDefault="00ED5727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rFonts w:ascii="Arial" w:hAnsi="Arial" w:cs="Arial"/>
          <w:color w:val="222222"/>
          <w:shd w:val="clear" w:color="auto" w:fill="FFFFFF"/>
        </w:rPr>
      </w:pPr>
    </w:p>
    <w:p w:rsidR="00DD5145" w:rsidRPr="0015238E" w:rsidRDefault="00DD5145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5238E">
        <w:rPr>
          <w:rFonts w:ascii="Arial" w:hAnsi="Arial" w:cs="Arial"/>
          <w:color w:val="222222"/>
          <w:sz w:val="24"/>
          <w:szCs w:val="24"/>
          <w:shd w:val="clear" w:color="auto" w:fill="FFFFFF"/>
        </w:rPr>
        <w:t>El </w:t>
      </w:r>
      <w:r w:rsidRPr="0015238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higrómetro</w:t>
      </w:r>
      <w:r w:rsidRPr="0015238E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ED5727" w:rsidRPr="0015238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puede medir la variación que puede presentar </w:t>
      </w:r>
      <w:r w:rsidRPr="0015238E">
        <w:rPr>
          <w:rFonts w:ascii="Arial" w:hAnsi="Arial" w:cs="Arial"/>
          <w:color w:val="222222"/>
          <w:sz w:val="24"/>
          <w:szCs w:val="24"/>
          <w:shd w:val="clear" w:color="auto" w:fill="FFFFFF"/>
        </w:rPr>
        <w:t>los grados de humedad</w:t>
      </w:r>
      <w:r w:rsidR="00ED5727" w:rsidRPr="0015238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2630F" w:rsidRPr="0015238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y temperatura </w:t>
      </w:r>
      <w:r w:rsidR="00ED5727" w:rsidRPr="0015238E">
        <w:rPr>
          <w:rFonts w:ascii="Arial" w:hAnsi="Arial" w:cs="Arial"/>
          <w:color w:val="222222"/>
          <w:sz w:val="24"/>
          <w:szCs w:val="24"/>
          <w:shd w:val="clear" w:color="auto" w:fill="FFFFFF"/>
        </w:rPr>
        <w:t>en un espacio de aire determinado, ejemplo en una bodega, cámara de refrigeración, empresas de elaboración de alimentos.</w:t>
      </w:r>
    </w:p>
    <w:p w:rsidR="00A21E67" w:rsidRDefault="00A21E67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rFonts w:ascii="Arial" w:hAnsi="Arial" w:cs="Arial"/>
          <w:color w:val="222222"/>
          <w:shd w:val="clear" w:color="auto" w:fill="FFFFFF"/>
        </w:rPr>
      </w:pPr>
    </w:p>
    <w:p w:rsidR="00A21E67" w:rsidRDefault="00A21E67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rFonts w:ascii="Arial" w:hAnsi="Arial" w:cs="Arial"/>
          <w:color w:val="222222"/>
          <w:shd w:val="clear" w:color="auto" w:fill="FFFFFF"/>
        </w:rPr>
      </w:pPr>
    </w:p>
    <w:p w:rsidR="00A21E67" w:rsidRPr="0015238E" w:rsidRDefault="0015238E" w:rsidP="00A21E67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CL" w:eastAsia="es-CL"/>
        </w:rPr>
      </w:pPr>
      <w:r w:rsidRPr="0015238E">
        <w:rPr>
          <w:rFonts w:ascii="Arial" w:eastAsia="Times New Roman" w:hAnsi="Arial" w:cs="Arial"/>
          <w:b/>
          <w:color w:val="222222"/>
          <w:sz w:val="24"/>
          <w:szCs w:val="24"/>
          <w:lang w:val="es-CL" w:eastAsia="es-CL"/>
        </w:rPr>
        <w:t xml:space="preserve">CUAL ES LA </w:t>
      </w:r>
      <w:r w:rsidR="00C2630F" w:rsidRPr="0015238E">
        <w:rPr>
          <w:rFonts w:ascii="Arial" w:eastAsia="Times New Roman" w:hAnsi="Arial" w:cs="Arial"/>
          <w:b/>
          <w:color w:val="222222"/>
          <w:sz w:val="24"/>
          <w:szCs w:val="24"/>
          <w:lang w:val="es-CL" w:eastAsia="es-CL"/>
        </w:rPr>
        <w:t>UNIDAD DE MEDIDA</w:t>
      </w:r>
      <w:r w:rsidRPr="0015238E">
        <w:rPr>
          <w:rFonts w:ascii="Arial" w:eastAsia="Times New Roman" w:hAnsi="Arial" w:cs="Arial"/>
          <w:b/>
          <w:color w:val="222222"/>
          <w:sz w:val="24"/>
          <w:szCs w:val="24"/>
          <w:lang w:val="es-CL" w:eastAsia="es-CL"/>
        </w:rPr>
        <w:t xml:space="preserve"> DE ESTE EQUIPO</w:t>
      </w:r>
    </w:p>
    <w:p w:rsidR="00C2630F" w:rsidRPr="00A21E67" w:rsidRDefault="00C2630F" w:rsidP="00A21E6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</w:pPr>
    </w:p>
    <w:p w:rsidR="00DD5145" w:rsidRDefault="00C2630F" w:rsidP="00A21E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>La unidad de medida</w:t>
      </w:r>
      <w:r w:rsidR="00A21E67" w:rsidRPr="00A21E67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 xml:space="preserve"> o cantidad de </w:t>
      </w:r>
      <w:r w:rsidR="00A21E67" w:rsidRPr="00A21E67">
        <w:rPr>
          <w:rFonts w:ascii="Arial" w:eastAsia="Times New Roman" w:hAnsi="Arial" w:cs="Arial"/>
          <w:b/>
          <w:bCs/>
          <w:color w:val="222222"/>
          <w:sz w:val="24"/>
          <w:szCs w:val="24"/>
          <w:lang w:val="es-CL" w:eastAsia="es-CL"/>
        </w:rPr>
        <w:t>humedad</w:t>
      </w:r>
      <w:r w:rsidR="00A21E67" w:rsidRPr="00A21E67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> de </w:t>
      </w:r>
      <w:r w:rsidR="00A21E67" w:rsidRPr="00A21E67">
        <w:rPr>
          <w:rFonts w:ascii="Arial" w:eastAsia="Times New Roman" w:hAnsi="Arial" w:cs="Arial"/>
          <w:b/>
          <w:bCs/>
          <w:color w:val="222222"/>
          <w:sz w:val="24"/>
          <w:szCs w:val="24"/>
          <w:lang w:val="es-CL" w:eastAsia="es-CL"/>
        </w:rPr>
        <w:t xml:space="preserve">aire se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s-CL" w:eastAsia="es-CL"/>
        </w:rPr>
        <w:t>expresa  en HR%</w:t>
      </w:r>
      <w:r w:rsidR="00A21E67" w:rsidRPr="00A21E67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>.</w:t>
      </w:r>
      <w:r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 xml:space="preserve"> (Humedad relativa por ciento).</w:t>
      </w:r>
      <w:r w:rsidR="00A21E67" w:rsidRPr="00A21E67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 xml:space="preserve"> Cuando el higrómetro marca el 100 % </w:t>
      </w:r>
      <w:r w:rsidR="00A21E67" w:rsidRPr="00A21E67">
        <w:rPr>
          <w:rFonts w:ascii="Arial" w:eastAsia="Times New Roman" w:hAnsi="Arial" w:cs="Arial"/>
          <w:b/>
          <w:bCs/>
          <w:color w:val="222222"/>
          <w:sz w:val="24"/>
          <w:szCs w:val="24"/>
          <w:lang w:val="es-CL" w:eastAsia="es-CL"/>
        </w:rPr>
        <w:t>se</w:t>
      </w:r>
      <w:r w:rsidR="00A21E67" w:rsidRPr="00A21E67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> dice que el </w:t>
      </w:r>
      <w:r w:rsidR="00A21E67" w:rsidRPr="00A21E67">
        <w:rPr>
          <w:rFonts w:ascii="Arial" w:eastAsia="Times New Roman" w:hAnsi="Arial" w:cs="Arial"/>
          <w:b/>
          <w:bCs/>
          <w:color w:val="222222"/>
          <w:sz w:val="24"/>
          <w:szCs w:val="24"/>
          <w:lang w:val="es-CL" w:eastAsia="es-CL"/>
        </w:rPr>
        <w:t>aire</w:t>
      </w:r>
      <w:r w:rsidR="00A21E67" w:rsidRPr="00A21E67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> está saturado, es decir, contiene el máximo de </w:t>
      </w:r>
      <w:r w:rsidR="00A21E67" w:rsidRPr="00A21E67">
        <w:rPr>
          <w:rFonts w:ascii="Arial" w:eastAsia="Times New Roman" w:hAnsi="Arial" w:cs="Arial"/>
          <w:b/>
          <w:bCs/>
          <w:color w:val="222222"/>
          <w:sz w:val="24"/>
          <w:szCs w:val="24"/>
          <w:lang w:val="es-CL" w:eastAsia="es-CL"/>
        </w:rPr>
        <w:t>humedad</w:t>
      </w:r>
      <w:r w:rsidR="00A21E67" w:rsidRPr="00A21E67"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 xml:space="preserve"> que puede tener a la temperatura </w:t>
      </w:r>
      <w:r>
        <w:rPr>
          <w:rFonts w:ascii="Arial" w:eastAsia="Times New Roman" w:hAnsi="Arial" w:cs="Arial"/>
          <w:color w:val="222222"/>
          <w:sz w:val="24"/>
          <w:szCs w:val="24"/>
          <w:lang w:val="es-CL" w:eastAsia="es-CL"/>
        </w:rPr>
        <w:t>medida en un espacio.</w:t>
      </w:r>
    </w:p>
    <w:p w:rsidR="00AD0728" w:rsidRDefault="00AD0728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</w:p>
    <w:p w:rsidR="0015238E" w:rsidRDefault="0015238E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</w:p>
    <w:p w:rsidR="00A21E67" w:rsidRDefault="00A21E67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</w:p>
    <w:p w:rsidR="0015238E" w:rsidRDefault="0015238E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</w:p>
    <w:p w:rsidR="0015238E" w:rsidRDefault="0015238E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</w:p>
    <w:p w:rsidR="00A21E67" w:rsidRDefault="0015238E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DONDE APLICAR LAS MEDICIONES</w:t>
      </w:r>
    </w:p>
    <w:p w:rsidR="0015238E" w:rsidRDefault="0015238E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</w:p>
    <w:p w:rsidR="00DC5644" w:rsidRPr="00DC5644" w:rsidRDefault="00DC5644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sz w:val="28"/>
          <w:szCs w:val="28"/>
        </w:rPr>
      </w:pPr>
      <w:r w:rsidRPr="00DC5644">
        <w:rPr>
          <w:sz w:val="28"/>
          <w:szCs w:val="28"/>
        </w:rPr>
        <w:t>Debes posicionarte con el higrómetro en el centro de la bodega, recordar que no debes tocar el sensor para no traspasar humedad corporal.</w:t>
      </w:r>
      <w:r>
        <w:rPr>
          <w:sz w:val="28"/>
          <w:szCs w:val="28"/>
        </w:rPr>
        <w:t xml:space="preserve"> Una vez que estes en el centro la altura sugerida es calculando también a media altura con respecto al techo.</w:t>
      </w:r>
    </w:p>
    <w:p w:rsidR="00ED5727" w:rsidRDefault="00ED5727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</w:p>
    <w:p w:rsidR="00ED5727" w:rsidRDefault="00DC5644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CL"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128.25pt;margin-top:87pt;width:123pt;height:10pt;flip:x y;z-index:251669504" o:connectortype="straight">
            <v:stroke endarrow="block"/>
          </v:shape>
        </w:pict>
      </w:r>
      <w:r w:rsidR="0015238E">
        <w:rPr>
          <w:b/>
          <w:noProof/>
          <w:sz w:val="28"/>
          <w:szCs w:val="28"/>
          <w:lang w:val="es-CL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51.25pt;margin-top:87pt;width:183pt;height:35.25pt;z-index:251666432">
            <v:textbox style="mso-next-textbox:#_x0000_s1042">
              <w:txbxContent>
                <w:p w:rsidR="0015238E" w:rsidRPr="0015238E" w:rsidRDefault="0015238E">
                  <w:p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LA  ALTURA ES EN EL CENTRO DE LA BODEGA O CAMARA DE FRIO</w:t>
                  </w:r>
                </w:p>
              </w:txbxContent>
            </v:textbox>
          </v:shape>
        </w:pict>
      </w:r>
      <w:r w:rsidR="0015238E">
        <w:rPr>
          <w:b/>
          <w:noProof/>
          <w:sz w:val="28"/>
          <w:szCs w:val="28"/>
          <w:lang w:val="es-CL" w:eastAsia="es-CL"/>
        </w:rPr>
        <w:pict>
          <v:shape id="_x0000_s1043" type="#_x0000_t202" style="position:absolute;left:0;text-align:left;margin-left:251.25pt;margin-top:179.25pt;width:158.25pt;height:41.25pt;z-index:251667456">
            <v:textbox style="mso-next-textbox:#_x0000_s1043">
              <w:txbxContent>
                <w:p w:rsidR="0015238E" w:rsidRPr="0015238E" w:rsidRDefault="0015238E">
                  <w:p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EN EL CENTRO DE LA BODEGA O CAMARA DE FRIO</w:t>
                  </w:r>
                </w:p>
              </w:txbxContent>
            </v:textbox>
          </v:shape>
        </w:pict>
      </w:r>
      <w:r w:rsidR="0015238E">
        <w:rPr>
          <w:b/>
          <w:noProof/>
          <w:sz w:val="28"/>
          <w:szCs w:val="28"/>
          <w:lang w:val="es-CL" w:eastAsia="es-CL"/>
        </w:rPr>
        <w:pict>
          <v:shape id="_x0000_s1044" type="#_x0000_t32" style="position:absolute;left:0;text-align:left;margin-left:122.25pt;margin-top:168.75pt;width:118.5pt;height:25.5pt;flip:x y;z-index:251668480" o:connectortype="straight">
            <v:stroke endarrow="block"/>
          </v:shape>
        </w:pict>
      </w:r>
      <w:r w:rsidR="0015238E">
        <w:rPr>
          <w:b/>
          <w:noProof/>
          <w:sz w:val="28"/>
          <w:szCs w:val="28"/>
          <w:lang w:val="es-CL" w:eastAsia="es-CL"/>
        </w:rPr>
        <w:pict>
          <v:shape id="_x0000_s1041" type="#_x0000_t32" style="position:absolute;left:0;text-align:left;margin-left:114.75pt;margin-top:78.75pt;width:1.5pt;height:141.75pt;flip:y;z-index:251665408" o:connectortype="straight">
            <v:stroke endarrow="block"/>
          </v:shape>
        </w:pict>
      </w:r>
      <w:r w:rsidR="0015238E">
        <w:rPr>
          <w:b/>
          <w:noProof/>
          <w:sz w:val="28"/>
          <w:szCs w:val="28"/>
          <w:lang w:val="es-CL" w:eastAsia="es-CL"/>
        </w:rPr>
        <w:drawing>
          <wp:inline distT="0" distB="0" distL="0" distR="0">
            <wp:extent cx="2838450" cy="2838450"/>
            <wp:effectExtent l="19050" t="0" r="0" b="0"/>
            <wp:docPr id="11" name="Imagen 5" descr="C:\Users\Nestor\Desktop\cat15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stor\Desktop\cat15001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727" w:rsidRDefault="00ED5727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</w:p>
    <w:p w:rsidR="0015238E" w:rsidRDefault="00AD0728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5238E" w:rsidRDefault="0015238E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</w:p>
    <w:p w:rsidR="00AD0728" w:rsidRDefault="00AD0728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PARTES DE UN </w:t>
      </w:r>
      <w:r w:rsidR="00ED5727">
        <w:rPr>
          <w:b/>
          <w:sz w:val="28"/>
          <w:szCs w:val="28"/>
        </w:rPr>
        <w:t>TERMO-HIGROMETRO</w:t>
      </w:r>
    </w:p>
    <w:p w:rsidR="00AD0728" w:rsidRDefault="00AD0728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AD0728" w:rsidRDefault="002F6A09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CL" w:eastAsia="es-CL"/>
        </w:rPr>
        <w:pict>
          <v:shape id="_x0000_s1051" type="#_x0000_t32" style="position:absolute;left:0;text-align:left;margin-left:96pt;margin-top:122.95pt;width:64.5pt;height:.75pt;flip:x y;z-index:251675648" o:connectortype="straight">
            <v:stroke endarrow="block"/>
          </v:shape>
        </w:pict>
      </w:r>
      <w:r>
        <w:rPr>
          <w:b/>
          <w:noProof/>
          <w:sz w:val="28"/>
          <w:szCs w:val="28"/>
          <w:lang w:val="es-CL" w:eastAsia="es-CL"/>
        </w:rPr>
        <w:pict>
          <v:shape id="_x0000_s1050" type="#_x0000_t202" style="position:absolute;left:0;text-align:left;margin-left:160.5pt;margin-top:115.45pt;width:76.5pt;height:24pt;z-index:251674624">
            <v:textbox>
              <w:txbxContent>
                <w:p w:rsidR="002F6A09" w:rsidRPr="002F6A09" w:rsidRDefault="002F6A09">
                  <w:p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ENCENDIDO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val="es-CL" w:eastAsia="es-CL"/>
        </w:rPr>
        <w:pict>
          <v:shape id="_x0000_s1049" type="#_x0000_t32" style="position:absolute;left:0;text-align:left;margin-left:106.5pt;margin-top:83.95pt;width:90.75pt;height:1.5pt;flip:x y;z-index:251673600" o:connectortype="straight">
            <v:stroke endarrow="block"/>
          </v:shape>
        </w:pict>
      </w:r>
      <w:r>
        <w:rPr>
          <w:b/>
          <w:noProof/>
          <w:sz w:val="28"/>
          <w:szCs w:val="28"/>
          <w:lang w:val="es-CL" w:eastAsia="es-CL"/>
        </w:rPr>
        <w:pict>
          <v:shape id="_x0000_s1048" type="#_x0000_t202" style="position:absolute;left:0;text-align:left;margin-left:197.25pt;margin-top:70.45pt;width:155.25pt;height:28.5pt;z-index:251672576">
            <v:textbox>
              <w:txbxContent>
                <w:p w:rsidR="002F6A09" w:rsidRPr="002F6A09" w:rsidRDefault="002F6A09">
                  <w:p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LECTOR DE HUMEDAD EN %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val="es-CL" w:eastAsia="es-CL"/>
        </w:rPr>
        <w:pict>
          <v:shape id="_x0000_s1047" type="#_x0000_t32" style="position:absolute;left:0;text-align:left;margin-left:106.5pt;margin-top:23.95pt;width:81.75pt;height:9pt;flip:x;z-index:251671552" o:connectortype="straight">
            <v:stroke endarrow="block"/>
          </v:shape>
        </w:pict>
      </w:r>
      <w:r>
        <w:rPr>
          <w:b/>
          <w:noProof/>
          <w:sz w:val="28"/>
          <w:szCs w:val="28"/>
          <w:lang w:val="es-CL" w:eastAsia="es-CL"/>
        </w:rPr>
        <w:pict>
          <v:shape id="_x0000_s1046" type="#_x0000_t202" style="position:absolute;left:0;text-align:left;margin-left:192.75pt;margin-top:8.95pt;width:159.75pt;height:37.5pt;z-index:251670528">
            <v:textbox>
              <w:txbxContent>
                <w:p w:rsidR="002F6A09" w:rsidRPr="002F6A09" w:rsidRDefault="002F6A09">
                  <w:p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 xml:space="preserve">LECTOR DE TEMPERATURA  EN GRADOS  CELSIUS </w:t>
                  </w:r>
                </w:p>
              </w:txbxContent>
            </v:textbox>
          </v:shape>
        </w:pict>
      </w:r>
      <w:r w:rsidR="0015238E" w:rsidRPr="0015238E">
        <w:rPr>
          <w:b/>
          <w:sz w:val="28"/>
          <w:szCs w:val="28"/>
        </w:rPr>
        <w:drawing>
          <wp:inline distT="0" distB="0" distL="0" distR="0">
            <wp:extent cx="1623584" cy="1790700"/>
            <wp:effectExtent l="19050" t="0" r="0" b="0"/>
            <wp:docPr id="7" name="Imagen 4" descr="C:\Users\Nestor\Desktop\termohigrometro-digital-sensor-externo-kex-germany-D_NQ_NP_617502-MCO31050073401_062019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stor\Desktop\termohigrometro-digital-sensor-externo-kex-germany-D_NQ_NP_617502-MCO31050073401_062019-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35188" b="15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584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728" w:rsidRDefault="00AD0728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</w:p>
    <w:p w:rsidR="00E34AE7" w:rsidRDefault="002F6A09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CL" w:eastAsia="es-CL"/>
        </w:rPr>
        <w:pict>
          <v:shape id="_x0000_s1053" type="#_x0000_t32" style="position:absolute;left:0;text-align:left;margin-left:19.5pt;margin-top:85pt;width:150.75pt;height:5.25pt;flip:x;z-index:251677696" o:connectortype="straight">
            <v:stroke endarrow="block"/>
          </v:shape>
        </w:pict>
      </w:r>
      <w:r>
        <w:rPr>
          <w:b/>
          <w:noProof/>
          <w:sz w:val="28"/>
          <w:szCs w:val="28"/>
          <w:lang w:val="es-CL" w:eastAsia="es-CL"/>
        </w:rPr>
        <w:pict>
          <v:shape id="_x0000_s1052" type="#_x0000_t202" style="position:absolute;left:0;text-align:left;margin-left:177.75pt;margin-top:71.5pt;width:191.25pt;height:23.25pt;z-index:251676672">
            <v:textbox>
              <w:txbxContent>
                <w:p w:rsidR="002F6A09" w:rsidRPr="002F6A09" w:rsidRDefault="002F6A09">
                  <w:p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SENSOR  DE HUMEDAD AMBIENTE</w:t>
                  </w:r>
                </w:p>
              </w:txbxContent>
            </v:textbox>
          </v:shape>
        </w:pict>
      </w:r>
      <w:r w:rsidRPr="002F6A09">
        <w:rPr>
          <w:b/>
          <w:sz w:val="28"/>
          <w:szCs w:val="28"/>
        </w:rPr>
        <w:drawing>
          <wp:inline distT="0" distB="0" distL="0" distR="0">
            <wp:extent cx="1790700" cy="1646159"/>
            <wp:effectExtent l="19050" t="0" r="0" b="0"/>
            <wp:docPr id="20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60972" t="17530" r="8056" b="31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148" cy="1649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AE7" w:rsidRDefault="00E34AE7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</w:p>
    <w:p w:rsidR="00E34AE7" w:rsidRDefault="00E34AE7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</w:p>
    <w:p w:rsidR="00E34AE7" w:rsidRDefault="00E34AE7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</w:p>
    <w:p w:rsidR="002F6A09" w:rsidRDefault="002F6A09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</w:p>
    <w:p w:rsidR="002F6A09" w:rsidRDefault="002F6A09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</w:p>
    <w:p w:rsidR="002F6A09" w:rsidRDefault="002F6A09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</w:p>
    <w:p w:rsidR="002F6A09" w:rsidRDefault="002F6A09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</w:p>
    <w:p w:rsidR="002F6A09" w:rsidRDefault="002F6A09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</w:p>
    <w:p w:rsidR="002F6A09" w:rsidRDefault="002F6A09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</w:p>
    <w:p w:rsidR="002F6A09" w:rsidRDefault="002F6A09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</w:p>
    <w:p w:rsidR="005A64B5" w:rsidRDefault="005A64B5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APLICACIÓN </w:t>
      </w:r>
      <w:r w:rsidR="002F6A09">
        <w:rPr>
          <w:b/>
          <w:sz w:val="28"/>
          <w:szCs w:val="28"/>
        </w:rPr>
        <w:t xml:space="preserve">DE DATOS </w:t>
      </w:r>
      <w:r>
        <w:rPr>
          <w:b/>
          <w:sz w:val="28"/>
          <w:szCs w:val="28"/>
        </w:rPr>
        <w:t xml:space="preserve">DEL </w:t>
      </w:r>
      <w:r w:rsidR="002F6A09">
        <w:rPr>
          <w:b/>
          <w:sz w:val="28"/>
          <w:szCs w:val="28"/>
        </w:rPr>
        <w:t xml:space="preserve"> TERMOHIGROMETRO    </w:t>
      </w:r>
    </w:p>
    <w:p w:rsidR="00477245" w:rsidRDefault="00477245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</w:p>
    <w:p w:rsidR="004A52C3" w:rsidRDefault="00477245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</w:pPr>
      <w:r>
        <w:t>HUMEDAD</w:t>
      </w:r>
    </w:p>
    <w:tbl>
      <w:tblPr>
        <w:tblStyle w:val="Tablaconcuadrcula"/>
        <w:tblW w:w="0" w:type="auto"/>
        <w:tblLook w:val="04A0"/>
      </w:tblPr>
      <w:tblGrid>
        <w:gridCol w:w="2518"/>
        <w:gridCol w:w="2552"/>
        <w:gridCol w:w="2551"/>
        <w:gridCol w:w="2551"/>
      </w:tblGrid>
      <w:tr w:rsidR="002F6A09" w:rsidTr="000C4C02">
        <w:tc>
          <w:tcPr>
            <w:tcW w:w="2518" w:type="dxa"/>
          </w:tcPr>
          <w:p w:rsidR="002F6A09" w:rsidRDefault="002F6A09" w:rsidP="009A36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838"/>
              </w:tabs>
              <w:jc w:val="both"/>
            </w:pPr>
            <w:r>
              <w:t>Menor a 30% humedad</w:t>
            </w:r>
          </w:p>
          <w:p w:rsidR="002F6A09" w:rsidRDefault="002F6A09" w:rsidP="009A36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838"/>
              </w:tabs>
              <w:jc w:val="both"/>
            </w:pPr>
          </w:p>
        </w:tc>
        <w:tc>
          <w:tcPr>
            <w:tcW w:w="2552" w:type="dxa"/>
          </w:tcPr>
          <w:p w:rsidR="002F6A09" w:rsidRDefault="002F6A09" w:rsidP="009A36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838"/>
              </w:tabs>
              <w:jc w:val="both"/>
            </w:pPr>
            <w:r>
              <w:t>De 30% a 60% humedad</w:t>
            </w:r>
          </w:p>
        </w:tc>
        <w:tc>
          <w:tcPr>
            <w:tcW w:w="2551" w:type="dxa"/>
          </w:tcPr>
          <w:p w:rsidR="002F6A09" w:rsidRDefault="002F6A09" w:rsidP="009A36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838"/>
              </w:tabs>
              <w:jc w:val="both"/>
            </w:pPr>
            <w:r>
              <w:t>Mayor a 60% humedad</w:t>
            </w:r>
          </w:p>
        </w:tc>
        <w:tc>
          <w:tcPr>
            <w:tcW w:w="2551" w:type="dxa"/>
          </w:tcPr>
          <w:p w:rsidR="002F6A09" w:rsidRDefault="002F6A09" w:rsidP="00DB11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838"/>
              </w:tabs>
              <w:jc w:val="both"/>
            </w:pPr>
            <w:r>
              <w:t>10</w:t>
            </w:r>
            <w:r>
              <w:t>0% humedad</w:t>
            </w:r>
          </w:p>
        </w:tc>
      </w:tr>
      <w:tr w:rsidR="002F6A09" w:rsidTr="000C4C02">
        <w:tc>
          <w:tcPr>
            <w:tcW w:w="2518" w:type="dxa"/>
          </w:tcPr>
          <w:p w:rsidR="002F6A09" w:rsidRPr="002F6A09" w:rsidRDefault="002F6A09" w:rsidP="009A36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838"/>
              </w:tabs>
              <w:jc w:val="both"/>
              <w:rPr>
                <w:b/>
              </w:rPr>
            </w:pPr>
            <w:r w:rsidRPr="002F6A09">
              <w:rPr>
                <w:b/>
              </w:rPr>
              <w:t>Ambiente Seco</w:t>
            </w:r>
          </w:p>
        </w:tc>
        <w:tc>
          <w:tcPr>
            <w:tcW w:w="2552" w:type="dxa"/>
          </w:tcPr>
          <w:p w:rsidR="002F6A09" w:rsidRPr="002F6A09" w:rsidRDefault="002F6A09" w:rsidP="009A36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838"/>
              </w:tabs>
              <w:jc w:val="both"/>
              <w:rPr>
                <w:b/>
              </w:rPr>
            </w:pPr>
            <w:r w:rsidRPr="002F6A09">
              <w:rPr>
                <w:b/>
              </w:rPr>
              <w:t>Ambiente promedio</w:t>
            </w:r>
          </w:p>
        </w:tc>
        <w:tc>
          <w:tcPr>
            <w:tcW w:w="2551" w:type="dxa"/>
          </w:tcPr>
          <w:p w:rsidR="002F6A09" w:rsidRPr="002F6A09" w:rsidRDefault="002F6A09" w:rsidP="009A36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838"/>
              </w:tabs>
              <w:jc w:val="both"/>
              <w:rPr>
                <w:b/>
              </w:rPr>
            </w:pPr>
            <w:r w:rsidRPr="002F6A09">
              <w:rPr>
                <w:b/>
              </w:rPr>
              <w:t>Ambiente Húmedo</w:t>
            </w:r>
          </w:p>
          <w:p w:rsidR="002F6A09" w:rsidRPr="002F6A09" w:rsidRDefault="002F6A09" w:rsidP="009A36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838"/>
              </w:tabs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2F6A09" w:rsidRPr="002F6A09" w:rsidRDefault="002F6A09" w:rsidP="00DB11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838"/>
              </w:tabs>
              <w:jc w:val="both"/>
              <w:rPr>
                <w:b/>
              </w:rPr>
            </w:pPr>
            <w:r>
              <w:rPr>
                <w:b/>
              </w:rPr>
              <w:t>Equipo saturado</w:t>
            </w:r>
            <w:r w:rsidR="00E103C1">
              <w:rPr>
                <w:b/>
              </w:rPr>
              <w:t xml:space="preserve"> en humedad</w:t>
            </w:r>
          </w:p>
          <w:p w:rsidR="002F6A09" w:rsidRPr="002F6A09" w:rsidRDefault="002F6A09" w:rsidP="00DB11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838"/>
              </w:tabs>
              <w:jc w:val="both"/>
              <w:rPr>
                <w:b/>
              </w:rPr>
            </w:pPr>
          </w:p>
        </w:tc>
      </w:tr>
    </w:tbl>
    <w:p w:rsidR="002F6A09" w:rsidRDefault="002F6A09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</w:pPr>
    </w:p>
    <w:p w:rsidR="002F6A09" w:rsidRDefault="00477245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</w:pPr>
      <w:r>
        <w:t>TEMPERATURA</w:t>
      </w:r>
    </w:p>
    <w:tbl>
      <w:tblPr>
        <w:tblStyle w:val="Tablaconcuadrcula"/>
        <w:tblW w:w="0" w:type="auto"/>
        <w:tblLook w:val="04A0"/>
      </w:tblPr>
      <w:tblGrid>
        <w:gridCol w:w="2518"/>
        <w:gridCol w:w="2552"/>
        <w:gridCol w:w="2552"/>
        <w:gridCol w:w="2552"/>
      </w:tblGrid>
      <w:tr w:rsidR="00477245" w:rsidTr="00C8778B">
        <w:tc>
          <w:tcPr>
            <w:tcW w:w="2518" w:type="dxa"/>
          </w:tcPr>
          <w:p w:rsidR="00477245" w:rsidRDefault="00477245" w:rsidP="009A36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838"/>
              </w:tabs>
              <w:jc w:val="both"/>
            </w:pPr>
            <w:r>
              <w:t>-18° A  -24° C</w:t>
            </w:r>
          </w:p>
          <w:p w:rsidR="00477245" w:rsidRDefault="00477245" w:rsidP="009A36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838"/>
              </w:tabs>
              <w:jc w:val="both"/>
            </w:pPr>
          </w:p>
        </w:tc>
        <w:tc>
          <w:tcPr>
            <w:tcW w:w="2552" w:type="dxa"/>
          </w:tcPr>
          <w:p w:rsidR="00477245" w:rsidRDefault="00477245" w:rsidP="004772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838"/>
              </w:tabs>
              <w:jc w:val="both"/>
            </w:pPr>
            <w:r>
              <w:t>0° A 5° C</w:t>
            </w:r>
          </w:p>
          <w:p w:rsidR="00477245" w:rsidRDefault="00477245" w:rsidP="009A36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838"/>
              </w:tabs>
              <w:jc w:val="both"/>
            </w:pPr>
          </w:p>
        </w:tc>
        <w:tc>
          <w:tcPr>
            <w:tcW w:w="2552" w:type="dxa"/>
          </w:tcPr>
          <w:p w:rsidR="00477245" w:rsidRDefault="00477245" w:rsidP="00DB11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838"/>
              </w:tabs>
              <w:jc w:val="both"/>
            </w:pPr>
            <w:r>
              <w:t>20° a 21° C</w:t>
            </w:r>
          </w:p>
        </w:tc>
        <w:tc>
          <w:tcPr>
            <w:tcW w:w="2552" w:type="dxa"/>
          </w:tcPr>
          <w:p w:rsidR="00477245" w:rsidRDefault="00477245" w:rsidP="00DB11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838"/>
              </w:tabs>
              <w:jc w:val="both"/>
            </w:pPr>
            <w:r>
              <w:t>Mayor a 21° C</w:t>
            </w:r>
          </w:p>
        </w:tc>
      </w:tr>
      <w:tr w:rsidR="00477245" w:rsidTr="00C8778B">
        <w:tc>
          <w:tcPr>
            <w:tcW w:w="2518" w:type="dxa"/>
          </w:tcPr>
          <w:p w:rsidR="00477245" w:rsidRDefault="00477245" w:rsidP="009A36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838"/>
              </w:tabs>
              <w:jc w:val="both"/>
            </w:pPr>
            <w:r>
              <w:t>Temperatura de congelación ideal para insumos perecibles</w:t>
            </w:r>
          </w:p>
          <w:p w:rsidR="00477245" w:rsidRDefault="00477245" w:rsidP="009A36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838"/>
              </w:tabs>
              <w:jc w:val="both"/>
            </w:pPr>
          </w:p>
        </w:tc>
        <w:tc>
          <w:tcPr>
            <w:tcW w:w="2552" w:type="dxa"/>
          </w:tcPr>
          <w:p w:rsidR="00477245" w:rsidRDefault="00477245" w:rsidP="0047724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838"/>
              </w:tabs>
              <w:jc w:val="both"/>
            </w:pPr>
            <w:r>
              <w:t>Temperatura de refrigeración ideal para insumos perecibles</w:t>
            </w:r>
          </w:p>
          <w:p w:rsidR="00477245" w:rsidRDefault="00477245" w:rsidP="009A36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838"/>
              </w:tabs>
              <w:jc w:val="both"/>
            </w:pPr>
          </w:p>
        </w:tc>
        <w:tc>
          <w:tcPr>
            <w:tcW w:w="2552" w:type="dxa"/>
          </w:tcPr>
          <w:p w:rsidR="00477245" w:rsidRDefault="00477245" w:rsidP="00DB11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838"/>
              </w:tabs>
              <w:jc w:val="both"/>
            </w:pPr>
            <w:r>
              <w:t>Temperatura ambiente ideal para bodegas de no perecibles</w:t>
            </w:r>
          </w:p>
        </w:tc>
        <w:tc>
          <w:tcPr>
            <w:tcW w:w="2552" w:type="dxa"/>
          </w:tcPr>
          <w:p w:rsidR="00477245" w:rsidRDefault="00477245" w:rsidP="00DB11D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838"/>
              </w:tabs>
              <w:jc w:val="both"/>
            </w:pPr>
            <w:r>
              <w:t>Temperatura que facilita la alteración de alimentos</w:t>
            </w:r>
          </w:p>
        </w:tc>
      </w:tr>
    </w:tbl>
    <w:p w:rsidR="002F6A09" w:rsidRDefault="002F6A09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</w:pPr>
    </w:p>
    <w:p w:rsidR="002F6A09" w:rsidRDefault="00477245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</w:pPr>
      <w:r>
        <w:t>GLOSARIO:</w:t>
      </w:r>
    </w:p>
    <w:tbl>
      <w:tblPr>
        <w:tblStyle w:val="Tablaconcuadrcula"/>
        <w:tblW w:w="0" w:type="auto"/>
        <w:tblLook w:val="04A0"/>
      </w:tblPr>
      <w:tblGrid>
        <w:gridCol w:w="10940"/>
      </w:tblGrid>
      <w:tr w:rsidR="00477245" w:rsidTr="00477245">
        <w:tc>
          <w:tcPr>
            <w:tcW w:w="10940" w:type="dxa"/>
          </w:tcPr>
          <w:p w:rsidR="00477245" w:rsidRDefault="00477245" w:rsidP="009A36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838"/>
              </w:tabs>
              <w:jc w:val="both"/>
            </w:pPr>
            <w:r>
              <w:t>Alimento perecible: De fácil alteración y de corta vida útil ejemplo, carne, leche, verduras</w:t>
            </w:r>
          </w:p>
          <w:p w:rsidR="00477245" w:rsidRDefault="00477245" w:rsidP="009A36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838"/>
              </w:tabs>
              <w:jc w:val="both"/>
            </w:pPr>
          </w:p>
        </w:tc>
      </w:tr>
      <w:tr w:rsidR="00477245" w:rsidTr="00477245">
        <w:tc>
          <w:tcPr>
            <w:tcW w:w="10940" w:type="dxa"/>
          </w:tcPr>
          <w:p w:rsidR="00477245" w:rsidRDefault="00477245" w:rsidP="009A36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838"/>
              </w:tabs>
              <w:jc w:val="both"/>
            </w:pPr>
            <w:r>
              <w:t>Alimento NO perecible: Alimento de bajo contenido de humedad es mas estable y de larga vida útil ejemplo. Conservas</w:t>
            </w:r>
          </w:p>
          <w:p w:rsidR="00477245" w:rsidRDefault="00477245" w:rsidP="009A363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838"/>
              </w:tabs>
              <w:jc w:val="both"/>
            </w:pPr>
          </w:p>
        </w:tc>
      </w:tr>
    </w:tbl>
    <w:p w:rsidR="00477245" w:rsidRDefault="00477245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</w:pPr>
    </w:p>
    <w:p w:rsidR="002F6A09" w:rsidRDefault="002F6A09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</w:pPr>
    </w:p>
    <w:p w:rsidR="009A3636" w:rsidRPr="002F6A09" w:rsidRDefault="002F6A09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  <w:rPr>
          <w:b/>
          <w:sz w:val="28"/>
          <w:szCs w:val="28"/>
        </w:rPr>
      </w:pPr>
      <w:r w:rsidRPr="002F6A09">
        <w:rPr>
          <w:b/>
          <w:sz w:val="28"/>
          <w:szCs w:val="28"/>
        </w:rPr>
        <w:t>PROTOCOLO DE USO:</w:t>
      </w:r>
    </w:p>
    <w:p w:rsidR="004A52C3" w:rsidRDefault="004A52C3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</w:pPr>
    </w:p>
    <w:p w:rsidR="009A3636" w:rsidRDefault="005B0889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</w:pPr>
      <w:r>
        <w:t>1.-Encender termo higrometro</w:t>
      </w:r>
    </w:p>
    <w:p w:rsidR="009A3636" w:rsidRDefault="005B0889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</w:pPr>
      <w:r>
        <w:t>2.-Extienda sensor sin tocar su extremo</w:t>
      </w:r>
    </w:p>
    <w:p w:rsidR="009A3636" w:rsidRDefault="005B0889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</w:pPr>
      <w:r>
        <w:t>3.-Evite golpes y caídas del equipo</w:t>
      </w:r>
    </w:p>
    <w:p w:rsidR="009A3636" w:rsidRDefault="005B0889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</w:pPr>
      <w:r>
        <w:t>4.-Ubicarse en el centro de la bodega o cámara a medir</w:t>
      </w:r>
    </w:p>
    <w:p w:rsidR="009A3636" w:rsidRDefault="005B0889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</w:pPr>
      <w:r>
        <w:t>5.-Registre tres mediciones consecutivas</w:t>
      </w:r>
    </w:p>
    <w:p w:rsidR="009A3636" w:rsidRDefault="005B0889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</w:pPr>
      <w:r>
        <w:t>6.-Anotar las tres mediciones de temperatura y humedad para luego calcular promedio de cada dato</w:t>
      </w:r>
    </w:p>
    <w:p w:rsidR="009A3636" w:rsidRDefault="005B0889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</w:pPr>
      <w:r>
        <w:t>7.-Apagar equipo</w:t>
      </w:r>
    </w:p>
    <w:p w:rsidR="009A3636" w:rsidRDefault="009A3636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</w:pPr>
      <w:r>
        <w:t>8.-Gua</w:t>
      </w:r>
      <w:r w:rsidR="005B0889">
        <w:t>rde el equipo en un lugar seco.</w:t>
      </w:r>
    </w:p>
    <w:p w:rsidR="009A3636" w:rsidRDefault="005B0889" w:rsidP="009A3636">
      <w:pPr>
        <w:jc w:val="both"/>
      </w:pPr>
      <w:r>
        <w:t xml:space="preserve">9.-Registre los temperatura y humedad </w:t>
      </w:r>
      <w:r w:rsidR="009A3636">
        <w:t>y compare con los limites críticos o rangos de normalidad.</w:t>
      </w:r>
    </w:p>
    <w:p w:rsidR="004A52C3" w:rsidRDefault="004A52C3" w:rsidP="009A3636">
      <w:pPr>
        <w:jc w:val="both"/>
      </w:pPr>
    </w:p>
    <w:p w:rsidR="009A3636" w:rsidRDefault="004A52C3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</w:pPr>
      <w:r>
        <w:t xml:space="preserve">                                                                            </w:t>
      </w:r>
    </w:p>
    <w:p w:rsidR="009A3636" w:rsidRDefault="009A3636" w:rsidP="009A36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838"/>
        </w:tabs>
        <w:jc w:val="both"/>
      </w:pPr>
      <w:r>
        <w:tab/>
      </w:r>
      <w:r>
        <w:tab/>
      </w:r>
      <w:r>
        <w:tab/>
      </w:r>
      <w:r w:rsidR="00A21E67">
        <w:rPr>
          <w:noProof/>
          <w:lang w:val="es-CL" w:eastAsia="es-CL"/>
        </w:rPr>
        <w:drawing>
          <wp:inline distT="0" distB="0" distL="0" distR="0">
            <wp:extent cx="1323975" cy="2121207"/>
            <wp:effectExtent l="19050" t="0" r="9525" b="0"/>
            <wp:docPr id="1" name="Imagen 2" descr="C:\Users\Nestor\Desktop\HIGROME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stor\Desktop\HIGROMETR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7805" t="13171" r="26829" b="1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12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3636" w:rsidRDefault="009A3636" w:rsidP="009A3636">
      <w:pPr>
        <w:jc w:val="both"/>
      </w:pPr>
    </w:p>
    <w:p w:rsidR="00AF7ACF" w:rsidRPr="00AE3079" w:rsidRDefault="00AF7ACF" w:rsidP="009A3636">
      <w:pPr>
        <w:jc w:val="both"/>
        <w:rPr>
          <w:b/>
        </w:rPr>
      </w:pPr>
      <w:r w:rsidRPr="00AE3079">
        <w:rPr>
          <w:b/>
        </w:rPr>
        <w:t>UTILIDAD DEL EQUIPO</w:t>
      </w:r>
    </w:p>
    <w:p w:rsidR="00AF7ACF" w:rsidRDefault="00AF7ACF" w:rsidP="009A3636">
      <w:pPr>
        <w:jc w:val="both"/>
      </w:pPr>
    </w:p>
    <w:p w:rsidR="00AF7ACF" w:rsidRPr="00AF7ACF" w:rsidRDefault="00AF7ACF" w:rsidP="009A3636">
      <w:pPr>
        <w:jc w:val="both"/>
        <w:rPr>
          <w:b/>
          <w:color w:val="FF0000"/>
          <w:sz w:val="24"/>
          <w:szCs w:val="24"/>
        </w:rPr>
      </w:pPr>
      <w:r w:rsidRPr="00AF7ACF">
        <w:rPr>
          <w:b/>
          <w:color w:val="FF0000"/>
          <w:sz w:val="24"/>
          <w:szCs w:val="24"/>
        </w:rPr>
        <w:t xml:space="preserve">Verificar estado de humedad de aéreas de trabajo o cámaras de frio para evitar perdida de insumos alimentarios </w:t>
      </w:r>
      <w:r>
        <w:rPr>
          <w:b/>
          <w:color w:val="FF0000"/>
          <w:sz w:val="24"/>
          <w:szCs w:val="24"/>
        </w:rPr>
        <w:t>durante su almacenaje o elaboración. Ayuda a procesos HACCP.</w:t>
      </w:r>
    </w:p>
    <w:p w:rsidR="00AF7ACF" w:rsidRDefault="00AF7ACF" w:rsidP="009A3636">
      <w:pPr>
        <w:jc w:val="both"/>
      </w:pPr>
    </w:p>
    <w:p w:rsidR="00AF7ACF" w:rsidRDefault="00AF7ACF" w:rsidP="009A3636">
      <w:pPr>
        <w:jc w:val="both"/>
      </w:pPr>
    </w:p>
    <w:p w:rsidR="00AF7ACF" w:rsidRDefault="00AF7ACF" w:rsidP="009A3636">
      <w:pPr>
        <w:jc w:val="both"/>
      </w:pPr>
    </w:p>
    <w:p w:rsidR="00AF7ACF" w:rsidRDefault="00AF7ACF" w:rsidP="009A3636">
      <w:pPr>
        <w:jc w:val="both"/>
      </w:pPr>
    </w:p>
    <w:p w:rsidR="00AF7ACF" w:rsidRDefault="00AF7ACF" w:rsidP="009A3636">
      <w:pPr>
        <w:jc w:val="both"/>
      </w:pPr>
    </w:p>
    <w:p w:rsidR="009A3636" w:rsidRDefault="009A3636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3C24C7" w:rsidRDefault="003C24C7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3C24C7" w:rsidRDefault="003C24C7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3C24C7" w:rsidRDefault="003C24C7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PREGUNTAS DE LA GUIA</w:t>
      </w:r>
    </w:p>
    <w:p w:rsidR="003C24C7" w:rsidRDefault="003C24C7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3C24C7" w:rsidRDefault="003C24C7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3C24C7" w:rsidRDefault="003C24C7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1.- ¿Específicamente que mide este equipo de </w:t>
      </w:r>
      <w:r w:rsidR="00AE3079">
        <w:rPr>
          <w:rFonts w:ascii="Arial" w:eastAsiaTheme="minorEastAsia" w:hAnsi="Arial" w:cs="Arial"/>
          <w:sz w:val="24"/>
          <w:szCs w:val="24"/>
        </w:rPr>
        <w:t>control de calidad</w:t>
      </w:r>
      <w:r>
        <w:rPr>
          <w:rFonts w:ascii="Arial" w:eastAsiaTheme="minorEastAsia" w:hAnsi="Arial" w:cs="Arial"/>
          <w:sz w:val="24"/>
          <w:szCs w:val="24"/>
        </w:rPr>
        <w:t>?</w:t>
      </w:r>
    </w:p>
    <w:p w:rsidR="003C24C7" w:rsidRDefault="003C24C7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3C24C7" w:rsidRDefault="003C24C7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2.- ¿Podrías ocupar este equipo p</w:t>
      </w:r>
      <w:r w:rsidR="00AE3079">
        <w:rPr>
          <w:rFonts w:ascii="Arial" w:eastAsiaTheme="minorEastAsia" w:hAnsi="Arial" w:cs="Arial"/>
          <w:sz w:val="24"/>
          <w:szCs w:val="24"/>
        </w:rPr>
        <w:t>ara determinar estado de almacenaje de alimentos</w:t>
      </w:r>
      <w:r>
        <w:rPr>
          <w:rFonts w:ascii="Arial" w:eastAsiaTheme="minorEastAsia" w:hAnsi="Arial" w:cs="Arial"/>
          <w:sz w:val="24"/>
          <w:szCs w:val="24"/>
        </w:rPr>
        <w:t>?</w:t>
      </w:r>
    </w:p>
    <w:p w:rsidR="003C24C7" w:rsidRDefault="003C24C7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3C24C7" w:rsidRDefault="003C24C7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3.- </w:t>
      </w:r>
      <w:r w:rsidR="00AE3079">
        <w:rPr>
          <w:rFonts w:ascii="Arial" w:eastAsiaTheme="minorEastAsia" w:hAnsi="Arial" w:cs="Arial"/>
          <w:sz w:val="24"/>
          <w:szCs w:val="24"/>
        </w:rPr>
        <w:t>En Bodegas de alimentos</w:t>
      </w:r>
      <w:r>
        <w:rPr>
          <w:rFonts w:ascii="Arial" w:eastAsiaTheme="minorEastAsia" w:hAnsi="Arial" w:cs="Arial"/>
          <w:sz w:val="24"/>
          <w:szCs w:val="24"/>
        </w:rPr>
        <w:t xml:space="preserve"> ¿Cuál sería su aporte a la calidad?</w:t>
      </w:r>
    </w:p>
    <w:p w:rsidR="003C24C7" w:rsidRDefault="003C24C7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3C24C7" w:rsidRDefault="003C24C7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4.- ¿Cual es la razón técnica</w:t>
      </w:r>
      <w:r w:rsidR="006E7E97">
        <w:rPr>
          <w:rFonts w:ascii="Arial" w:eastAsiaTheme="minorEastAsia" w:hAnsi="Arial" w:cs="Arial"/>
          <w:sz w:val="24"/>
          <w:szCs w:val="24"/>
        </w:rPr>
        <w:t>,</w:t>
      </w:r>
      <w:r>
        <w:rPr>
          <w:rFonts w:ascii="Arial" w:eastAsiaTheme="minorEastAsia" w:hAnsi="Arial" w:cs="Arial"/>
          <w:sz w:val="24"/>
          <w:szCs w:val="24"/>
        </w:rPr>
        <w:t xml:space="preserve"> que la</w:t>
      </w:r>
      <w:r w:rsidR="006E7E97">
        <w:rPr>
          <w:rFonts w:ascii="Arial" w:eastAsiaTheme="minorEastAsia" w:hAnsi="Arial" w:cs="Arial"/>
          <w:sz w:val="24"/>
          <w:szCs w:val="24"/>
        </w:rPr>
        <w:t>s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6E7E97">
        <w:rPr>
          <w:rFonts w:ascii="Arial" w:eastAsiaTheme="minorEastAsia" w:hAnsi="Arial" w:cs="Arial"/>
          <w:sz w:val="24"/>
          <w:szCs w:val="24"/>
        </w:rPr>
        <w:t>bodegas de alimentos no deba</w:t>
      </w:r>
      <w:r w:rsidR="00AE3079">
        <w:rPr>
          <w:rFonts w:ascii="Arial" w:eastAsiaTheme="minorEastAsia" w:hAnsi="Arial" w:cs="Arial"/>
          <w:sz w:val="24"/>
          <w:szCs w:val="24"/>
        </w:rPr>
        <w:t>n superar 60% HR</w:t>
      </w:r>
      <w:r>
        <w:rPr>
          <w:rFonts w:ascii="Arial" w:eastAsiaTheme="minorEastAsia" w:hAnsi="Arial" w:cs="Arial"/>
          <w:sz w:val="24"/>
          <w:szCs w:val="24"/>
        </w:rPr>
        <w:t>?</w:t>
      </w:r>
    </w:p>
    <w:p w:rsidR="006E7E97" w:rsidRDefault="006E7E97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6E7E97" w:rsidRDefault="006E7E97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5.- Buscar al menos un envase de alimento y detectar si existe alguna indicación de almacenaje que trate sobre estado de temperatura y humedad en que deben guardarse.</w:t>
      </w:r>
    </w:p>
    <w:p w:rsidR="006E7E97" w:rsidRDefault="006E7E97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Sacar una foto como evidencia de la acción y pegar en esta guía. </w:t>
      </w: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TEMARIO DE REUNION  APODERADOS  3° E</w:t>
      </w: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Profesor jefe: Nestor Rivera Da-Costa</w:t>
      </w: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Co jefatura PIE: Constanza Cancino </w:t>
      </w: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1.-  SALUDOS DE BIENVENIDA A LA REUNION</w:t>
      </w: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2.- NORMATIVA ESCUELA PARA PROXIMO PERIODO</w:t>
      </w: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3.- GUIAS Y EVALUACIONES JUNIO   </w:t>
      </w: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4.-CANALIZACION AYUDA A ESTUDIANTES CON COVID-19</w:t>
      </w: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5.- ENTREGA DE CANASTA JUNAEB A CONFIRMAR</w:t>
      </w: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6.- APOYO CLASES POR VIDEO CONFERENCIA</w:t>
      </w: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7.-COMUNICACIÓN  FLUIDA</w:t>
      </w: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8.- VARIOS</w:t>
      </w:r>
    </w:p>
    <w:p w:rsidR="00DF38FC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p w:rsidR="00DF38FC" w:rsidRPr="00F47E93" w:rsidRDefault="00DF38FC" w:rsidP="00C26B33">
      <w:pPr>
        <w:tabs>
          <w:tab w:val="left" w:pos="9135"/>
        </w:tabs>
        <w:rPr>
          <w:rFonts w:ascii="Arial" w:eastAsiaTheme="minorEastAsia" w:hAnsi="Arial" w:cs="Arial"/>
          <w:sz w:val="24"/>
          <w:szCs w:val="24"/>
        </w:rPr>
      </w:pPr>
    </w:p>
    <w:sectPr w:rsidR="00DF38FC" w:rsidRPr="00F47E93" w:rsidSect="00551C85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82E" w:rsidRDefault="00FC582E" w:rsidP="00F56115">
      <w:pPr>
        <w:spacing w:line="240" w:lineRule="auto"/>
      </w:pPr>
      <w:r>
        <w:separator/>
      </w:r>
    </w:p>
  </w:endnote>
  <w:endnote w:type="continuationSeparator" w:id="1">
    <w:p w:rsidR="00FC582E" w:rsidRDefault="00FC582E" w:rsidP="00F561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TT31c99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TT31c98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82E" w:rsidRDefault="00FC582E" w:rsidP="00F56115">
      <w:pPr>
        <w:spacing w:line="240" w:lineRule="auto"/>
      </w:pPr>
      <w:r>
        <w:separator/>
      </w:r>
    </w:p>
  </w:footnote>
  <w:footnote w:type="continuationSeparator" w:id="1">
    <w:p w:rsidR="00FC582E" w:rsidRDefault="00FC582E" w:rsidP="00F561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A1A"/>
    <w:multiLevelType w:val="hybridMultilevel"/>
    <w:tmpl w:val="7F043908"/>
    <w:lvl w:ilvl="0" w:tplc="789C9ED6">
      <w:start w:val="1"/>
      <w:numFmt w:val="lowerLetter"/>
      <w:lvlText w:val="%1)"/>
      <w:lvlJc w:val="left"/>
      <w:pPr>
        <w:ind w:left="720" w:hanging="360"/>
      </w:pPr>
      <w:rPr>
        <w:b/>
        <w:sz w:val="20"/>
      </w:rPr>
    </w:lvl>
    <w:lvl w:ilvl="1" w:tplc="606ECABA">
      <w:start w:val="1"/>
      <w:numFmt w:val="lowerLetter"/>
      <w:lvlText w:val="%2)"/>
      <w:lvlJc w:val="left"/>
      <w:pPr>
        <w:ind w:left="1440" w:hanging="360"/>
      </w:pPr>
      <w:rPr>
        <w:b/>
        <w:sz w:val="2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15EA2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A7305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82BBB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2979B7"/>
    <w:multiLevelType w:val="hybridMultilevel"/>
    <w:tmpl w:val="4844ED5A"/>
    <w:lvl w:ilvl="0" w:tplc="1F9AAB9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7660B2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A24F96"/>
    <w:multiLevelType w:val="hybridMultilevel"/>
    <w:tmpl w:val="99C23358"/>
    <w:lvl w:ilvl="0" w:tplc="02946318">
      <w:start w:val="1"/>
      <w:numFmt w:val="lowerLetter"/>
      <w:lvlText w:val="%1)"/>
      <w:lvlJc w:val="left"/>
      <w:pPr>
        <w:ind w:left="1440" w:hanging="360"/>
      </w:pPr>
      <w:rPr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76047C"/>
    <w:multiLevelType w:val="hybridMultilevel"/>
    <w:tmpl w:val="4F8C31DE"/>
    <w:lvl w:ilvl="0" w:tplc="74EE28B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2B5FC7"/>
    <w:multiLevelType w:val="hybridMultilevel"/>
    <w:tmpl w:val="533A3C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52C5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1B605D8"/>
    <w:multiLevelType w:val="hybridMultilevel"/>
    <w:tmpl w:val="EC60B7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C39EC"/>
    <w:multiLevelType w:val="hybridMultilevel"/>
    <w:tmpl w:val="C6A2EB5C"/>
    <w:lvl w:ilvl="0" w:tplc="8FB216FC">
      <w:start w:val="30"/>
      <w:numFmt w:val="decimal"/>
      <w:lvlText w:val="%1.-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22334"/>
    <w:multiLevelType w:val="hybridMultilevel"/>
    <w:tmpl w:val="31EA38E2"/>
    <w:lvl w:ilvl="0" w:tplc="862CDD68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77184B"/>
    <w:multiLevelType w:val="hybridMultilevel"/>
    <w:tmpl w:val="6220DF9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964D5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AD3FDD"/>
    <w:multiLevelType w:val="hybridMultilevel"/>
    <w:tmpl w:val="A8DCA14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12E88"/>
    <w:multiLevelType w:val="hybridMultilevel"/>
    <w:tmpl w:val="626A0698"/>
    <w:lvl w:ilvl="0" w:tplc="4CD84FF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466393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8E4F29"/>
    <w:multiLevelType w:val="hybridMultilevel"/>
    <w:tmpl w:val="335EF84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505AC7"/>
    <w:multiLevelType w:val="hybridMultilevel"/>
    <w:tmpl w:val="FCCA9068"/>
    <w:lvl w:ilvl="0" w:tplc="289AF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BF1889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161D7E"/>
    <w:multiLevelType w:val="hybridMultilevel"/>
    <w:tmpl w:val="8F38CE00"/>
    <w:lvl w:ilvl="0" w:tplc="79204A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69A0B3F0">
      <w:start w:val="1"/>
      <w:numFmt w:val="lowerLetter"/>
      <w:lvlText w:val="%2)"/>
      <w:lvlJc w:val="left"/>
      <w:pPr>
        <w:ind w:left="1440" w:hanging="360"/>
      </w:pPr>
      <w:rPr>
        <w:sz w:val="2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0C5251"/>
    <w:multiLevelType w:val="hybridMultilevel"/>
    <w:tmpl w:val="37AAF0F2"/>
    <w:lvl w:ilvl="0" w:tplc="2FC4C13E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CAE626C"/>
    <w:multiLevelType w:val="hybridMultilevel"/>
    <w:tmpl w:val="0C043492"/>
    <w:lvl w:ilvl="0" w:tplc="FC98D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BB636C"/>
    <w:multiLevelType w:val="hybridMultilevel"/>
    <w:tmpl w:val="AC920990"/>
    <w:lvl w:ilvl="0" w:tplc="38EC289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74DD0"/>
    <w:multiLevelType w:val="hybridMultilevel"/>
    <w:tmpl w:val="BAE46E78"/>
    <w:lvl w:ilvl="0" w:tplc="D584B64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C96D4A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6A64CD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D36736"/>
    <w:multiLevelType w:val="hybridMultilevel"/>
    <w:tmpl w:val="925444F6"/>
    <w:lvl w:ilvl="0" w:tplc="72742DAC">
      <w:start w:val="1"/>
      <w:numFmt w:val="upperRoman"/>
      <w:lvlText w:val="%1."/>
      <w:lvlJc w:val="left"/>
      <w:pPr>
        <w:ind w:left="16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40" w:hanging="360"/>
      </w:pPr>
    </w:lvl>
    <w:lvl w:ilvl="2" w:tplc="340A001B" w:tentative="1">
      <w:start w:val="1"/>
      <w:numFmt w:val="lowerRoman"/>
      <w:lvlText w:val="%3."/>
      <w:lvlJc w:val="right"/>
      <w:pPr>
        <w:ind w:left="2760" w:hanging="180"/>
      </w:pPr>
    </w:lvl>
    <w:lvl w:ilvl="3" w:tplc="340A000F" w:tentative="1">
      <w:start w:val="1"/>
      <w:numFmt w:val="decimal"/>
      <w:lvlText w:val="%4."/>
      <w:lvlJc w:val="left"/>
      <w:pPr>
        <w:ind w:left="3480" w:hanging="360"/>
      </w:pPr>
    </w:lvl>
    <w:lvl w:ilvl="4" w:tplc="340A0019" w:tentative="1">
      <w:start w:val="1"/>
      <w:numFmt w:val="lowerLetter"/>
      <w:lvlText w:val="%5."/>
      <w:lvlJc w:val="left"/>
      <w:pPr>
        <w:ind w:left="4200" w:hanging="360"/>
      </w:pPr>
    </w:lvl>
    <w:lvl w:ilvl="5" w:tplc="340A001B" w:tentative="1">
      <w:start w:val="1"/>
      <w:numFmt w:val="lowerRoman"/>
      <w:lvlText w:val="%6."/>
      <w:lvlJc w:val="right"/>
      <w:pPr>
        <w:ind w:left="4920" w:hanging="180"/>
      </w:pPr>
    </w:lvl>
    <w:lvl w:ilvl="6" w:tplc="340A000F" w:tentative="1">
      <w:start w:val="1"/>
      <w:numFmt w:val="decimal"/>
      <w:lvlText w:val="%7."/>
      <w:lvlJc w:val="left"/>
      <w:pPr>
        <w:ind w:left="5640" w:hanging="360"/>
      </w:pPr>
    </w:lvl>
    <w:lvl w:ilvl="7" w:tplc="340A0019" w:tentative="1">
      <w:start w:val="1"/>
      <w:numFmt w:val="lowerLetter"/>
      <w:lvlText w:val="%8."/>
      <w:lvlJc w:val="left"/>
      <w:pPr>
        <w:ind w:left="6360" w:hanging="360"/>
      </w:pPr>
    </w:lvl>
    <w:lvl w:ilvl="8" w:tplc="3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5E1460B8"/>
    <w:multiLevelType w:val="hybridMultilevel"/>
    <w:tmpl w:val="86F626CA"/>
    <w:lvl w:ilvl="0" w:tplc="81D689C4">
      <w:start w:val="30"/>
      <w:numFmt w:val="decimal"/>
      <w:lvlText w:val="%1.-"/>
      <w:lvlJc w:val="left"/>
      <w:pPr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A1ACF0AA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6F243A"/>
    <w:multiLevelType w:val="hybridMultilevel"/>
    <w:tmpl w:val="1BA033A2"/>
    <w:lvl w:ilvl="0" w:tplc="06040E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D2FF9"/>
    <w:multiLevelType w:val="hybridMultilevel"/>
    <w:tmpl w:val="3DB81A4E"/>
    <w:lvl w:ilvl="0" w:tplc="661CDB08">
      <w:start w:val="1"/>
      <w:numFmt w:val="lowerLetter"/>
      <w:lvlText w:val="%1)"/>
      <w:lvlJc w:val="left"/>
      <w:pPr>
        <w:ind w:left="1440" w:hanging="360"/>
      </w:pPr>
      <w:rPr>
        <w:b/>
        <w:sz w:val="20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2593F39"/>
    <w:multiLevelType w:val="hybridMultilevel"/>
    <w:tmpl w:val="7BB08472"/>
    <w:lvl w:ilvl="0" w:tplc="74601C8A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9A220B"/>
    <w:multiLevelType w:val="hybridMultilevel"/>
    <w:tmpl w:val="05C47DA6"/>
    <w:lvl w:ilvl="0" w:tplc="0DCA81FC">
      <w:start w:val="1"/>
      <w:numFmt w:val="upperRoman"/>
      <w:lvlText w:val="%1."/>
      <w:lvlJc w:val="left"/>
      <w:pPr>
        <w:ind w:left="29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330" w:hanging="360"/>
      </w:pPr>
    </w:lvl>
    <w:lvl w:ilvl="2" w:tplc="340A001B" w:tentative="1">
      <w:start w:val="1"/>
      <w:numFmt w:val="lowerRoman"/>
      <w:lvlText w:val="%3."/>
      <w:lvlJc w:val="right"/>
      <w:pPr>
        <w:ind w:left="4050" w:hanging="180"/>
      </w:pPr>
    </w:lvl>
    <w:lvl w:ilvl="3" w:tplc="340A000F" w:tentative="1">
      <w:start w:val="1"/>
      <w:numFmt w:val="decimal"/>
      <w:lvlText w:val="%4."/>
      <w:lvlJc w:val="left"/>
      <w:pPr>
        <w:ind w:left="4770" w:hanging="360"/>
      </w:pPr>
    </w:lvl>
    <w:lvl w:ilvl="4" w:tplc="340A0019" w:tentative="1">
      <w:start w:val="1"/>
      <w:numFmt w:val="lowerLetter"/>
      <w:lvlText w:val="%5."/>
      <w:lvlJc w:val="left"/>
      <w:pPr>
        <w:ind w:left="5490" w:hanging="360"/>
      </w:pPr>
    </w:lvl>
    <w:lvl w:ilvl="5" w:tplc="340A001B" w:tentative="1">
      <w:start w:val="1"/>
      <w:numFmt w:val="lowerRoman"/>
      <w:lvlText w:val="%6."/>
      <w:lvlJc w:val="right"/>
      <w:pPr>
        <w:ind w:left="6210" w:hanging="180"/>
      </w:pPr>
    </w:lvl>
    <w:lvl w:ilvl="6" w:tplc="340A000F" w:tentative="1">
      <w:start w:val="1"/>
      <w:numFmt w:val="decimal"/>
      <w:lvlText w:val="%7."/>
      <w:lvlJc w:val="left"/>
      <w:pPr>
        <w:ind w:left="6930" w:hanging="360"/>
      </w:pPr>
    </w:lvl>
    <w:lvl w:ilvl="7" w:tplc="340A0019" w:tentative="1">
      <w:start w:val="1"/>
      <w:numFmt w:val="lowerLetter"/>
      <w:lvlText w:val="%8."/>
      <w:lvlJc w:val="left"/>
      <w:pPr>
        <w:ind w:left="7650" w:hanging="360"/>
      </w:pPr>
    </w:lvl>
    <w:lvl w:ilvl="8" w:tplc="340A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5">
    <w:nsid w:val="69BD3D9B"/>
    <w:multiLevelType w:val="hybridMultilevel"/>
    <w:tmpl w:val="F5C0914C"/>
    <w:lvl w:ilvl="0" w:tplc="88B03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84A80"/>
    <w:multiLevelType w:val="hybridMultilevel"/>
    <w:tmpl w:val="A2680EC8"/>
    <w:lvl w:ilvl="0" w:tplc="4CB08B62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55" w:hanging="360"/>
      </w:pPr>
    </w:lvl>
    <w:lvl w:ilvl="2" w:tplc="340A001B" w:tentative="1">
      <w:start w:val="1"/>
      <w:numFmt w:val="lowerRoman"/>
      <w:lvlText w:val="%3."/>
      <w:lvlJc w:val="right"/>
      <w:pPr>
        <w:ind w:left="2475" w:hanging="180"/>
      </w:pPr>
    </w:lvl>
    <w:lvl w:ilvl="3" w:tplc="340A000F" w:tentative="1">
      <w:start w:val="1"/>
      <w:numFmt w:val="decimal"/>
      <w:lvlText w:val="%4."/>
      <w:lvlJc w:val="left"/>
      <w:pPr>
        <w:ind w:left="3195" w:hanging="360"/>
      </w:pPr>
    </w:lvl>
    <w:lvl w:ilvl="4" w:tplc="340A0019" w:tentative="1">
      <w:start w:val="1"/>
      <w:numFmt w:val="lowerLetter"/>
      <w:lvlText w:val="%5."/>
      <w:lvlJc w:val="left"/>
      <w:pPr>
        <w:ind w:left="3915" w:hanging="360"/>
      </w:pPr>
    </w:lvl>
    <w:lvl w:ilvl="5" w:tplc="340A001B" w:tentative="1">
      <w:start w:val="1"/>
      <w:numFmt w:val="lowerRoman"/>
      <w:lvlText w:val="%6."/>
      <w:lvlJc w:val="right"/>
      <w:pPr>
        <w:ind w:left="4635" w:hanging="180"/>
      </w:pPr>
    </w:lvl>
    <w:lvl w:ilvl="6" w:tplc="340A000F" w:tentative="1">
      <w:start w:val="1"/>
      <w:numFmt w:val="decimal"/>
      <w:lvlText w:val="%7."/>
      <w:lvlJc w:val="left"/>
      <w:pPr>
        <w:ind w:left="5355" w:hanging="360"/>
      </w:pPr>
    </w:lvl>
    <w:lvl w:ilvl="7" w:tplc="340A0019" w:tentative="1">
      <w:start w:val="1"/>
      <w:numFmt w:val="lowerLetter"/>
      <w:lvlText w:val="%8."/>
      <w:lvlJc w:val="left"/>
      <w:pPr>
        <w:ind w:left="6075" w:hanging="360"/>
      </w:pPr>
    </w:lvl>
    <w:lvl w:ilvl="8" w:tplc="34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7">
    <w:nsid w:val="6E3816DF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3F143B"/>
    <w:multiLevelType w:val="hybridMultilevel"/>
    <w:tmpl w:val="E57ECB42"/>
    <w:lvl w:ilvl="0" w:tplc="5E0C874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BC5247"/>
    <w:multiLevelType w:val="hybridMultilevel"/>
    <w:tmpl w:val="4CE2E9D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EC2940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5"/>
  </w:num>
  <w:num w:numId="3">
    <w:abstractNumId w:val="38"/>
  </w:num>
  <w:num w:numId="4">
    <w:abstractNumId w:val="24"/>
  </w:num>
  <w:num w:numId="5">
    <w:abstractNumId w:val="34"/>
  </w:num>
  <w:num w:numId="6">
    <w:abstractNumId w:val="36"/>
  </w:num>
  <w:num w:numId="7">
    <w:abstractNumId w:val="25"/>
  </w:num>
  <w:num w:numId="8">
    <w:abstractNumId w:val="7"/>
  </w:num>
  <w:num w:numId="9">
    <w:abstractNumId w:val="1"/>
  </w:num>
  <w:num w:numId="10">
    <w:abstractNumId w:val="11"/>
  </w:num>
  <w:num w:numId="11">
    <w:abstractNumId w:val="20"/>
  </w:num>
  <w:num w:numId="12">
    <w:abstractNumId w:val="33"/>
  </w:num>
  <w:num w:numId="13">
    <w:abstractNumId w:val="29"/>
  </w:num>
  <w:num w:numId="14">
    <w:abstractNumId w:val="31"/>
  </w:num>
  <w:num w:numId="15">
    <w:abstractNumId w:val="4"/>
  </w:num>
  <w:num w:numId="16">
    <w:abstractNumId w:val="17"/>
  </w:num>
  <w:num w:numId="17">
    <w:abstractNumId w:val="13"/>
  </w:num>
  <w:num w:numId="18">
    <w:abstractNumId w:val="26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32"/>
  </w:num>
  <w:num w:numId="22">
    <w:abstractNumId w:val="19"/>
  </w:num>
  <w:num w:numId="23">
    <w:abstractNumId w:val="23"/>
  </w:num>
  <w:num w:numId="24">
    <w:abstractNumId w:val="3"/>
  </w:num>
  <w:num w:numId="25">
    <w:abstractNumId w:val="40"/>
  </w:num>
  <w:num w:numId="26">
    <w:abstractNumId w:val="27"/>
  </w:num>
  <w:num w:numId="27">
    <w:abstractNumId w:val="5"/>
  </w:num>
  <w:num w:numId="28">
    <w:abstractNumId w:val="21"/>
  </w:num>
  <w:num w:numId="29">
    <w:abstractNumId w:val="14"/>
  </w:num>
  <w:num w:numId="30">
    <w:abstractNumId w:val="16"/>
  </w:num>
  <w:num w:numId="31">
    <w:abstractNumId w:val="0"/>
  </w:num>
  <w:num w:numId="32">
    <w:abstractNumId w:val="18"/>
  </w:num>
  <w:num w:numId="33">
    <w:abstractNumId w:val="6"/>
  </w:num>
  <w:num w:numId="34">
    <w:abstractNumId w:val="37"/>
  </w:num>
  <w:num w:numId="35">
    <w:abstractNumId w:val="2"/>
  </w:num>
  <w:num w:numId="36">
    <w:abstractNumId w:val="28"/>
  </w:num>
  <w:num w:numId="37">
    <w:abstractNumId w:val="30"/>
  </w:num>
  <w:num w:numId="38">
    <w:abstractNumId w:val="12"/>
  </w:num>
  <w:num w:numId="39">
    <w:abstractNumId w:val="9"/>
  </w:num>
  <w:num w:numId="40">
    <w:abstractNumId w:val="39"/>
  </w:num>
  <w:num w:numId="41">
    <w:abstractNumId w:val="10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BBA"/>
    <w:rsid w:val="00001CE2"/>
    <w:rsid w:val="0001270A"/>
    <w:rsid w:val="00023453"/>
    <w:rsid w:val="00035B67"/>
    <w:rsid w:val="00041601"/>
    <w:rsid w:val="0004174C"/>
    <w:rsid w:val="000422A4"/>
    <w:rsid w:val="00044C4D"/>
    <w:rsid w:val="00050104"/>
    <w:rsid w:val="000522A3"/>
    <w:rsid w:val="0005242B"/>
    <w:rsid w:val="00054558"/>
    <w:rsid w:val="000565F2"/>
    <w:rsid w:val="0006449F"/>
    <w:rsid w:val="00081922"/>
    <w:rsid w:val="00086F74"/>
    <w:rsid w:val="00087B4D"/>
    <w:rsid w:val="00102E37"/>
    <w:rsid w:val="00103A76"/>
    <w:rsid w:val="00105461"/>
    <w:rsid w:val="00107627"/>
    <w:rsid w:val="00112E32"/>
    <w:rsid w:val="00122E8A"/>
    <w:rsid w:val="00126215"/>
    <w:rsid w:val="0012649E"/>
    <w:rsid w:val="0015238E"/>
    <w:rsid w:val="00181ACC"/>
    <w:rsid w:val="001D59FB"/>
    <w:rsid w:val="001D6E3F"/>
    <w:rsid w:val="00200945"/>
    <w:rsid w:val="0020404C"/>
    <w:rsid w:val="00230F38"/>
    <w:rsid w:val="002440ED"/>
    <w:rsid w:val="002445EC"/>
    <w:rsid w:val="0027488A"/>
    <w:rsid w:val="002826D9"/>
    <w:rsid w:val="002878E0"/>
    <w:rsid w:val="00294877"/>
    <w:rsid w:val="002C4273"/>
    <w:rsid w:val="002C7D6B"/>
    <w:rsid w:val="002F6A09"/>
    <w:rsid w:val="00344684"/>
    <w:rsid w:val="003464C4"/>
    <w:rsid w:val="003A25E2"/>
    <w:rsid w:val="003A2846"/>
    <w:rsid w:val="003C24C7"/>
    <w:rsid w:val="003C456F"/>
    <w:rsid w:val="003C6F2B"/>
    <w:rsid w:val="003C7F0B"/>
    <w:rsid w:val="003D3E84"/>
    <w:rsid w:val="003E1FFE"/>
    <w:rsid w:val="004107C6"/>
    <w:rsid w:val="004111FC"/>
    <w:rsid w:val="004244BB"/>
    <w:rsid w:val="004577C2"/>
    <w:rsid w:val="00472AF9"/>
    <w:rsid w:val="00477245"/>
    <w:rsid w:val="004808FA"/>
    <w:rsid w:val="00496822"/>
    <w:rsid w:val="004A52C3"/>
    <w:rsid w:val="004B02A7"/>
    <w:rsid w:val="004C29F0"/>
    <w:rsid w:val="004E72E5"/>
    <w:rsid w:val="00516378"/>
    <w:rsid w:val="00520733"/>
    <w:rsid w:val="00551C85"/>
    <w:rsid w:val="00564593"/>
    <w:rsid w:val="0058722E"/>
    <w:rsid w:val="005872B1"/>
    <w:rsid w:val="005A64B5"/>
    <w:rsid w:val="005B0889"/>
    <w:rsid w:val="005B33F9"/>
    <w:rsid w:val="005C4F38"/>
    <w:rsid w:val="005D6F1F"/>
    <w:rsid w:val="00626C78"/>
    <w:rsid w:val="00677CDE"/>
    <w:rsid w:val="0069731D"/>
    <w:rsid w:val="006C0751"/>
    <w:rsid w:val="006D3E56"/>
    <w:rsid w:val="006E7E97"/>
    <w:rsid w:val="006F530E"/>
    <w:rsid w:val="00715011"/>
    <w:rsid w:val="00722274"/>
    <w:rsid w:val="007270EA"/>
    <w:rsid w:val="00744F42"/>
    <w:rsid w:val="007638F5"/>
    <w:rsid w:val="00764DBF"/>
    <w:rsid w:val="00774ADD"/>
    <w:rsid w:val="007865FC"/>
    <w:rsid w:val="0079787B"/>
    <w:rsid w:val="007B7A59"/>
    <w:rsid w:val="007C1FC5"/>
    <w:rsid w:val="007D2716"/>
    <w:rsid w:val="008200D1"/>
    <w:rsid w:val="0085215B"/>
    <w:rsid w:val="00853BC5"/>
    <w:rsid w:val="008571DC"/>
    <w:rsid w:val="00862AFC"/>
    <w:rsid w:val="0086398C"/>
    <w:rsid w:val="00880EF9"/>
    <w:rsid w:val="00883746"/>
    <w:rsid w:val="0089637F"/>
    <w:rsid w:val="00906EEA"/>
    <w:rsid w:val="009151B6"/>
    <w:rsid w:val="009163E5"/>
    <w:rsid w:val="00955813"/>
    <w:rsid w:val="00983C86"/>
    <w:rsid w:val="009A0683"/>
    <w:rsid w:val="009A3636"/>
    <w:rsid w:val="009B1BC6"/>
    <w:rsid w:val="00A05A55"/>
    <w:rsid w:val="00A10A24"/>
    <w:rsid w:val="00A21E67"/>
    <w:rsid w:val="00A23C5D"/>
    <w:rsid w:val="00A5152C"/>
    <w:rsid w:val="00A528D9"/>
    <w:rsid w:val="00A6400F"/>
    <w:rsid w:val="00A83BBA"/>
    <w:rsid w:val="00AC79EA"/>
    <w:rsid w:val="00AD0728"/>
    <w:rsid w:val="00AE3079"/>
    <w:rsid w:val="00AF3375"/>
    <w:rsid w:val="00AF72A7"/>
    <w:rsid w:val="00AF7ACF"/>
    <w:rsid w:val="00B01D5F"/>
    <w:rsid w:val="00B10B28"/>
    <w:rsid w:val="00B1645F"/>
    <w:rsid w:val="00B35F93"/>
    <w:rsid w:val="00B539D2"/>
    <w:rsid w:val="00B66E18"/>
    <w:rsid w:val="00B70ECD"/>
    <w:rsid w:val="00BA4776"/>
    <w:rsid w:val="00BA5671"/>
    <w:rsid w:val="00BA5C66"/>
    <w:rsid w:val="00BB0200"/>
    <w:rsid w:val="00BD0C3C"/>
    <w:rsid w:val="00BE65D3"/>
    <w:rsid w:val="00BE718D"/>
    <w:rsid w:val="00C06FA6"/>
    <w:rsid w:val="00C11007"/>
    <w:rsid w:val="00C24D13"/>
    <w:rsid w:val="00C2630F"/>
    <w:rsid w:val="00C26B33"/>
    <w:rsid w:val="00C30080"/>
    <w:rsid w:val="00C4089F"/>
    <w:rsid w:val="00C5702A"/>
    <w:rsid w:val="00C666B2"/>
    <w:rsid w:val="00C71612"/>
    <w:rsid w:val="00C81453"/>
    <w:rsid w:val="00C8499A"/>
    <w:rsid w:val="00C9029C"/>
    <w:rsid w:val="00C90661"/>
    <w:rsid w:val="00CD475F"/>
    <w:rsid w:val="00CE6D4C"/>
    <w:rsid w:val="00D109CF"/>
    <w:rsid w:val="00D6710E"/>
    <w:rsid w:val="00D71502"/>
    <w:rsid w:val="00D8761D"/>
    <w:rsid w:val="00D92721"/>
    <w:rsid w:val="00D93D8F"/>
    <w:rsid w:val="00DC0B68"/>
    <w:rsid w:val="00DC5644"/>
    <w:rsid w:val="00DD4400"/>
    <w:rsid w:val="00DD5145"/>
    <w:rsid w:val="00DE3323"/>
    <w:rsid w:val="00DE6FD4"/>
    <w:rsid w:val="00DF38FC"/>
    <w:rsid w:val="00E103C1"/>
    <w:rsid w:val="00E13EBF"/>
    <w:rsid w:val="00E1534A"/>
    <w:rsid w:val="00E34AE7"/>
    <w:rsid w:val="00EC7128"/>
    <w:rsid w:val="00ED4A76"/>
    <w:rsid w:val="00ED4E11"/>
    <w:rsid w:val="00ED5727"/>
    <w:rsid w:val="00EF38CD"/>
    <w:rsid w:val="00F010F0"/>
    <w:rsid w:val="00F23F0E"/>
    <w:rsid w:val="00F3178D"/>
    <w:rsid w:val="00F47E93"/>
    <w:rsid w:val="00F56115"/>
    <w:rsid w:val="00F576B5"/>
    <w:rsid w:val="00FB3FEE"/>
    <w:rsid w:val="00FC582E"/>
    <w:rsid w:val="00FD01D7"/>
    <w:rsid w:val="00FE2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4" type="connector" idref="#_x0000_s1041"/>
        <o:r id="V:Rule16" type="connector" idref="#_x0000_s1044"/>
        <o:r id="V:Rule18" type="connector" idref="#_x0000_s1045"/>
        <o:r id="V:Rule20" type="connector" idref="#_x0000_s1047"/>
        <o:r id="V:Rule22" type="connector" idref="#_x0000_s1049"/>
        <o:r id="V:Rule24" type="connector" idref="#_x0000_s1051"/>
        <o:r id="V:Rule26" type="connector" idref="#_x0000_s105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B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C7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26C7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8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apple-converted-space">
    <w:name w:val="apple-converted-space"/>
    <w:basedOn w:val="Fuentedeprrafopredeter"/>
    <w:rsid w:val="004808FA"/>
  </w:style>
  <w:style w:type="character" w:styleId="Hipervnculo">
    <w:name w:val="Hyperlink"/>
    <w:uiPriority w:val="99"/>
    <w:unhideWhenUsed/>
    <w:rsid w:val="00983C86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71DC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semiHidden/>
    <w:rsid w:val="00F56115"/>
    <w:pPr>
      <w:spacing w:line="240" w:lineRule="auto"/>
    </w:pPr>
    <w:rPr>
      <w:rFonts w:ascii="Arial" w:eastAsia="MS Mincho" w:hAnsi="Arial" w:cs="Arial"/>
      <w:sz w:val="20"/>
      <w:szCs w:val="20"/>
      <w:lang w:val="es-CL" w:eastAsia="ja-JP"/>
    </w:rPr>
  </w:style>
  <w:style w:type="character" w:customStyle="1" w:styleId="TextonotapieCar">
    <w:name w:val="Texto nota pie Car"/>
    <w:basedOn w:val="Fuentedeprrafopredeter"/>
    <w:link w:val="Textonotapie"/>
    <w:semiHidden/>
    <w:rsid w:val="00F56115"/>
    <w:rPr>
      <w:rFonts w:ascii="Arial" w:eastAsia="MS Mincho" w:hAnsi="Arial" w:cs="Arial"/>
      <w:sz w:val="20"/>
      <w:szCs w:val="20"/>
      <w:lang w:val="es-CL" w:eastAsia="ja-JP"/>
    </w:rPr>
  </w:style>
  <w:style w:type="paragraph" w:customStyle="1" w:styleId="Default">
    <w:name w:val="Default"/>
    <w:rsid w:val="003E1FF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es-CL"/>
    </w:rPr>
  </w:style>
  <w:style w:type="character" w:customStyle="1" w:styleId="e24kjd">
    <w:name w:val="e24kjd"/>
    <w:basedOn w:val="Fuentedeprrafopredeter"/>
    <w:rsid w:val="00A21E67"/>
  </w:style>
  <w:style w:type="table" w:styleId="Tablaconcuadrcula">
    <w:name w:val="Table Grid"/>
    <w:basedOn w:val="Tablanormal"/>
    <w:uiPriority w:val="59"/>
    <w:rsid w:val="002F6A0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elaboracioncestaros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B332C-5D27-4498-BAF2-E505F61F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656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Nestor</cp:lastModifiedBy>
  <cp:revision>13</cp:revision>
  <cp:lastPrinted>2016-03-14T13:04:00Z</cp:lastPrinted>
  <dcterms:created xsi:type="dcterms:W3CDTF">2020-05-22T16:43:00Z</dcterms:created>
  <dcterms:modified xsi:type="dcterms:W3CDTF">2020-05-22T21:38:00Z</dcterms:modified>
</cp:coreProperties>
</file>