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921791" w:rsidRDefault="003C6F2B" w:rsidP="003C6F2B">
      <w:pPr>
        <w:rPr>
          <w:rFonts w:ascii="Arial" w:hAnsi="Arial" w:cs="Arial"/>
        </w:rPr>
      </w:pPr>
    </w:p>
    <w:p w:rsidR="003C6F2B" w:rsidRDefault="003C6F2B" w:rsidP="003C6F2B">
      <w:pPr>
        <w:jc w:val="center"/>
        <w:rPr>
          <w:rFonts w:ascii="Arial" w:hAnsi="Arial" w:cs="Arial"/>
          <w:b/>
        </w:rPr>
      </w:pPr>
    </w:p>
    <w:p w:rsidR="003C6F2B" w:rsidRPr="003C6F2B" w:rsidRDefault="003C6F2B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C6F2B" w:rsidRPr="003C6F2B" w:rsidRDefault="002440ED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ELABORACION INDUSTRIAL DE ALIMENTOS</w:t>
      </w:r>
    </w:p>
    <w:p w:rsidR="003C6F2B" w:rsidRDefault="003C6F2B" w:rsidP="003C6F2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83BBA" w:rsidRPr="008200D1" w:rsidRDefault="00F36EED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6EED">
        <w:rPr>
          <w:noProof/>
          <w:lang w:val="es-CL" w:eastAsia="es-CL"/>
        </w:rPr>
        <w:pict>
          <v:roundrect id="Rectángulo redondeado 8" o:spid="_x0000_s1026" style="position:absolute;left:0;text-align:left;margin-left:13.5pt;margin-top:1.05pt;width:516pt;height:192.8pt;z-index:251664384;visibility:visible" arcsize="10923f" wrapcoords="1287 -73 1067 0 314 879 220 1464 0 2270 -31 3075 -31 18744 126 19843 597 21087 1162 21600 1256 21600 20313 21600 20438 21600 20972 21087 21443 19843 21631 18671 21631 3148 21569 2270 21286 879 20564 0 20281 -73 1287 -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L9SQIAAIUEAAAOAAAAZHJzL2Uyb0RvYy54bWysVFFy0zAQ/WeGO2j0T+2EJk08dTqdljDM&#10;FOhQOIAiybZA1oqVEifchrNwMdayG1Lgi8Efml1p92n3Pa0vr/atZTuNwYAr+eQs50w7Ccq4uuSf&#10;Pq5fLDgLUTglLDhd8oMO/Gr1/Nll5ws9hQas0sgIxIWi8yVvYvRFlgXZ6FaEM/Da0WEF2IpILtaZ&#10;QtERemuzaZ7Psw5QeQSpQ6Dd2+GQrxJ+VWkZ31dV0JHZklNtMa2Y1k2/ZqtLUdQofGPkWIb4hypa&#10;YRxdeoS6FVGwLZo/oFojEQJU8UxCm0FVGalTD9TNJP+tm4dGeJ16IXKCP9IU/h+sfLe7R2ZUyWec&#10;OdGSRB+ItB/fXb21wFArcEoLBWzRc9X5UFDKg7/Hvtvg70B+CczBTSNcra8RoWsonCqc9PHZk4Te&#10;CZTKNt1bUHSV2EZItO0rbHtAIoTtkzqHozp6H5mkzfls9pIk50zS2XSRLxcXs3SHKB7TPYb4WkPL&#10;eqPkCFun+nbSHWJ3F2LSSI2dCvWZs6q1pPhOWDaZz+cXI+IYnIniETP1C9aotbE2OVhvbiwySi35&#10;On1jcjgNs451xMYyn/Wlt56oDq5OFT2JC6dwefr+Bpd6Sq+25/mVU8mOwtjBpoqtG4nvuR40i/vN&#10;fpRvA+pAEiAMs0CzS0YD+I2zjuaAqvu6Fag5s28cybicnJ/3g5Oc89nFlBw8PdmcnggnCarkkbPB&#10;vInDsG09mrqhmyapcwfXJH1l4uMbGaoa66a3TtaTYTr1U9Svv8fqJwAAAP//AwBQSwMEFAAGAAgA&#10;AAAhAGrUHangAAAACgEAAA8AAABkcnMvZG93bnJldi54bWxMj0FPhDAQhe8m/odmTLy5LRuBFSkb&#10;Y3SjR1GyHrtQgdhOkRYW/fXOnvQ0mXkvb76Xbxdr2KxH3zuUEK0EMI21a3psJby9Pl5tgPmgsFHG&#10;oZbwrT1si/OzXGWNO+KLnsvQMgpBnykJXQhDxrmvO22VX7lBI2kfbrQq0Dq2vBnVkcKt4WshEm5V&#10;j/ShU4O+73T9WU5WAs7u4eer2guTTtXTLto9l+9VLOXlxXJ3CyzoJfyZ4YRP6FAQ08FN2HhmJKxT&#10;qhJoxhGwky7iG7ocJFwnaQK8yPn/CsUvAAAA//8DAFBLAQItABQABgAIAAAAIQC2gziS/gAAAOEB&#10;AAATAAAAAAAAAAAAAAAAAAAAAABbQ29udGVudF9UeXBlc10ueG1sUEsBAi0AFAAGAAgAAAAhADj9&#10;If/WAAAAlAEAAAsAAAAAAAAAAAAAAAAALwEAAF9yZWxzLy5yZWxzUEsBAi0AFAAGAAgAAAAhANXi&#10;Uv1JAgAAhQQAAA4AAAAAAAAAAAAAAAAALgIAAGRycy9lMm9Eb2MueG1sUEsBAi0AFAAGAAgAAAAh&#10;AGrUHangAAAACgEAAA8AAAAAAAAAAAAAAAAAowQAAGRycy9kb3ducmV2LnhtbFBLBQYAAAAABAAE&#10;APMAAACwBQAAAAA=&#10;" strokeweight="1.5pt">
            <v:textbox>
              <w:txbxContent>
                <w:p w:rsidR="000522A3" w:rsidRDefault="00030095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GUÍA MIXTA</w:t>
                  </w:r>
                  <w:r w:rsidR="003C6F2B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TEMA: </w:t>
                  </w:r>
                  <w:r w:rsidR="00251698">
                    <w:rPr>
                      <w:rFonts w:ascii="Arial" w:hAnsi="Arial" w:cs="Arial"/>
                      <w:b/>
                      <w:szCs w:val="20"/>
                    </w:rPr>
                    <w:t>PROYECTO DE EMPRENDIMIENTO</w:t>
                  </w:r>
                </w:p>
                <w:p w:rsidR="003C6F2B" w:rsidRPr="00F45A39" w:rsidRDefault="000522A3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Modulo: </w:t>
                  </w:r>
                  <w:r w:rsidR="00342ABF">
                    <w:rPr>
                      <w:rFonts w:ascii="Arial" w:hAnsi="Arial" w:cs="Arial"/>
                      <w:b/>
                      <w:szCs w:val="20"/>
                    </w:rPr>
                    <w:t>TALLER DE CONTROL DE CALIDAD</w:t>
                  </w:r>
                  <w:r w:rsidR="00030095">
                    <w:rPr>
                      <w:rFonts w:ascii="Arial" w:hAnsi="Arial" w:cs="Arial"/>
                      <w:b/>
                      <w:szCs w:val="20"/>
                    </w:rPr>
                    <w:t xml:space="preserve"> Y EMPRENDIMIENTO</w:t>
                  </w:r>
                </w:p>
                <w:p w:rsidR="003C6F2B" w:rsidRDefault="003C6F2B" w:rsidP="003C6F2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C6F2B" w:rsidRDefault="003C6F2B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Nombre: ________________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>___________________</w:t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 xml:space="preserve">Curso </w:t>
                  </w:r>
                  <w:r w:rsidR="00F315F9">
                    <w:rPr>
                      <w:rFonts w:ascii="Arial" w:hAnsi="Arial" w:cs="Arial"/>
                      <w:b/>
                      <w:szCs w:val="20"/>
                    </w:rPr>
                    <w:t xml:space="preserve">4°D  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Fecha: ____/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 xml:space="preserve"> Mayo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/2020</w:t>
                  </w:r>
                </w:p>
                <w:p w:rsidR="002B1CCB" w:rsidRPr="00F45A39" w:rsidRDefault="002B1CCB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107C6" w:rsidRDefault="001F6028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Objetivo</w:t>
                  </w:r>
                  <w:r w:rsidR="003C6F2B" w:rsidRPr="00F45A39">
                    <w:rPr>
                      <w:rFonts w:ascii="Arial" w:hAnsi="Arial" w:cs="Arial"/>
                      <w:b/>
                      <w:szCs w:val="20"/>
                    </w:rPr>
                    <w:t>:</w:t>
                  </w:r>
                </w:p>
                <w:p w:rsidR="004107C6" w:rsidRDefault="004107C6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C6399" w:rsidRDefault="004107C6" w:rsidP="004C6399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1.-</w:t>
                  </w:r>
                  <w:r w:rsidR="00734576" w:rsidRPr="00734576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734576" w:rsidRPr="00734576">
                    <w:rPr>
                      <w:rFonts w:cs="Calibri"/>
                      <w:color w:val="000000"/>
                      <w:sz w:val="24"/>
                      <w:szCs w:val="24"/>
                    </w:rPr>
                    <w:t>Estructura</w:t>
                  </w:r>
                  <w:r w:rsidR="001F6028">
                    <w:rPr>
                      <w:rFonts w:cs="Calibri"/>
                      <w:color w:val="000000"/>
                      <w:sz w:val="24"/>
                      <w:szCs w:val="24"/>
                    </w:rPr>
                    <w:t>r</w:t>
                  </w:r>
                  <w:r w:rsidR="00734576" w:rsidRPr="00734576"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 proyecto para concretar iniciativas de emprendimien</w:t>
                  </w:r>
                  <w:r w:rsidR="00734576">
                    <w:rPr>
                      <w:rFonts w:cs="Calibri"/>
                      <w:color w:val="000000"/>
                      <w:sz w:val="24"/>
                      <w:szCs w:val="24"/>
                    </w:rPr>
                    <w:t>to, identificando las acciones de control de calidad, costos y precio de venta.</w:t>
                  </w:r>
                  <w:r w:rsidR="004C6399" w:rsidRPr="0073457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ab/>
                  </w:r>
                  <w:r w:rsidR="004C6399" w:rsidRPr="00547A76">
                    <w:rPr>
                      <w:rFonts w:ascii="Arial" w:eastAsia="Times New Roman" w:hAnsi="Arial" w:cs="Arial"/>
                      <w:b/>
                    </w:rPr>
                    <w:tab/>
                  </w:r>
                </w:p>
                <w:p w:rsidR="003C6F2B" w:rsidRPr="00F45A39" w:rsidRDefault="003C6F2B" w:rsidP="00F315F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07C6" w:rsidRDefault="004107C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INSTRUCCIONES:</w: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C86" w:rsidRDefault="00983C86" w:rsidP="008B415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LEE ATENTAMENTE LA GUIA ENTREGADA</w:t>
      </w:r>
      <w:r w:rsidR="003A77A9">
        <w:rPr>
          <w:rFonts w:ascii="Arial" w:hAnsi="Arial" w:cs="Arial"/>
          <w:b/>
          <w:sz w:val="20"/>
          <w:szCs w:val="20"/>
        </w:rPr>
        <w:t xml:space="preserve"> </w:t>
      </w:r>
    </w:p>
    <w:p w:rsidR="00983C86" w:rsidRDefault="00983C86" w:rsidP="008B415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DESARROLLA </w:t>
      </w:r>
      <w:r w:rsidR="00086F74">
        <w:rPr>
          <w:rFonts w:ascii="Arial" w:hAnsi="Arial" w:cs="Arial"/>
          <w:b/>
          <w:sz w:val="20"/>
          <w:szCs w:val="20"/>
        </w:rPr>
        <w:t>L</w:t>
      </w:r>
      <w:r w:rsidR="00516378">
        <w:rPr>
          <w:rFonts w:ascii="Arial" w:hAnsi="Arial" w:cs="Arial"/>
          <w:b/>
          <w:sz w:val="20"/>
          <w:szCs w:val="20"/>
        </w:rPr>
        <w:t>AS</w:t>
      </w:r>
      <w:r w:rsidR="00086F74">
        <w:rPr>
          <w:rFonts w:ascii="Arial" w:hAnsi="Arial" w:cs="Arial"/>
          <w:b/>
          <w:sz w:val="20"/>
          <w:szCs w:val="20"/>
        </w:rPr>
        <w:t xml:space="preserve"> </w:t>
      </w:r>
      <w:r w:rsidR="00516378">
        <w:rPr>
          <w:rFonts w:ascii="Arial" w:hAnsi="Arial" w:cs="Arial"/>
          <w:b/>
          <w:sz w:val="20"/>
          <w:szCs w:val="20"/>
        </w:rPr>
        <w:t xml:space="preserve">PREGUNTAS </w:t>
      </w:r>
      <w:r>
        <w:rPr>
          <w:rFonts w:ascii="Arial" w:hAnsi="Arial" w:cs="Arial"/>
          <w:b/>
          <w:sz w:val="20"/>
          <w:szCs w:val="20"/>
        </w:rPr>
        <w:t xml:space="preserve"> AL FINAL DE LA GUIA</w:t>
      </w:r>
    </w:p>
    <w:p w:rsidR="003A77A9" w:rsidRDefault="003A77A9" w:rsidP="008B415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REALICE CALCULOS EN TABLAS PRESENTADAS</w:t>
      </w:r>
    </w:p>
    <w:p w:rsidR="00983C86" w:rsidRPr="003E1FFE" w:rsidRDefault="00983C86" w:rsidP="008B415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CUALQUIER DUDA O CONSULTA ESCRIBIR AL CORREO </w:t>
      </w:r>
      <w:hyperlink r:id="rId8" w:history="1">
        <w:r w:rsidRPr="00C005A2">
          <w:rPr>
            <w:rStyle w:val="Hipervnculo"/>
            <w:rFonts w:ascii="Arial" w:hAnsi="Arial" w:cs="Arial"/>
            <w:b/>
            <w:sz w:val="20"/>
            <w:szCs w:val="20"/>
          </w:rPr>
          <w:t>elaboracioncestarosa@gmail.com</w:t>
        </w:r>
      </w:hyperlink>
      <w:r w:rsidR="00B539D2">
        <w:t>, wsap profesor.</w:t>
      </w:r>
    </w:p>
    <w:p w:rsidR="003E1FFE" w:rsidRDefault="003E1FFE" w:rsidP="003E1FF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6C26" w:rsidRDefault="00766C26" w:rsidP="00342ABF">
      <w:pPr>
        <w:jc w:val="both"/>
      </w:pPr>
      <w:r>
        <w:rPr>
          <w:rFonts w:ascii="Arial" w:hAnsi="Arial" w:cs="Arial"/>
          <w:sz w:val="20"/>
          <w:szCs w:val="20"/>
        </w:rPr>
        <w:t xml:space="preserve">  </w:t>
      </w:r>
      <w:r w:rsidRPr="00D652AA">
        <w:rPr>
          <w:rFonts w:ascii="Arial" w:eastAsia="Times New Roman" w:hAnsi="Arial" w:cs="Arial"/>
          <w:b/>
        </w:rPr>
        <w:tab/>
      </w:r>
    </w:p>
    <w:p w:rsidR="00C64CA1" w:rsidRDefault="00806785" w:rsidP="004C6399">
      <w:pPr>
        <w:rPr>
          <w:b/>
        </w:rPr>
      </w:pPr>
      <w:r>
        <w:rPr>
          <w:b/>
        </w:rPr>
        <w:t>PROYECTO DE EMPRENDIMIENTO:  PAN AMASADO CON ACEITUNAS</w:t>
      </w:r>
    </w:p>
    <w:p w:rsidR="00806785" w:rsidRDefault="00806785" w:rsidP="004C6399">
      <w:pPr>
        <w:rPr>
          <w:b/>
        </w:rPr>
      </w:pPr>
    </w:p>
    <w:p w:rsidR="00806785" w:rsidRDefault="001559F4" w:rsidP="004C6399">
      <w:pPr>
        <w:rPr>
          <w:b/>
        </w:rPr>
      </w:pPr>
      <w:r>
        <w:rPr>
          <w:b/>
        </w:rPr>
        <w:t xml:space="preserve">1.- </w:t>
      </w:r>
      <w:r w:rsidR="00806785">
        <w:rPr>
          <w:b/>
        </w:rPr>
        <w:t>LINEA DE ELABORACION</w:t>
      </w:r>
    </w:p>
    <w:p w:rsidR="00806785" w:rsidRDefault="001559F4" w:rsidP="004C6399">
      <w:pPr>
        <w:rPr>
          <w:b/>
        </w:rPr>
      </w:pPr>
      <w:r>
        <w:rPr>
          <w:b/>
        </w:rPr>
        <w:t xml:space="preserve">        </w:t>
      </w:r>
      <w:r w:rsidRPr="001559F4">
        <w:rPr>
          <w:b/>
          <w:noProof/>
          <w:lang w:val="es-CL" w:eastAsia="es-CL"/>
        </w:rPr>
        <w:drawing>
          <wp:inline distT="0" distB="0" distL="0" distR="0">
            <wp:extent cx="2714625" cy="542925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620" t="22085" r="48058" b="12665"/>
                    <a:stretch/>
                  </pic:blipFill>
                  <pic:spPr bwMode="auto">
                    <a:xfrm>
                      <a:off x="0" y="0"/>
                      <a:ext cx="271462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9F4" w:rsidRDefault="001559F4" w:rsidP="004C6399">
      <w:pPr>
        <w:rPr>
          <w:b/>
        </w:rPr>
      </w:pPr>
    </w:p>
    <w:p w:rsidR="001559F4" w:rsidRDefault="001559F4" w:rsidP="004C6399">
      <w:pPr>
        <w:rPr>
          <w:b/>
        </w:rPr>
      </w:pPr>
    </w:p>
    <w:p w:rsidR="001559F4" w:rsidRDefault="001559F4" w:rsidP="004C6399">
      <w:pPr>
        <w:rPr>
          <w:b/>
        </w:rPr>
      </w:pPr>
    </w:p>
    <w:p w:rsidR="001559F4" w:rsidRDefault="001559F4" w:rsidP="004C6399">
      <w:pPr>
        <w:rPr>
          <w:b/>
        </w:rPr>
      </w:pPr>
    </w:p>
    <w:p w:rsidR="001B198F" w:rsidRDefault="001B198F" w:rsidP="004C6399">
      <w:pPr>
        <w:rPr>
          <w:b/>
        </w:rPr>
      </w:pPr>
      <w:r>
        <w:rPr>
          <w:b/>
        </w:rPr>
        <w:t xml:space="preserve">                                                 </w:t>
      </w:r>
      <w:r>
        <w:rPr>
          <w:b/>
          <w:noProof/>
          <w:lang w:val="es-CL" w:eastAsia="es-CL"/>
        </w:rPr>
        <w:drawing>
          <wp:inline distT="0" distB="0" distL="0" distR="0">
            <wp:extent cx="2914650" cy="2043112"/>
            <wp:effectExtent l="19050" t="0" r="0" b="0"/>
            <wp:docPr id="1" name="Imagen 2" descr="C:\Users\Nestor\Desktop\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or\Desktop\pa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4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8F" w:rsidRDefault="001B198F" w:rsidP="001B198F">
      <w:pPr>
        <w:tabs>
          <w:tab w:val="left" w:pos="3885"/>
        </w:tabs>
        <w:rPr>
          <w:b/>
        </w:rPr>
      </w:pPr>
      <w:r>
        <w:rPr>
          <w:b/>
        </w:rPr>
        <w:tab/>
      </w:r>
    </w:p>
    <w:p w:rsidR="00806785" w:rsidRDefault="002F3757" w:rsidP="004C6399">
      <w:pPr>
        <w:rPr>
          <w:b/>
        </w:rPr>
      </w:pPr>
      <w:r>
        <w:rPr>
          <w:b/>
        </w:rPr>
        <w:t xml:space="preserve">2.- </w:t>
      </w:r>
      <w:r w:rsidR="00806785">
        <w:rPr>
          <w:b/>
        </w:rPr>
        <w:t>MATERIAS PRIMAS</w:t>
      </w:r>
    </w:p>
    <w:tbl>
      <w:tblPr>
        <w:tblStyle w:val="Tablaconcuadrcula"/>
        <w:tblW w:w="0" w:type="auto"/>
        <w:tblLook w:val="04A0"/>
      </w:tblPr>
      <w:tblGrid>
        <w:gridCol w:w="2943"/>
      </w:tblGrid>
      <w:tr w:rsidR="002F3757" w:rsidTr="002F3757">
        <w:tc>
          <w:tcPr>
            <w:tcW w:w="2943" w:type="dxa"/>
          </w:tcPr>
          <w:p w:rsidR="002F3757" w:rsidRDefault="006A060F" w:rsidP="004C6399">
            <w:pPr>
              <w:rPr>
                <w:b/>
              </w:rPr>
            </w:pPr>
            <w:r>
              <w:rPr>
                <w:b/>
              </w:rPr>
              <w:t>Harina</w:t>
            </w:r>
          </w:p>
        </w:tc>
      </w:tr>
      <w:tr w:rsidR="002F3757" w:rsidTr="002F3757">
        <w:tc>
          <w:tcPr>
            <w:tcW w:w="2943" w:type="dxa"/>
          </w:tcPr>
          <w:p w:rsidR="002F3757" w:rsidRDefault="006A060F" w:rsidP="004C6399">
            <w:pPr>
              <w:rPr>
                <w:b/>
              </w:rPr>
            </w:pPr>
            <w:r>
              <w:rPr>
                <w:b/>
              </w:rPr>
              <w:t>Manteca</w:t>
            </w:r>
          </w:p>
        </w:tc>
      </w:tr>
      <w:tr w:rsidR="002F3757" w:rsidTr="002F3757">
        <w:tc>
          <w:tcPr>
            <w:tcW w:w="2943" w:type="dxa"/>
          </w:tcPr>
          <w:p w:rsidR="002F3757" w:rsidRDefault="006A060F" w:rsidP="004C6399">
            <w:pPr>
              <w:rPr>
                <w:b/>
              </w:rPr>
            </w:pPr>
            <w:r>
              <w:rPr>
                <w:b/>
              </w:rPr>
              <w:t>Aceituna</w:t>
            </w:r>
            <w:r w:rsidR="007E6C4F">
              <w:rPr>
                <w:b/>
              </w:rPr>
              <w:t xml:space="preserve"> Negra</w:t>
            </w:r>
          </w:p>
        </w:tc>
      </w:tr>
      <w:tr w:rsidR="002F3757" w:rsidTr="002F3757">
        <w:tc>
          <w:tcPr>
            <w:tcW w:w="2943" w:type="dxa"/>
          </w:tcPr>
          <w:p w:rsidR="002F3757" w:rsidRDefault="006A060F" w:rsidP="004C6399">
            <w:pPr>
              <w:rPr>
                <w:b/>
              </w:rPr>
            </w:pPr>
            <w:r>
              <w:rPr>
                <w:b/>
              </w:rPr>
              <w:t>Levadura</w:t>
            </w:r>
          </w:p>
        </w:tc>
      </w:tr>
      <w:tr w:rsidR="002F3757" w:rsidTr="002F3757">
        <w:tc>
          <w:tcPr>
            <w:tcW w:w="2943" w:type="dxa"/>
          </w:tcPr>
          <w:p w:rsidR="002F3757" w:rsidRDefault="003C6FB5" w:rsidP="004C6399">
            <w:pPr>
              <w:rPr>
                <w:b/>
              </w:rPr>
            </w:pPr>
            <w:r>
              <w:rPr>
                <w:b/>
              </w:rPr>
              <w:t>Huevo</w:t>
            </w:r>
          </w:p>
        </w:tc>
      </w:tr>
      <w:tr w:rsidR="002F3757" w:rsidTr="002F3757">
        <w:tc>
          <w:tcPr>
            <w:tcW w:w="2943" w:type="dxa"/>
          </w:tcPr>
          <w:p w:rsidR="002F3757" w:rsidRDefault="006A060F" w:rsidP="004C6399">
            <w:pPr>
              <w:rPr>
                <w:b/>
              </w:rPr>
            </w:pPr>
            <w:r>
              <w:rPr>
                <w:b/>
              </w:rPr>
              <w:t>Sal</w:t>
            </w:r>
          </w:p>
        </w:tc>
      </w:tr>
      <w:tr w:rsidR="00872252" w:rsidTr="00872252">
        <w:tc>
          <w:tcPr>
            <w:tcW w:w="2943" w:type="dxa"/>
          </w:tcPr>
          <w:p w:rsidR="00872252" w:rsidRDefault="00872252" w:rsidP="00FC1877">
            <w:pPr>
              <w:rPr>
                <w:b/>
              </w:rPr>
            </w:pPr>
            <w:r>
              <w:rPr>
                <w:b/>
              </w:rPr>
              <w:t>Aditivos</w:t>
            </w:r>
          </w:p>
        </w:tc>
      </w:tr>
    </w:tbl>
    <w:p w:rsidR="00806785" w:rsidRDefault="00806785" w:rsidP="004C6399">
      <w:pPr>
        <w:rPr>
          <w:b/>
        </w:rPr>
      </w:pPr>
    </w:p>
    <w:p w:rsidR="00806785" w:rsidRDefault="005B1E67" w:rsidP="004C6399">
      <w:pPr>
        <w:rPr>
          <w:b/>
        </w:rPr>
      </w:pPr>
      <w:r>
        <w:rPr>
          <w:b/>
        </w:rPr>
        <w:t>3.-</w:t>
      </w:r>
      <w:r w:rsidR="00806785">
        <w:rPr>
          <w:b/>
        </w:rPr>
        <w:t>FORMULACION PARA  1 KILO</w:t>
      </w:r>
      <w:r w:rsidR="001109EC">
        <w:rPr>
          <w:b/>
        </w:rPr>
        <w:t xml:space="preserve"> </w:t>
      </w:r>
    </w:p>
    <w:p w:rsidR="00C9266A" w:rsidRDefault="00C9266A" w:rsidP="00C9266A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2943"/>
        <w:gridCol w:w="34"/>
      </w:tblGrid>
      <w:tr w:rsidR="00C9266A" w:rsidTr="002067A2">
        <w:trPr>
          <w:gridAfter w:val="1"/>
          <w:wAfter w:w="34" w:type="dxa"/>
        </w:trPr>
        <w:tc>
          <w:tcPr>
            <w:tcW w:w="2943" w:type="dxa"/>
          </w:tcPr>
          <w:p w:rsidR="00C9266A" w:rsidRDefault="00C9266A" w:rsidP="00AC2743">
            <w:pPr>
              <w:rPr>
                <w:b/>
              </w:rPr>
            </w:pPr>
            <w:r>
              <w:rPr>
                <w:b/>
              </w:rPr>
              <w:t>Harina</w:t>
            </w:r>
          </w:p>
        </w:tc>
        <w:tc>
          <w:tcPr>
            <w:tcW w:w="2943" w:type="dxa"/>
          </w:tcPr>
          <w:p w:rsidR="00C9266A" w:rsidRDefault="00C9266A" w:rsidP="00AC2743">
            <w:pPr>
              <w:rPr>
                <w:b/>
              </w:rPr>
            </w:pPr>
            <w:r>
              <w:rPr>
                <w:b/>
              </w:rPr>
              <w:t>1000 gr</w:t>
            </w:r>
            <w:r w:rsidR="00346544">
              <w:rPr>
                <w:b/>
              </w:rPr>
              <w:t xml:space="preserve">  o       1  kg</w:t>
            </w:r>
          </w:p>
        </w:tc>
      </w:tr>
      <w:tr w:rsidR="00C9266A" w:rsidTr="002067A2">
        <w:trPr>
          <w:gridAfter w:val="1"/>
          <w:wAfter w:w="34" w:type="dxa"/>
        </w:trPr>
        <w:tc>
          <w:tcPr>
            <w:tcW w:w="2943" w:type="dxa"/>
          </w:tcPr>
          <w:p w:rsidR="00C9266A" w:rsidRDefault="00C9266A" w:rsidP="00AC2743">
            <w:pPr>
              <w:rPr>
                <w:b/>
              </w:rPr>
            </w:pPr>
            <w:r>
              <w:rPr>
                <w:b/>
              </w:rPr>
              <w:t>Manteca</w:t>
            </w:r>
          </w:p>
        </w:tc>
        <w:tc>
          <w:tcPr>
            <w:tcW w:w="2943" w:type="dxa"/>
          </w:tcPr>
          <w:p w:rsidR="00C9266A" w:rsidRDefault="00C9266A" w:rsidP="00AC2743">
            <w:pPr>
              <w:rPr>
                <w:b/>
              </w:rPr>
            </w:pPr>
            <w:r>
              <w:rPr>
                <w:b/>
              </w:rPr>
              <w:t>100 gr</w:t>
            </w:r>
            <w:r w:rsidR="00346544">
              <w:rPr>
                <w:b/>
              </w:rPr>
              <w:t xml:space="preserve">    o      0,1 kg</w:t>
            </w:r>
          </w:p>
        </w:tc>
      </w:tr>
      <w:tr w:rsidR="00C9266A" w:rsidTr="002067A2">
        <w:trPr>
          <w:gridAfter w:val="1"/>
          <w:wAfter w:w="34" w:type="dxa"/>
        </w:trPr>
        <w:tc>
          <w:tcPr>
            <w:tcW w:w="2943" w:type="dxa"/>
          </w:tcPr>
          <w:p w:rsidR="00C9266A" w:rsidRDefault="00C9266A" w:rsidP="00AC2743">
            <w:pPr>
              <w:rPr>
                <w:b/>
              </w:rPr>
            </w:pPr>
            <w:r>
              <w:rPr>
                <w:b/>
              </w:rPr>
              <w:t>Aceituna</w:t>
            </w:r>
            <w:r w:rsidR="007E6C4F">
              <w:rPr>
                <w:b/>
              </w:rPr>
              <w:t xml:space="preserve"> negra</w:t>
            </w:r>
          </w:p>
        </w:tc>
        <w:tc>
          <w:tcPr>
            <w:tcW w:w="2943" w:type="dxa"/>
          </w:tcPr>
          <w:p w:rsidR="00C9266A" w:rsidRDefault="00C9266A" w:rsidP="00AC2743">
            <w:pPr>
              <w:rPr>
                <w:b/>
              </w:rPr>
            </w:pPr>
            <w:r>
              <w:rPr>
                <w:b/>
              </w:rPr>
              <w:t>50 gr</w:t>
            </w:r>
            <w:r w:rsidR="00346544">
              <w:rPr>
                <w:b/>
              </w:rPr>
              <w:t xml:space="preserve">      o      0,05 kg</w:t>
            </w:r>
          </w:p>
        </w:tc>
      </w:tr>
      <w:tr w:rsidR="00C9266A" w:rsidTr="002067A2">
        <w:trPr>
          <w:gridAfter w:val="1"/>
          <w:wAfter w:w="34" w:type="dxa"/>
        </w:trPr>
        <w:tc>
          <w:tcPr>
            <w:tcW w:w="2943" w:type="dxa"/>
          </w:tcPr>
          <w:p w:rsidR="00C9266A" w:rsidRDefault="00C9266A" w:rsidP="00AC2743">
            <w:pPr>
              <w:rPr>
                <w:b/>
              </w:rPr>
            </w:pPr>
            <w:r>
              <w:rPr>
                <w:b/>
              </w:rPr>
              <w:t>Levadura</w:t>
            </w:r>
          </w:p>
        </w:tc>
        <w:tc>
          <w:tcPr>
            <w:tcW w:w="2943" w:type="dxa"/>
          </w:tcPr>
          <w:p w:rsidR="00C9266A" w:rsidRDefault="00C9266A" w:rsidP="00AC2743">
            <w:pPr>
              <w:rPr>
                <w:b/>
              </w:rPr>
            </w:pPr>
            <w:r>
              <w:rPr>
                <w:b/>
              </w:rPr>
              <w:t>10 gr</w:t>
            </w:r>
            <w:r w:rsidR="00346544">
              <w:rPr>
                <w:b/>
              </w:rPr>
              <w:t xml:space="preserve">      o      0,01 kg</w:t>
            </w:r>
          </w:p>
        </w:tc>
      </w:tr>
      <w:tr w:rsidR="00C9266A" w:rsidTr="002067A2">
        <w:trPr>
          <w:gridAfter w:val="1"/>
          <w:wAfter w:w="34" w:type="dxa"/>
        </w:trPr>
        <w:tc>
          <w:tcPr>
            <w:tcW w:w="2943" w:type="dxa"/>
          </w:tcPr>
          <w:p w:rsidR="00C9266A" w:rsidRDefault="00CB1522" w:rsidP="00AC2743">
            <w:pPr>
              <w:rPr>
                <w:b/>
              </w:rPr>
            </w:pPr>
            <w:r>
              <w:rPr>
                <w:b/>
              </w:rPr>
              <w:t>Huevo</w:t>
            </w:r>
          </w:p>
        </w:tc>
        <w:tc>
          <w:tcPr>
            <w:tcW w:w="2943" w:type="dxa"/>
          </w:tcPr>
          <w:p w:rsidR="00C9266A" w:rsidRDefault="00CB1522" w:rsidP="00CB1522">
            <w:pPr>
              <w:rPr>
                <w:b/>
              </w:rPr>
            </w:pPr>
            <w:r>
              <w:rPr>
                <w:b/>
              </w:rPr>
              <w:t>10  gr     o      0,01 kg</w:t>
            </w:r>
          </w:p>
        </w:tc>
      </w:tr>
      <w:tr w:rsidR="00C9266A" w:rsidTr="002067A2">
        <w:trPr>
          <w:gridAfter w:val="1"/>
          <w:wAfter w:w="34" w:type="dxa"/>
        </w:trPr>
        <w:tc>
          <w:tcPr>
            <w:tcW w:w="2943" w:type="dxa"/>
          </w:tcPr>
          <w:p w:rsidR="00C9266A" w:rsidRDefault="00C9266A" w:rsidP="00AC2743">
            <w:pPr>
              <w:rPr>
                <w:b/>
              </w:rPr>
            </w:pPr>
            <w:r>
              <w:rPr>
                <w:b/>
              </w:rPr>
              <w:t>Sal</w:t>
            </w:r>
          </w:p>
        </w:tc>
        <w:tc>
          <w:tcPr>
            <w:tcW w:w="2943" w:type="dxa"/>
          </w:tcPr>
          <w:p w:rsidR="00C9266A" w:rsidRDefault="00C9266A" w:rsidP="00AC2743">
            <w:pPr>
              <w:rPr>
                <w:b/>
              </w:rPr>
            </w:pPr>
            <w:r>
              <w:rPr>
                <w:b/>
              </w:rPr>
              <w:t>15 gr</w:t>
            </w:r>
            <w:r w:rsidR="00346544">
              <w:rPr>
                <w:b/>
              </w:rPr>
              <w:t xml:space="preserve">     o       0,015 kg</w:t>
            </w:r>
          </w:p>
        </w:tc>
      </w:tr>
      <w:tr w:rsidR="00872252" w:rsidTr="00872252">
        <w:trPr>
          <w:gridAfter w:val="1"/>
          <w:wAfter w:w="34" w:type="dxa"/>
        </w:trPr>
        <w:tc>
          <w:tcPr>
            <w:tcW w:w="2943" w:type="dxa"/>
          </w:tcPr>
          <w:p w:rsidR="00872252" w:rsidRDefault="00872252" w:rsidP="00FC1877">
            <w:pPr>
              <w:rPr>
                <w:b/>
              </w:rPr>
            </w:pPr>
            <w:r>
              <w:rPr>
                <w:b/>
              </w:rPr>
              <w:t>Aditivos</w:t>
            </w:r>
          </w:p>
        </w:tc>
        <w:tc>
          <w:tcPr>
            <w:tcW w:w="2943" w:type="dxa"/>
          </w:tcPr>
          <w:p w:rsidR="00872252" w:rsidRDefault="00872252" w:rsidP="00FC1877">
            <w:pPr>
              <w:rPr>
                <w:b/>
              </w:rPr>
            </w:pPr>
            <w:r>
              <w:rPr>
                <w:b/>
              </w:rPr>
              <w:t>0,5 gr     o      0,0005 kg</w:t>
            </w:r>
          </w:p>
        </w:tc>
      </w:tr>
      <w:tr w:rsidR="005B1E67" w:rsidTr="003F222A">
        <w:tc>
          <w:tcPr>
            <w:tcW w:w="2943" w:type="dxa"/>
          </w:tcPr>
          <w:p w:rsidR="005B1E67" w:rsidRDefault="003F222A" w:rsidP="004C6399">
            <w:pPr>
              <w:rPr>
                <w:b/>
              </w:rPr>
            </w:pPr>
            <w:r>
              <w:rPr>
                <w:b/>
              </w:rPr>
              <w:t>Formulación de 1 kilo</w:t>
            </w:r>
          </w:p>
        </w:tc>
        <w:tc>
          <w:tcPr>
            <w:tcW w:w="2977" w:type="dxa"/>
            <w:gridSpan w:val="2"/>
          </w:tcPr>
          <w:p w:rsidR="005B1E67" w:rsidRDefault="003F222A" w:rsidP="004C6399">
            <w:pPr>
              <w:rPr>
                <w:b/>
              </w:rPr>
            </w:pPr>
            <w:r>
              <w:rPr>
                <w:b/>
              </w:rPr>
              <w:t>rinde 14 panes de 100 gr</w:t>
            </w:r>
          </w:p>
        </w:tc>
      </w:tr>
    </w:tbl>
    <w:p w:rsidR="00C9266A" w:rsidRDefault="00C9266A" w:rsidP="004C6399">
      <w:pPr>
        <w:rPr>
          <w:b/>
        </w:rPr>
      </w:pPr>
    </w:p>
    <w:p w:rsidR="00806785" w:rsidRDefault="00F12410" w:rsidP="004C6399">
      <w:pPr>
        <w:rPr>
          <w:b/>
        </w:rPr>
      </w:pPr>
      <w:r>
        <w:rPr>
          <w:b/>
        </w:rPr>
        <w:t>4.-</w:t>
      </w:r>
      <w:r w:rsidR="00806785">
        <w:rPr>
          <w:b/>
        </w:rPr>
        <w:t xml:space="preserve">CALCULAR </w:t>
      </w:r>
      <w:r w:rsidR="003F222A">
        <w:rPr>
          <w:b/>
        </w:rPr>
        <w:t xml:space="preserve"> FORMULACION </w:t>
      </w:r>
      <w:r w:rsidR="0086331B">
        <w:rPr>
          <w:b/>
        </w:rPr>
        <w:t>PARA 3</w:t>
      </w:r>
      <w:r w:rsidR="00806785">
        <w:rPr>
          <w:b/>
        </w:rPr>
        <w:t>0 KILOS</w:t>
      </w:r>
    </w:p>
    <w:p w:rsidR="005B1E67" w:rsidRDefault="005B1E67" w:rsidP="005B1E67">
      <w:pPr>
        <w:rPr>
          <w:b/>
        </w:rPr>
      </w:pPr>
      <w:r>
        <w:rPr>
          <w:b/>
        </w:rPr>
        <w:t xml:space="preserve">                                                           </w:t>
      </w:r>
      <w:r w:rsidR="0086331B">
        <w:rPr>
          <w:b/>
        </w:rPr>
        <w:t xml:space="preserve">  Para 3</w:t>
      </w:r>
      <w:r w:rsidR="003F222A">
        <w:rPr>
          <w:b/>
        </w:rPr>
        <w:t xml:space="preserve">0 kg                   </w:t>
      </w:r>
    </w:p>
    <w:tbl>
      <w:tblPr>
        <w:tblStyle w:val="Tablaconcuadrcula"/>
        <w:tblW w:w="0" w:type="auto"/>
        <w:tblLook w:val="04A0"/>
      </w:tblPr>
      <w:tblGrid>
        <w:gridCol w:w="2943"/>
        <w:gridCol w:w="2977"/>
      </w:tblGrid>
      <w:tr w:rsidR="003F222A" w:rsidTr="00872252">
        <w:tc>
          <w:tcPr>
            <w:tcW w:w="2943" w:type="dxa"/>
          </w:tcPr>
          <w:p w:rsidR="003F222A" w:rsidRDefault="003F222A" w:rsidP="00FC1877">
            <w:pPr>
              <w:rPr>
                <w:b/>
              </w:rPr>
            </w:pPr>
            <w:r>
              <w:rPr>
                <w:b/>
              </w:rPr>
              <w:t>Harina</w:t>
            </w:r>
          </w:p>
        </w:tc>
        <w:tc>
          <w:tcPr>
            <w:tcW w:w="2977" w:type="dxa"/>
          </w:tcPr>
          <w:p w:rsidR="003F222A" w:rsidRDefault="003F222A" w:rsidP="00FC1877">
            <w:pPr>
              <w:rPr>
                <w:b/>
              </w:rPr>
            </w:pPr>
          </w:p>
        </w:tc>
      </w:tr>
      <w:tr w:rsidR="003F222A" w:rsidTr="00872252">
        <w:tc>
          <w:tcPr>
            <w:tcW w:w="2943" w:type="dxa"/>
          </w:tcPr>
          <w:p w:rsidR="003F222A" w:rsidRDefault="003F222A" w:rsidP="00FC1877">
            <w:pPr>
              <w:rPr>
                <w:b/>
              </w:rPr>
            </w:pPr>
            <w:r>
              <w:rPr>
                <w:b/>
              </w:rPr>
              <w:t>Manteca</w:t>
            </w:r>
          </w:p>
        </w:tc>
        <w:tc>
          <w:tcPr>
            <w:tcW w:w="2977" w:type="dxa"/>
          </w:tcPr>
          <w:p w:rsidR="003F222A" w:rsidRDefault="003F222A" w:rsidP="00FC1877">
            <w:pPr>
              <w:rPr>
                <w:b/>
              </w:rPr>
            </w:pPr>
          </w:p>
        </w:tc>
      </w:tr>
      <w:tr w:rsidR="003F222A" w:rsidTr="00872252">
        <w:tc>
          <w:tcPr>
            <w:tcW w:w="2943" w:type="dxa"/>
          </w:tcPr>
          <w:p w:rsidR="003F222A" w:rsidRDefault="003F222A" w:rsidP="00FC1877">
            <w:pPr>
              <w:rPr>
                <w:b/>
              </w:rPr>
            </w:pPr>
            <w:r>
              <w:rPr>
                <w:b/>
              </w:rPr>
              <w:t>Aceituna negra</w:t>
            </w:r>
          </w:p>
        </w:tc>
        <w:tc>
          <w:tcPr>
            <w:tcW w:w="2977" w:type="dxa"/>
          </w:tcPr>
          <w:p w:rsidR="003F222A" w:rsidRDefault="003F222A" w:rsidP="00FC1877">
            <w:pPr>
              <w:rPr>
                <w:b/>
              </w:rPr>
            </w:pPr>
          </w:p>
        </w:tc>
      </w:tr>
      <w:tr w:rsidR="003F222A" w:rsidTr="00872252">
        <w:tc>
          <w:tcPr>
            <w:tcW w:w="2943" w:type="dxa"/>
          </w:tcPr>
          <w:p w:rsidR="003F222A" w:rsidRDefault="003F222A" w:rsidP="00FC1877">
            <w:pPr>
              <w:rPr>
                <w:b/>
              </w:rPr>
            </w:pPr>
            <w:r>
              <w:rPr>
                <w:b/>
              </w:rPr>
              <w:t>Levadura</w:t>
            </w:r>
          </w:p>
        </w:tc>
        <w:tc>
          <w:tcPr>
            <w:tcW w:w="2977" w:type="dxa"/>
          </w:tcPr>
          <w:p w:rsidR="003F222A" w:rsidRDefault="003F222A" w:rsidP="00FC1877">
            <w:pPr>
              <w:rPr>
                <w:b/>
              </w:rPr>
            </w:pPr>
          </w:p>
        </w:tc>
      </w:tr>
      <w:tr w:rsidR="003F222A" w:rsidTr="00872252">
        <w:tc>
          <w:tcPr>
            <w:tcW w:w="2943" w:type="dxa"/>
          </w:tcPr>
          <w:p w:rsidR="003F222A" w:rsidRDefault="003F222A" w:rsidP="00FC1877">
            <w:pPr>
              <w:rPr>
                <w:b/>
              </w:rPr>
            </w:pPr>
            <w:r>
              <w:rPr>
                <w:b/>
              </w:rPr>
              <w:t>Huevo</w:t>
            </w:r>
          </w:p>
        </w:tc>
        <w:tc>
          <w:tcPr>
            <w:tcW w:w="2977" w:type="dxa"/>
          </w:tcPr>
          <w:p w:rsidR="003F222A" w:rsidRDefault="003F222A" w:rsidP="00FC1877">
            <w:pPr>
              <w:rPr>
                <w:b/>
              </w:rPr>
            </w:pPr>
          </w:p>
        </w:tc>
      </w:tr>
      <w:tr w:rsidR="003F222A" w:rsidTr="00872252">
        <w:tc>
          <w:tcPr>
            <w:tcW w:w="2943" w:type="dxa"/>
          </w:tcPr>
          <w:p w:rsidR="003F222A" w:rsidRDefault="003F222A" w:rsidP="00FC1877">
            <w:pPr>
              <w:rPr>
                <w:b/>
              </w:rPr>
            </w:pPr>
            <w:r>
              <w:rPr>
                <w:b/>
              </w:rPr>
              <w:t>Sal</w:t>
            </w:r>
          </w:p>
        </w:tc>
        <w:tc>
          <w:tcPr>
            <w:tcW w:w="2977" w:type="dxa"/>
          </w:tcPr>
          <w:p w:rsidR="003F222A" w:rsidRDefault="003F222A" w:rsidP="00FC1877">
            <w:pPr>
              <w:rPr>
                <w:b/>
              </w:rPr>
            </w:pPr>
          </w:p>
        </w:tc>
      </w:tr>
      <w:tr w:rsidR="00872252" w:rsidTr="00872252">
        <w:tc>
          <w:tcPr>
            <w:tcW w:w="2943" w:type="dxa"/>
          </w:tcPr>
          <w:p w:rsidR="00872252" w:rsidRDefault="00872252" w:rsidP="00FC1877">
            <w:pPr>
              <w:rPr>
                <w:b/>
              </w:rPr>
            </w:pPr>
            <w:r>
              <w:rPr>
                <w:b/>
              </w:rPr>
              <w:t>Aditivos</w:t>
            </w:r>
          </w:p>
        </w:tc>
        <w:tc>
          <w:tcPr>
            <w:tcW w:w="2977" w:type="dxa"/>
          </w:tcPr>
          <w:p w:rsidR="00872252" w:rsidRDefault="00872252" w:rsidP="00FC1877">
            <w:pPr>
              <w:rPr>
                <w:b/>
              </w:rPr>
            </w:pPr>
          </w:p>
        </w:tc>
      </w:tr>
      <w:tr w:rsidR="003F222A" w:rsidTr="003F222A">
        <w:tc>
          <w:tcPr>
            <w:tcW w:w="2943" w:type="dxa"/>
          </w:tcPr>
          <w:p w:rsidR="003F222A" w:rsidRDefault="003F222A" w:rsidP="004C6399">
            <w:pPr>
              <w:rPr>
                <w:b/>
              </w:rPr>
            </w:pPr>
            <w:r>
              <w:rPr>
                <w:b/>
              </w:rPr>
              <w:t xml:space="preserve">Formulación de  </w:t>
            </w:r>
            <w:r w:rsidRPr="003F222A">
              <w:rPr>
                <w:b/>
                <w:color w:val="FF0000"/>
              </w:rPr>
              <w:t xml:space="preserve">50 </w:t>
            </w:r>
            <w:r>
              <w:rPr>
                <w:b/>
              </w:rPr>
              <w:t>kilo</w:t>
            </w:r>
          </w:p>
        </w:tc>
        <w:tc>
          <w:tcPr>
            <w:tcW w:w="2977" w:type="dxa"/>
          </w:tcPr>
          <w:p w:rsidR="003F222A" w:rsidRDefault="003F222A" w:rsidP="003F222A">
            <w:pPr>
              <w:rPr>
                <w:b/>
              </w:rPr>
            </w:pPr>
            <w:r>
              <w:rPr>
                <w:b/>
              </w:rPr>
              <w:t>Rinde………..  panes de 100 gr</w:t>
            </w:r>
          </w:p>
        </w:tc>
      </w:tr>
    </w:tbl>
    <w:p w:rsidR="003F222A" w:rsidRDefault="003F222A" w:rsidP="004C6399">
      <w:pPr>
        <w:rPr>
          <w:b/>
        </w:rPr>
      </w:pPr>
    </w:p>
    <w:p w:rsidR="00806785" w:rsidRDefault="00F12410" w:rsidP="004C6399">
      <w:pPr>
        <w:rPr>
          <w:b/>
        </w:rPr>
      </w:pPr>
      <w:r>
        <w:rPr>
          <w:b/>
        </w:rPr>
        <w:t>5.-</w:t>
      </w:r>
      <w:r w:rsidR="00806785">
        <w:rPr>
          <w:b/>
        </w:rPr>
        <w:t>COSTEAR</w:t>
      </w:r>
      <w:r w:rsidR="00DF2E56">
        <w:rPr>
          <w:b/>
        </w:rPr>
        <w:t xml:space="preserve">  </w:t>
      </w:r>
      <w:r w:rsidR="00806785">
        <w:rPr>
          <w:b/>
        </w:rPr>
        <w:t>LA PRODUCCION</w:t>
      </w:r>
    </w:p>
    <w:p w:rsidR="005B1E67" w:rsidRDefault="005B1E67" w:rsidP="005B1E67">
      <w:pPr>
        <w:rPr>
          <w:b/>
        </w:rPr>
      </w:pPr>
      <w:r>
        <w:rPr>
          <w:b/>
        </w:rPr>
        <w:t xml:space="preserve">                                                       </w:t>
      </w:r>
      <w:r w:rsidR="0086331B">
        <w:rPr>
          <w:b/>
        </w:rPr>
        <w:t xml:space="preserve">    Valor  1 kilo       valor  3</w:t>
      </w:r>
      <w:r>
        <w:rPr>
          <w:b/>
        </w:rPr>
        <w:t>0 kilos</w:t>
      </w:r>
    </w:p>
    <w:tbl>
      <w:tblPr>
        <w:tblStyle w:val="Tablaconcuadrcula"/>
        <w:tblW w:w="0" w:type="auto"/>
        <w:tblLook w:val="04A0"/>
      </w:tblPr>
      <w:tblGrid>
        <w:gridCol w:w="2943"/>
        <w:gridCol w:w="1418"/>
        <w:gridCol w:w="1418"/>
      </w:tblGrid>
      <w:tr w:rsidR="005B1E67" w:rsidTr="00FC1877">
        <w:tc>
          <w:tcPr>
            <w:tcW w:w="2943" w:type="dxa"/>
          </w:tcPr>
          <w:p w:rsidR="005B1E67" w:rsidRDefault="005B1E67" w:rsidP="00FC1877">
            <w:pPr>
              <w:rPr>
                <w:b/>
              </w:rPr>
            </w:pPr>
            <w:r>
              <w:rPr>
                <w:b/>
              </w:rPr>
              <w:t>Harina</w:t>
            </w:r>
          </w:p>
        </w:tc>
        <w:tc>
          <w:tcPr>
            <w:tcW w:w="1418" w:type="dxa"/>
          </w:tcPr>
          <w:p w:rsidR="005B1E67" w:rsidRDefault="005B1E67" w:rsidP="00FC1877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418" w:type="dxa"/>
          </w:tcPr>
          <w:p w:rsidR="005B1E67" w:rsidRDefault="005B1E67" w:rsidP="00FC1877">
            <w:pPr>
              <w:rPr>
                <w:b/>
              </w:rPr>
            </w:pPr>
          </w:p>
        </w:tc>
      </w:tr>
      <w:tr w:rsidR="005B1E67" w:rsidTr="00FC1877">
        <w:tc>
          <w:tcPr>
            <w:tcW w:w="2943" w:type="dxa"/>
          </w:tcPr>
          <w:p w:rsidR="005B1E67" w:rsidRDefault="005B1E67" w:rsidP="00FC1877">
            <w:pPr>
              <w:rPr>
                <w:b/>
              </w:rPr>
            </w:pPr>
            <w:r>
              <w:rPr>
                <w:b/>
              </w:rPr>
              <w:t>Manteca</w:t>
            </w:r>
          </w:p>
        </w:tc>
        <w:tc>
          <w:tcPr>
            <w:tcW w:w="1418" w:type="dxa"/>
          </w:tcPr>
          <w:p w:rsidR="005B1E67" w:rsidRDefault="005B1E67" w:rsidP="00FC1877">
            <w:pPr>
              <w:jc w:val="center"/>
              <w:rPr>
                <w:b/>
              </w:rPr>
            </w:pPr>
            <w:r>
              <w:rPr>
                <w:b/>
              </w:rPr>
              <w:t>1150</w:t>
            </w:r>
          </w:p>
        </w:tc>
        <w:tc>
          <w:tcPr>
            <w:tcW w:w="1418" w:type="dxa"/>
          </w:tcPr>
          <w:p w:rsidR="005B1E67" w:rsidRDefault="005B1E67" w:rsidP="00FC1877">
            <w:pPr>
              <w:rPr>
                <w:b/>
              </w:rPr>
            </w:pPr>
          </w:p>
        </w:tc>
      </w:tr>
      <w:tr w:rsidR="005B1E67" w:rsidTr="00FC1877">
        <w:tc>
          <w:tcPr>
            <w:tcW w:w="2943" w:type="dxa"/>
          </w:tcPr>
          <w:p w:rsidR="005B1E67" w:rsidRDefault="005B1E67" w:rsidP="00FC1877">
            <w:pPr>
              <w:rPr>
                <w:b/>
              </w:rPr>
            </w:pPr>
            <w:r>
              <w:rPr>
                <w:b/>
              </w:rPr>
              <w:t>Aceituna negra</w:t>
            </w:r>
          </w:p>
        </w:tc>
        <w:tc>
          <w:tcPr>
            <w:tcW w:w="1418" w:type="dxa"/>
          </w:tcPr>
          <w:p w:rsidR="005B1E67" w:rsidRDefault="005B1E67" w:rsidP="00FC1877">
            <w:pPr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1418" w:type="dxa"/>
          </w:tcPr>
          <w:p w:rsidR="005B1E67" w:rsidRDefault="005B1E67" w:rsidP="00FC1877">
            <w:pPr>
              <w:rPr>
                <w:b/>
              </w:rPr>
            </w:pPr>
          </w:p>
        </w:tc>
      </w:tr>
      <w:tr w:rsidR="005B1E67" w:rsidTr="00FC1877">
        <w:tc>
          <w:tcPr>
            <w:tcW w:w="2943" w:type="dxa"/>
          </w:tcPr>
          <w:p w:rsidR="005B1E67" w:rsidRDefault="005B1E67" w:rsidP="00FC1877">
            <w:pPr>
              <w:rPr>
                <w:b/>
              </w:rPr>
            </w:pPr>
            <w:r>
              <w:rPr>
                <w:b/>
              </w:rPr>
              <w:t>Levadura</w:t>
            </w:r>
          </w:p>
        </w:tc>
        <w:tc>
          <w:tcPr>
            <w:tcW w:w="1418" w:type="dxa"/>
          </w:tcPr>
          <w:p w:rsidR="005B1E67" w:rsidRDefault="005B1E67" w:rsidP="00FC1877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418" w:type="dxa"/>
          </w:tcPr>
          <w:p w:rsidR="005B1E67" w:rsidRDefault="005B1E67" w:rsidP="00FC1877">
            <w:pPr>
              <w:rPr>
                <w:b/>
              </w:rPr>
            </w:pPr>
          </w:p>
        </w:tc>
      </w:tr>
      <w:tr w:rsidR="005B1E67" w:rsidTr="00FC1877">
        <w:tc>
          <w:tcPr>
            <w:tcW w:w="2943" w:type="dxa"/>
          </w:tcPr>
          <w:p w:rsidR="005B1E67" w:rsidRDefault="005B1E67" w:rsidP="00FC1877">
            <w:pPr>
              <w:rPr>
                <w:b/>
              </w:rPr>
            </w:pPr>
            <w:r>
              <w:rPr>
                <w:b/>
              </w:rPr>
              <w:t>Huevo</w:t>
            </w:r>
          </w:p>
        </w:tc>
        <w:tc>
          <w:tcPr>
            <w:tcW w:w="1418" w:type="dxa"/>
          </w:tcPr>
          <w:p w:rsidR="005B1E67" w:rsidRDefault="005B1E67" w:rsidP="00FC1877">
            <w:pPr>
              <w:jc w:val="center"/>
              <w:rPr>
                <w:b/>
              </w:rPr>
            </w:pPr>
            <w:r>
              <w:rPr>
                <w:b/>
              </w:rPr>
              <w:t>1670</w:t>
            </w:r>
          </w:p>
        </w:tc>
        <w:tc>
          <w:tcPr>
            <w:tcW w:w="1418" w:type="dxa"/>
          </w:tcPr>
          <w:p w:rsidR="005B1E67" w:rsidRDefault="005B1E67" w:rsidP="00FC1877">
            <w:pPr>
              <w:rPr>
                <w:b/>
              </w:rPr>
            </w:pPr>
          </w:p>
        </w:tc>
      </w:tr>
      <w:tr w:rsidR="005B1E67" w:rsidTr="00FC1877">
        <w:tc>
          <w:tcPr>
            <w:tcW w:w="2943" w:type="dxa"/>
          </w:tcPr>
          <w:p w:rsidR="005B1E67" w:rsidRDefault="005B1E67" w:rsidP="00FC1877">
            <w:pPr>
              <w:rPr>
                <w:b/>
              </w:rPr>
            </w:pPr>
            <w:r>
              <w:rPr>
                <w:b/>
              </w:rPr>
              <w:t>Sal</w:t>
            </w:r>
          </w:p>
        </w:tc>
        <w:tc>
          <w:tcPr>
            <w:tcW w:w="1418" w:type="dxa"/>
          </w:tcPr>
          <w:p w:rsidR="005B1E67" w:rsidRDefault="005B1E67" w:rsidP="00FC1877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418" w:type="dxa"/>
          </w:tcPr>
          <w:p w:rsidR="005B1E67" w:rsidRDefault="005B1E67" w:rsidP="00FC1877">
            <w:pPr>
              <w:rPr>
                <w:b/>
              </w:rPr>
            </w:pPr>
          </w:p>
        </w:tc>
      </w:tr>
      <w:tr w:rsidR="00872252" w:rsidTr="00872252">
        <w:tc>
          <w:tcPr>
            <w:tcW w:w="2943" w:type="dxa"/>
          </w:tcPr>
          <w:p w:rsidR="00872252" w:rsidRDefault="00872252" w:rsidP="00FC1877">
            <w:pPr>
              <w:rPr>
                <w:b/>
              </w:rPr>
            </w:pPr>
            <w:r>
              <w:rPr>
                <w:b/>
              </w:rPr>
              <w:t>Aditivos</w:t>
            </w:r>
          </w:p>
        </w:tc>
        <w:tc>
          <w:tcPr>
            <w:tcW w:w="1418" w:type="dxa"/>
          </w:tcPr>
          <w:p w:rsidR="00872252" w:rsidRDefault="00872252" w:rsidP="00FC1877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418" w:type="dxa"/>
          </w:tcPr>
          <w:p w:rsidR="00872252" w:rsidRDefault="00872252" w:rsidP="00FC1877">
            <w:pPr>
              <w:rPr>
                <w:b/>
              </w:rPr>
            </w:pPr>
          </w:p>
        </w:tc>
      </w:tr>
    </w:tbl>
    <w:p w:rsidR="00806785" w:rsidRDefault="00806785" w:rsidP="004C6399">
      <w:pPr>
        <w:rPr>
          <w:b/>
        </w:rPr>
      </w:pPr>
    </w:p>
    <w:p w:rsidR="001D6C59" w:rsidRDefault="001D6C59" w:rsidP="004C6399">
      <w:pPr>
        <w:rPr>
          <w:b/>
        </w:rPr>
      </w:pPr>
    </w:p>
    <w:p w:rsidR="001559F4" w:rsidRDefault="005E3854" w:rsidP="004C6399">
      <w:pPr>
        <w:rPr>
          <w:b/>
        </w:rPr>
      </w:pPr>
      <w:r>
        <w:rPr>
          <w:b/>
        </w:rPr>
        <w:t>6</w:t>
      </w:r>
      <w:r w:rsidR="00F12410">
        <w:rPr>
          <w:b/>
        </w:rPr>
        <w:t>.-CALCULO DE PRECIO DE VENTA DEL PRODUCTO</w:t>
      </w:r>
    </w:p>
    <w:tbl>
      <w:tblPr>
        <w:tblStyle w:val="Tablaconcuadrcula"/>
        <w:tblW w:w="0" w:type="auto"/>
        <w:tblLook w:val="04A0"/>
      </w:tblPr>
      <w:tblGrid>
        <w:gridCol w:w="2660"/>
        <w:gridCol w:w="2410"/>
        <w:gridCol w:w="2551"/>
      </w:tblGrid>
      <w:tr w:rsidR="00F12410" w:rsidTr="00F12410">
        <w:tc>
          <w:tcPr>
            <w:tcW w:w="2660" w:type="dxa"/>
          </w:tcPr>
          <w:p w:rsidR="00F12410" w:rsidRDefault="00F12410" w:rsidP="004C6399">
            <w:pPr>
              <w:rPr>
                <w:b/>
              </w:rPr>
            </w:pPr>
            <w:r>
              <w:rPr>
                <w:b/>
              </w:rPr>
              <w:t>Valor calculado de unidad</w:t>
            </w:r>
          </w:p>
        </w:tc>
        <w:tc>
          <w:tcPr>
            <w:tcW w:w="2410" w:type="dxa"/>
          </w:tcPr>
          <w:p w:rsidR="00F12410" w:rsidRDefault="00F12410" w:rsidP="004C6399">
            <w:pPr>
              <w:rPr>
                <w:b/>
              </w:rPr>
            </w:pPr>
            <w:r>
              <w:rPr>
                <w:b/>
              </w:rPr>
              <w:t>Multiplicar x 3</w:t>
            </w:r>
          </w:p>
        </w:tc>
        <w:tc>
          <w:tcPr>
            <w:tcW w:w="2551" w:type="dxa"/>
          </w:tcPr>
          <w:p w:rsidR="00F12410" w:rsidRDefault="00F12410" w:rsidP="004C6399">
            <w:pPr>
              <w:rPr>
                <w:b/>
              </w:rPr>
            </w:pPr>
            <w:r>
              <w:rPr>
                <w:b/>
              </w:rPr>
              <w:t>Valor precio de venta</w:t>
            </w:r>
          </w:p>
          <w:p w:rsidR="00F0239C" w:rsidRDefault="00F0239C" w:rsidP="004C6399">
            <w:pPr>
              <w:rPr>
                <w:b/>
              </w:rPr>
            </w:pPr>
          </w:p>
        </w:tc>
      </w:tr>
      <w:tr w:rsidR="00F12410" w:rsidTr="00F12410">
        <w:tc>
          <w:tcPr>
            <w:tcW w:w="2660" w:type="dxa"/>
          </w:tcPr>
          <w:p w:rsidR="00F12410" w:rsidRDefault="00F12410" w:rsidP="004C6399">
            <w:pPr>
              <w:rPr>
                <w:b/>
              </w:rPr>
            </w:pPr>
            <w:r>
              <w:rPr>
                <w:b/>
              </w:rPr>
              <w:t>Ejemplo:         $ 34</w:t>
            </w:r>
          </w:p>
        </w:tc>
        <w:tc>
          <w:tcPr>
            <w:tcW w:w="2410" w:type="dxa"/>
          </w:tcPr>
          <w:p w:rsidR="00F12410" w:rsidRDefault="00F12410" w:rsidP="004C6399">
            <w:pPr>
              <w:rPr>
                <w:b/>
              </w:rPr>
            </w:pPr>
            <w:r>
              <w:rPr>
                <w:b/>
              </w:rPr>
              <w:t xml:space="preserve">  $ 102</w:t>
            </w:r>
          </w:p>
        </w:tc>
        <w:tc>
          <w:tcPr>
            <w:tcW w:w="2551" w:type="dxa"/>
          </w:tcPr>
          <w:p w:rsidR="00F12410" w:rsidRDefault="00F12410" w:rsidP="004C6399">
            <w:pPr>
              <w:rPr>
                <w:b/>
              </w:rPr>
            </w:pPr>
            <w:r>
              <w:rPr>
                <w:b/>
              </w:rPr>
              <w:t>$ 102</w:t>
            </w:r>
          </w:p>
          <w:p w:rsidR="00F0239C" w:rsidRDefault="00F0239C" w:rsidP="004C6399">
            <w:pPr>
              <w:rPr>
                <w:b/>
              </w:rPr>
            </w:pPr>
          </w:p>
        </w:tc>
      </w:tr>
    </w:tbl>
    <w:p w:rsidR="00F12410" w:rsidRDefault="00F12410" w:rsidP="004C6399">
      <w:pPr>
        <w:rPr>
          <w:b/>
        </w:rPr>
      </w:pPr>
    </w:p>
    <w:p w:rsidR="005E3854" w:rsidRDefault="005E3854" w:rsidP="004C6399">
      <w:pPr>
        <w:rPr>
          <w:b/>
        </w:rPr>
      </w:pPr>
    </w:p>
    <w:p w:rsidR="005E3854" w:rsidRDefault="005E3854" w:rsidP="004C6399">
      <w:pPr>
        <w:rPr>
          <w:b/>
        </w:rPr>
      </w:pPr>
    </w:p>
    <w:p w:rsidR="005E3854" w:rsidRDefault="005E3854" w:rsidP="004C6399">
      <w:pPr>
        <w:rPr>
          <w:b/>
        </w:rPr>
      </w:pPr>
    </w:p>
    <w:p w:rsidR="005E3854" w:rsidRDefault="005E3854" w:rsidP="004C6399">
      <w:pPr>
        <w:rPr>
          <w:b/>
        </w:rPr>
      </w:pPr>
    </w:p>
    <w:p w:rsidR="005E3854" w:rsidRDefault="005E3854" w:rsidP="005E3854">
      <w:pPr>
        <w:rPr>
          <w:b/>
        </w:rPr>
      </w:pPr>
      <w:r>
        <w:rPr>
          <w:b/>
        </w:rPr>
        <w:t>7.-INDICAR LOS CONTROLES DE CALIDAD REQUERIDOS PARA:</w:t>
      </w:r>
    </w:p>
    <w:p w:rsidR="005E3854" w:rsidRDefault="005E3854" w:rsidP="005E3854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2943"/>
      </w:tblGrid>
      <w:tr w:rsidR="005E3854" w:rsidTr="00FC1877">
        <w:tc>
          <w:tcPr>
            <w:tcW w:w="2943" w:type="dxa"/>
          </w:tcPr>
          <w:p w:rsidR="005E3854" w:rsidRDefault="005E3854" w:rsidP="00FC1877">
            <w:pPr>
              <w:rPr>
                <w:b/>
              </w:rPr>
            </w:pPr>
            <w:r>
              <w:rPr>
                <w:b/>
              </w:rPr>
              <w:t>Manteca</w:t>
            </w:r>
          </w:p>
          <w:p w:rsidR="005E3854" w:rsidRDefault="005E3854" w:rsidP="00FC1877">
            <w:pPr>
              <w:rPr>
                <w:b/>
              </w:rPr>
            </w:pPr>
          </w:p>
        </w:tc>
        <w:tc>
          <w:tcPr>
            <w:tcW w:w="2943" w:type="dxa"/>
          </w:tcPr>
          <w:p w:rsidR="005E3854" w:rsidRDefault="005E3854" w:rsidP="00FC1877">
            <w:pPr>
              <w:rPr>
                <w:b/>
              </w:rPr>
            </w:pPr>
          </w:p>
        </w:tc>
      </w:tr>
      <w:tr w:rsidR="005E3854" w:rsidTr="00FC1877">
        <w:tc>
          <w:tcPr>
            <w:tcW w:w="2943" w:type="dxa"/>
          </w:tcPr>
          <w:p w:rsidR="005E3854" w:rsidRDefault="005E3854" w:rsidP="00FC1877">
            <w:pPr>
              <w:rPr>
                <w:b/>
              </w:rPr>
            </w:pPr>
            <w:r>
              <w:rPr>
                <w:b/>
              </w:rPr>
              <w:t>Huevo</w:t>
            </w:r>
          </w:p>
          <w:p w:rsidR="005E3854" w:rsidRDefault="005E3854" w:rsidP="00FC1877">
            <w:pPr>
              <w:rPr>
                <w:b/>
              </w:rPr>
            </w:pPr>
          </w:p>
        </w:tc>
        <w:tc>
          <w:tcPr>
            <w:tcW w:w="2943" w:type="dxa"/>
          </w:tcPr>
          <w:p w:rsidR="005E3854" w:rsidRDefault="005E3854" w:rsidP="00FC1877">
            <w:pPr>
              <w:rPr>
                <w:b/>
              </w:rPr>
            </w:pPr>
          </w:p>
        </w:tc>
      </w:tr>
      <w:tr w:rsidR="005E3854" w:rsidTr="00FC1877">
        <w:tc>
          <w:tcPr>
            <w:tcW w:w="2943" w:type="dxa"/>
          </w:tcPr>
          <w:p w:rsidR="005E3854" w:rsidRDefault="005E3854" w:rsidP="00FC1877">
            <w:pPr>
              <w:rPr>
                <w:b/>
              </w:rPr>
            </w:pPr>
            <w:r>
              <w:rPr>
                <w:b/>
              </w:rPr>
              <w:t>Aceituna negra</w:t>
            </w:r>
          </w:p>
          <w:p w:rsidR="005E3854" w:rsidRDefault="005E3854" w:rsidP="00FC1877">
            <w:pPr>
              <w:rPr>
                <w:b/>
              </w:rPr>
            </w:pPr>
          </w:p>
        </w:tc>
        <w:tc>
          <w:tcPr>
            <w:tcW w:w="2943" w:type="dxa"/>
          </w:tcPr>
          <w:p w:rsidR="005E3854" w:rsidRDefault="005E3854" w:rsidP="00FC1877">
            <w:pPr>
              <w:rPr>
                <w:b/>
              </w:rPr>
            </w:pPr>
          </w:p>
        </w:tc>
      </w:tr>
    </w:tbl>
    <w:p w:rsidR="005E3854" w:rsidRDefault="005E3854" w:rsidP="005E3854">
      <w:pPr>
        <w:rPr>
          <w:b/>
        </w:rPr>
      </w:pPr>
    </w:p>
    <w:p w:rsidR="001559F4" w:rsidRDefault="001559F4" w:rsidP="004C6399">
      <w:pPr>
        <w:rPr>
          <w:b/>
        </w:rPr>
      </w:pPr>
    </w:p>
    <w:p w:rsidR="00806785" w:rsidRDefault="00F12410" w:rsidP="004C6399">
      <w:pPr>
        <w:rPr>
          <w:b/>
        </w:rPr>
      </w:pPr>
      <w:r>
        <w:rPr>
          <w:b/>
        </w:rPr>
        <w:t>8.-</w:t>
      </w:r>
      <w:r w:rsidR="00AA0C7A">
        <w:rPr>
          <w:b/>
        </w:rPr>
        <w:t xml:space="preserve">ADITIVOS </w:t>
      </w:r>
      <w:r w:rsidR="007C02F6">
        <w:rPr>
          <w:b/>
        </w:rPr>
        <w:t xml:space="preserve"> UTILIZADOS </w:t>
      </w:r>
      <w:r w:rsidR="00AA0C7A">
        <w:rPr>
          <w:b/>
        </w:rPr>
        <w:t>PARA INDUSTRIA DEL PAN</w:t>
      </w:r>
    </w:p>
    <w:p w:rsidR="00AA0C7A" w:rsidRDefault="00AA0C7A" w:rsidP="004C6399">
      <w:pPr>
        <w:rPr>
          <w:b/>
        </w:rPr>
      </w:pPr>
    </w:p>
    <w:p w:rsidR="002D4EC5" w:rsidRDefault="002D4EC5" w:rsidP="002D4EC5">
      <w:pPr>
        <w:numPr>
          <w:ilvl w:val="0"/>
          <w:numId w:val="10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</w:pPr>
      <w:r w:rsidRPr="002D4EC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s-CL" w:eastAsia="es-CL"/>
        </w:rPr>
        <w:t>Conservantes y antioxidantes</w:t>
      </w:r>
      <w:r w:rsidRPr="002D4EC5"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  <w:t>: Evitan que la harina se contamine por hongos, o se deteriore su sabor por el contacto con el oxigeno del aire.</w:t>
      </w:r>
    </w:p>
    <w:p w:rsidR="00A15C95" w:rsidRDefault="00A15C95" w:rsidP="00A15C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</w:pPr>
    </w:p>
    <w:p w:rsidR="00A15C95" w:rsidRPr="00A15C95" w:rsidRDefault="00A15C95" w:rsidP="00A15C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s-CL" w:eastAsia="es-CL"/>
        </w:rPr>
        <w:t xml:space="preserve">- </w:t>
      </w:r>
      <w:r w:rsidRPr="00A15C9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s-CL" w:eastAsia="es-CL"/>
        </w:rPr>
        <w:t>E208 Propionato de calcio</w:t>
      </w:r>
      <w:r w:rsidRPr="00A15C95"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  <w:t>: Conservante sintético que evita el crecimiento de m</w:t>
      </w:r>
      <w:r w:rsidR="003D4CBA"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  <w:t>oho, hongos y bacterias.</w:t>
      </w:r>
      <w:r w:rsidRPr="00A15C95"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  <w:t xml:space="preserve"> Se utiliza en pequeñas cantidades porque deja un sa</w:t>
      </w:r>
      <w:r w:rsidR="003D4CBA"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  <w:t>bor fuerte en el pan.</w:t>
      </w:r>
    </w:p>
    <w:p w:rsidR="00A15C95" w:rsidRPr="00A15C95" w:rsidRDefault="00A15C95" w:rsidP="00A15C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s-CL" w:eastAsia="es-CL"/>
        </w:rPr>
        <w:t>-</w:t>
      </w:r>
      <w:r w:rsidRPr="00A15C9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s-CL" w:eastAsia="es-CL"/>
        </w:rPr>
        <w:t>E200 Ácido sórbico</w:t>
      </w:r>
      <w:r w:rsidRPr="00A15C95"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  <w:t>: Se obtiene de fuentes naturales (bayas de </w:t>
      </w:r>
      <w:r w:rsidRPr="00A15C95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val="es-CL" w:eastAsia="es-CL"/>
        </w:rPr>
        <w:t>Sorbus Aumparia</w:t>
      </w:r>
      <w:r w:rsidRPr="00A15C95"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  <w:t xml:space="preserve">) o se puede sintetizar en el laboratorio. Se utiliza para prevenir el crecimiento de hongos y levaduras. </w:t>
      </w:r>
    </w:p>
    <w:p w:rsidR="00A15C95" w:rsidRPr="00A15C95" w:rsidRDefault="00A15C95" w:rsidP="00A15C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s-CL" w:eastAsia="es-CL"/>
        </w:rPr>
        <w:t>-</w:t>
      </w:r>
      <w:r w:rsidRPr="00A15C9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s-CL" w:eastAsia="es-CL"/>
        </w:rPr>
        <w:t>E202 Sorbato de potasio</w:t>
      </w:r>
      <w:r w:rsidRPr="00A15C95"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  <w:t>: Es un derivado del E 200 y posee propiedades similares.</w:t>
      </w:r>
    </w:p>
    <w:p w:rsidR="00A15C95" w:rsidRDefault="00A15C95" w:rsidP="00A15C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</w:pPr>
    </w:p>
    <w:p w:rsidR="00A15C95" w:rsidRDefault="00A15C95" w:rsidP="00A15C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</w:pPr>
    </w:p>
    <w:p w:rsidR="002D4EC5" w:rsidRDefault="002D4EC5" w:rsidP="002D4EC5">
      <w:pPr>
        <w:numPr>
          <w:ilvl w:val="0"/>
          <w:numId w:val="10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</w:pPr>
      <w:r w:rsidRPr="002D4EC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s-CL" w:eastAsia="es-CL"/>
        </w:rPr>
        <w:t>Mejorantes</w:t>
      </w:r>
      <w:r w:rsidRPr="002D4EC5"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  <w:t>: La harina refinada tiene que tener unas características tecnológicas que la hagan fácil de trabajar y que permita obtener los mejores resultados en las preparaciones. Con este fin se le añaden, por ejemplo, enzimas que permitirán que la masa fermente debidamente.</w:t>
      </w:r>
    </w:p>
    <w:p w:rsidR="002D4EC5" w:rsidRDefault="002D4EC5" w:rsidP="002D4EC5">
      <w:pPr>
        <w:pStyle w:val="Prrafodelista"/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</w:pPr>
    </w:p>
    <w:p w:rsidR="00A15C95" w:rsidRDefault="00A15C95" w:rsidP="00A15C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s-CL" w:eastAsia="es-CL"/>
        </w:rPr>
        <w:t>-</w:t>
      </w:r>
      <w:r w:rsidRPr="00A15C9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s-CL" w:eastAsia="es-CL"/>
        </w:rPr>
        <w:t>E341 Fosfato cálcico</w:t>
      </w:r>
      <w:r w:rsidRPr="00A15C95"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  <w:t>: Acidulantes natural, o sintético. Regulador de la acidez, evita el crecimiento de mi</w:t>
      </w:r>
      <w:r w:rsidR="003D4CBA"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  <w:t xml:space="preserve">croorganismos. </w:t>
      </w:r>
    </w:p>
    <w:p w:rsidR="00A15C95" w:rsidRPr="00A15C95" w:rsidRDefault="00A15C95" w:rsidP="00A15C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s-CL" w:eastAsia="es-CL"/>
        </w:rPr>
        <w:t>-</w:t>
      </w:r>
      <w:r w:rsidRPr="00A15C9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s-CL" w:eastAsia="es-CL"/>
        </w:rPr>
        <w:t>E300 Ácido ascórbico</w:t>
      </w:r>
      <w:r w:rsidRPr="00A15C95"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  <w:t xml:space="preserve">: Es la denominación de la vitamina C cuando se usa como aditivo, antioxidante. Se usa como agente </w:t>
      </w:r>
      <w:r w:rsidR="003D4CBA"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  <w:t>de tratamiento de la harina para mantener color blanco.</w:t>
      </w:r>
    </w:p>
    <w:p w:rsidR="00A15C95" w:rsidRDefault="00A15C95" w:rsidP="002D4EC5">
      <w:pPr>
        <w:pStyle w:val="Prrafodelista"/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</w:pPr>
    </w:p>
    <w:p w:rsidR="00A15C95" w:rsidRDefault="00A15C95" w:rsidP="002D4EC5">
      <w:pPr>
        <w:pStyle w:val="Prrafodelista"/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</w:pPr>
    </w:p>
    <w:p w:rsidR="002D4EC5" w:rsidRPr="002D4EC5" w:rsidRDefault="002D4EC5" w:rsidP="002D4EC5">
      <w:pPr>
        <w:numPr>
          <w:ilvl w:val="0"/>
          <w:numId w:val="10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</w:pPr>
      <w:r w:rsidRPr="002D4EC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s-CL" w:eastAsia="es-CL"/>
        </w:rPr>
        <w:t>Blanqueadores</w:t>
      </w:r>
      <w:r w:rsidRPr="002D4EC5">
        <w:rPr>
          <w:rFonts w:ascii="Times New Roman" w:eastAsia="Times New Roman" w:hAnsi="Times New Roman" w:cs="Times New Roman"/>
          <w:color w:val="313131"/>
          <w:sz w:val="24"/>
          <w:szCs w:val="24"/>
          <w:lang w:val="es-CL" w:eastAsia="es-CL"/>
        </w:rPr>
        <w:t>: La harina cuanto más blanca mejor, se utilizan substancias para conseguir este efecto, que se añade al blanqueamiento natural que se produce por su exposición al medio.</w:t>
      </w:r>
    </w:p>
    <w:p w:rsidR="00AA0C7A" w:rsidRPr="00DA2C8A" w:rsidRDefault="001B198F" w:rsidP="00DA2C8A">
      <w:pPr>
        <w:pStyle w:val="Prrafodelista"/>
        <w:numPr>
          <w:ilvl w:val="1"/>
          <w:numId w:val="10"/>
        </w:numPr>
        <w:rPr>
          <w:b/>
          <w:lang w:val="es-CL"/>
        </w:rPr>
      </w:pPr>
      <w:r>
        <w:rPr>
          <w:b/>
          <w:lang w:val="es-CL"/>
        </w:rPr>
        <w:t xml:space="preserve">Son utilizados </w:t>
      </w:r>
      <w:r w:rsidR="00DA2C8A">
        <w:rPr>
          <w:b/>
          <w:lang w:val="es-CL"/>
        </w:rPr>
        <w:t>Gases de cloro blanqueador.</w:t>
      </w:r>
    </w:p>
    <w:p w:rsidR="00AA0C7A" w:rsidRDefault="00AA0C7A" w:rsidP="004C6399">
      <w:pPr>
        <w:rPr>
          <w:b/>
        </w:rPr>
      </w:pPr>
    </w:p>
    <w:p w:rsidR="00AA0C7A" w:rsidRDefault="00F12410" w:rsidP="004C6399">
      <w:pPr>
        <w:rPr>
          <w:b/>
        </w:rPr>
      </w:pPr>
      <w:r>
        <w:rPr>
          <w:b/>
        </w:rPr>
        <w:t>9.-</w:t>
      </w:r>
      <w:r w:rsidR="00C57859">
        <w:rPr>
          <w:b/>
        </w:rPr>
        <w:t xml:space="preserve">TIPOS DE </w:t>
      </w:r>
      <w:r w:rsidR="00AA0C7A">
        <w:rPr>
          <w:b/>
        </w:rPr>
        <w:t xml:space="preserve">CONTROLES DE CALIDAD </w:t>
      </w:r>
    </w:p>
    <w:p w:rsidR="00AA0C7A" w:rsidRDefault="00AA0C7A" w:rsidP="004C6399">
      <w:pPr>
        <w:rPr>
          <w:b/>
        </w:rPr>
      </w:pPr>
    </w:p>
    <w:p w:rsidR="00AA0C7A" w:rsidRPr="00F7330D" w:rsidRDefault="00AA0C7A" w:rsidP="004C6399">
      <w:r w:rsidRPr="00F7330D">
        <w:rPr>
          <w:b/>
        </w:rPr>
        <w:t>FISICOS</w:t>
      </w:r>
      <w:r w:rsidRPr="00F7330D">
        <w:t xml:space="preserve">: Corresponde a la aplicación de las características organolépticas </w:t>
      </w:r>
      <w:r w:rsidR="00AA0BA6" w:rsidRPr="00F7330D">
        <w:t xml:space="preserve">externas </w:t>
      </w:r>
      <w:r w:rsidRPr="00F7330D">
        <w:t>(olor, color, sabor, textura), además de la confirmación de pesaje, temperatura, humedad,  diámetro ecuatorial entre otras.</w:t>
      </w:r>
    </w:p>
    <w:p w:rsidR="00AA0C7A" w:rsidRPr="00F7330D" w:rsidRDefault="00AA0C7A" w:rsidP="004C6399"/>
    <w:p w:rsidR="00AA0C7A" w:rsidRPr="00F7330D" w:rsidRDefault="00AA0C7A" w:rsidP="004C6399">
      <w:r w:rsidRPr="00F7330D">
        <w:rPr>
          <w:b/>
        </w:rPr>
        <w:t>QUIMICO:</w:t>
      </w:r>
      <w:r w:rsidRPr="00F7330D">
        <w:t xml:space="preserve"> Son todos aquel</w:t>
      </w:r>
      <w:r w:rsidR="00AA0BA6" w:rsidRPr="00F7330D">
        <w:t>los que detectan alteraciones  interna</w:t>
      </w:r>
      <w:r w:rsidRPr="00F7330D">
        <w:t xml:space="preserve">s que sufre los alimentos, los cuales se </w:t>
      </w:r>
      <w:r w:rsidR="00AA0BA6" w:rsidRPr="00F7330D">
        <w:t xml:space="preserve">pueden medir utilizando </w:t>
      </w:r>
      <w:r w:rsidRPr="00F7330D">
        <w:t xml:space="preserve"> instrumentos de medición como ph, determinación de acidez, brix estado de dulzor, </w:t>
      </w:r>
      <w:r w:rsidR="00AA0BA6" w:rsidRPr="00F7330D">
        <w:t>cantidad de amoniaco en carne, etc.</w:t>
      </w:r>
    </w:p>
    <w:p w:rsidR="00AA0BA6" w:rsidRPr="00F7330D" w:rsidRDefault="00AA0BA6" w:rsidP="004C6399"/>
    <w:p w:rsidR="00AA0BA6" w:rsidRPr="00F7330D" w:rsidRDefault="00AA0BA6" w:rsidP="004C6399">
      <w:r w:rsidRPr="00F7330D">
        <w:rPr>
          <w:b/>
        </w:rPr>
        <w:t>MICROBIOLOGICO</w:t>
      </w:r>
      <w:r w:rsidRPr="00F7330D">
        <w:t>: Corresponde a exámenes de laboratorio que detecta microorganismos patógenos en muestras de alimentos o en agua.</w:t>
      </w:r>
    </w:p>
    <w:p w:rsidR="00806785" w:rsidRDefault="00806785" w:rsidP="004C6399">
      <w:pPr>
        <w:rPr>
          <w:b/>
        </w:rPr>
      </w:pPr>
    </w:p>
    <w:p w:rsidR="004C6399" w:rsidRDefault="00F12410" w:rsidP="004C6399">
      <w:pPr>
        <w:rPr>
          <w:b/>
        </w:rPr>
      </w:pPr>
      <w:r>
        <w:rPr>
          <w:b/>
        </w:rPr>
        <w:t>10.-</w:t>
      </w:r>
      <w:r w:rsidR="004C6399" w:rsidRPr="002B4813">
        <w:rPr>
          <w:b/>
        </w:rPr>
        <w:t>PREGUNTAS.</w:t>
      </w:r>
    </w:p>
    <w:p w:rsidR="00C64CA1" w:rsidRDefault="00C64CA1" w:rsidP="004C6399"/>
    <w:p w:rsidR="0086331B" w:rsidRPr="0086331B" w:rsidRDefault="0086331B" w:rsidP="0086331B">
      <w:pPr>
        <w:rPr>
          <w:lang w:val="es-CL"/>
        </w:rPr>
      </w:pPr>
      <w:r w:rsidRPr="0086331B">
        <w:rPr>
          <w:b/>
          <w:bCs/>
        </w:rPr>
        <w:t>1.- Calcular las materias primas para 30 kilos de pan amasado especial</w:t>
      </w:r>
      <w:r w:rsidRPr="0086331B">
        <w:rPr>
          <w:b/>
          <w:bCs/>
          <w:lang w:val="es-CL"/>
        </w:rPr>
        <w:t xml:space="preserve"> </w:t>
      </w:r>
    </w:p>
    <w:p w:rsidR="0086331B" w:rsidRPr="0086331B" w:rsidRDefault="0086331B" w:rsidP="0086331B">
      <w:pPr>
        <w:rPr>
          <w:lang w:val="es-CL"/>
        </w:rPr>
      </w:pPr>
      <w:r w:rsidRPr="0086331B">
        <w:rPr>
          <w:b/>
          <w:bCs/>
        </w:rPr>
        <w:t> </w:t>
      </w:r>
      <w:r w:rsidRPr="0086331B">
        <w:rPr>
          <w:b/>
          <w:bCs/>
          <w:lang w:val="es-CL"/>
        </w:rPr>
        <w:t xml:space="preserve"> </w:t>
      </w:r>
    </w:p>
    <w:p w:rsidR="0086331B" w:rsidRDefault="0086331B" w:rsidP="0086331B">
      <w:pPr>
        <w:rPr>
          <w:b/>
          <w:bCs/>
        </w:rPr>
      </w:pPr>
      <w:r w:rsidRPr="0086331B">
        <w:rPr>
          <w:b/>
          <w:bCs/>
        </w:rPr>
        <w:t xml:space="preserve">2.-¿Cuáles es el cálculo de costo de materias primas de este emprendimiento?       </w:t>
      </w:r>
    </w:p>
    <w:p w:rsidR="0086331B" w:rsidRPr="0086331B" w:rsidRDefault="0086331B" w:rsidP="0086331B">
      <w:pPr>
        <w:rPr>
          <w:lang w:val="es-CL"/>
        </w:rPr>
      </w:pPr>
      <w:r w:rsidRPr="0086331B">
        <w:rPr>
          <w:b/>
          <w:bCs/>
        </w:rPr>
        <w:t xml:space="preserve">  </w:t>
      </w:r>
    </w:p>
    <w:p w:rsidR="0086331B" w:rsidRDefault="0086331B" w:rsidP="0086331B">
      <w:pPr>
        <w:rPr>
          <w:b/>
          <w:bCs/>
        </w:rPr>
      </w:pPr>
      <w:r w:rsidRPr="0086331B">
        <w:rPr>
          <w:b/>
          <w:bCs/>
        </w:rPr>
        <w:t xml:space="preserve"> 3.- ¿Cual es el punto de equilibrio? </w:t>
      </w:r>
    </w:p>
    <w:p w:rsidR="0086331B" w:rsidRPr="0086331B" w:rsidRDefault="0086331B" w:rsidP="0086331B">
      <w:pPr>
        <w:rPr>
          <w:lang w:val="es-CL"/>
        </w:rPr>
      </w:pPr>
    </w:p>
    <w:p w:rsidR="0086331B" w:rsidRPr="0086331B" w:rsidRDefault="0086331B" w:rsidP="0086331B">
      <w:pPr>
        <w:rPr>
          <w:lang w:val="es-CL"/>
        </w:rPr>
      </w:pPr>
      <w:r w:rsidRPr="0086331B">
        <w:rPr>
          <w:b/>
          <w:bCs/>
        </w:rPr>
        <w:t>4.-Indicar los controles de calidad aplicados a tres  de las materias primas utilizadas</w:t>
      </w:r>
      <w:r w:rsidRPr="0086331B">
        <w:rPr>
          <w:b/>
          <w:bCs/>
          <w:lang w:val="es-CL"/>
        </w:rPr>
        <w:t xml:space="preserve"> </w:t>
      </w:r>
    </w:p>
    <w:p w:rsidR="0086331B" w:rsidRPr="0086331B" w:rsidRDefault="0086331B" w:rsidP="0086331B">
      <w:pPr>
        <w:rPr>
          <w:lang w:val="es-CL"/>
        </w:rPr>
      </w:pPr>
      <w:r w:rsidRPr="0086331B">
        <w:rPr>
          <w:b/>
          <w:bCs/>
        </w:rPr>
        <w:t> </w:t>
      </w:r>
      <w:r w:rsidRPr="0086331B">
        <w:rPr>
          <w:b/>
          <w:bCs/>
          <w:lang w:val="es-CL"/>
        </w:rPr>
        <w:t xml:space="preserve"> </w:t>
      </w:r>
    </w:p>
    <w:p w:rsidR="0086331B" w:rsidRPr="0086331B" w:rsidRDefault="0086331B" w:rsidP="0086331B">
      <w:pPr>
        <w:rPr>
          <w:lang w:val="es-CL"/>
        </w:rPr>
      </w:pPr>
      <w:r w:rsidRPr="0086331B">
        <w:rPr>
          <w:b/>
          <w:bCs/>
        </w:rPr>
        <w:t>5.- Determine  la utilidad o ganancia obtenida por este emprendimiento</w:t>
      </w:r>
      <w:r w:rsidRPr="0086331B">
        <w:rPr>
          <w:b/>
          <w:bCs/>
          <w:lang w:val="es-CL"/>
        </w:rPr>
        <w:t xml:space="preserve"> </w:t>
      </w:r>
    </w:p>
    <w:p w:rsidR="00C64CA1" w:rsidRPr="0086331B" w:rsidRDefault="00C64CA1" w:rsidP="004C6399">
      <w:pPr>
        <w:rPr>
          <w:lang w:val="es-CL"/>
        </w:rPr>
      </w:pPr>
    </w:p>
    <w:p w:rsidR="00766C26" w:rsidRPr="00B539D2" w:rsidRDefault="00766C26" w:rsidP="00766C26">
      <w:pPr>
        <w:tabs>
          <w:tab w:val="left" w:pos="9135"/>
        </w:tabs>
        <w:ind w:left="567" w:hanging="141"/>
        <w:rPr>
          <w:rFonts w:ascii="Arial" w:hAnsi="Arial" w:cs="Arial"/>
          <w:sz w:val="20"/>
          <w:szCs w:val="20"/>
        </w:rPr>
      </w:pPr>
    </w:p>
    <w:sectPr w:rsidR="00766C26" w:rsidRPr="00B539D2" w:rsidSect="001B198F">
      <w:pgSz w:w="12240" w:h="20160" w:code="5"/>
      <w:pgMar w:top="720" w:right="1325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E02" w:rsidRDefault="00377E02" w:rsidP="00F56115">
      <w:pPr>
        <w:spacing w:line="240" w:lineRule="auto"/>
      </w:pPr>
      <w:r>
        <w:separator/>
      </w:r>
    </w:p>
  </w:endnote>
  <w:endnote w:type="continuationSeparator" w:id="1">
    <w:p w:rsidR="00377E02" w:rsidRDefault="00377E02" w:rsidP="00F56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E02" w:rsidRDefault="00377E02" w:rsidP="00F56115">
      <w:pPr>
        <w:spacing w:line="240" w:lineRule="auto"/>
      </w:pPr>
      <w:r>
        <w:separator/>
      </w:r>
    </w:p>
  </w:footnote>
  <w:footnote w:type="continuationSeparator" w:id="1">
    <w:p w:rsidR="00377E02" w:rsidRDefault="00377E02" w:rsidP="00F56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9_"/>
      </v:shape>
    </w:pict>
  </w:numPicBullet>
  <w:abstractNum w:abstractNumId="0">
    <w:nsid w:val="04B37209"/>
    <w:multiLevelType w:val="hybridMultilevel"/>
    <w:tmpl w:val="062C210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866CA"/>
    <w:multiLevelType w:val="hybridMultilevel"/>
    <w:tmpl w:val="24DC6510"/>
    <w:lvl w:ilvl="0" w:tplc="3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E6790A"/>
    <w:multiLevelType w:val="hybridMultilevel"/>
    <w:tmpl w:val="8D80E360"/>
    <w:lvl w:ilvl="0" w:tplc="3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15D89"/>
    <w:multiLevelType w:val="hybridMultilevel"/>
    <w:tmpl w:val="28BADD8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B762CB"/>
    <w:multiLevelType w:val="hybridMultilevel"/>
    <w:tmpl w:val="9CAAB8B2"/>
    <w:lvl w:ilvl="0" w:tplc="3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0B965AC"/>
    <w:multiLevelType w:val="hybridMultilevel"/>
    <w:tmpl w:val="D49E3582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70F9E"/>
    <w:multiLevelType w:val="multilevel"/>
    <w:tmpl w:val="BEA2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C1A58"/>
    <w:multiLevelType w:val="multilevel"/>
    <w:tmpl w:val="A45A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D2EA0"/>
    <w:multiLevelType w:val="hybridMultilevel"/>
    <w:tmpl w:val="C60C5010"/>
    <w:lvl w:ilvl="0" w:tplc="FC7CDDE4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36B2C22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48E2EB6"/>
    <w:multiLevelType w:val="multilevel"/>
    <w:tmpl w:val="ACC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A3EFE"/>
    <w:multiLevelType w:val="hybridMultilevel"/>
    <w:tmpl w:val="3ED62B5C"/>
    <w:lvl w:ilvl="0" w:tplc="3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BBA"/>
    <w:rsid w:val="00001CE2"/>
    <w:rsid w:val="0001270A"/>
    <w:rsid w:val="00023453"/>
    <w:rsid w:val="00030095"/>
    <w:rsid w:val="00035B67"/>
    <w:rsid w:val="00041601"/>
    <w:rsid w:val="0004174C"/>
    <w:rsid w:val="000422A4"/>
    <w:rsid w:val="00044C4D"/>
    <w:rsid w:val="00050104"/>
    <w:rsid w:val="000522A3"/>
    <w:rsid w:val="0005242B"/>
    <w:rsid w:val="00054558"/>
    <w:rsid w:val="000565F2"/>
    <w:rsid w:val="0006449F"/>
    <w:rsid w:val="00074068"/>
    <w:rsid w:val="00080AD6"/>
    <w:rsid w:val="00081922"/>
    <w:rsid w:val="00086F74"/>
    <w:rsid w:val="00102E37"/>
    <w:rsid w:val="00103A76"/>
    <w:rsid w:val="00105461"/>
    <w:rsid w:val="001109EC"/>
    <w:rsid w:val="00112E32"/>
    <w:rsid w:val="00122E8A"/>
    <w:rsid w:val="00126215"/>
    <w:rsid w:val="0012649E"/>
    <w:rsid w:val="001559F4"/>
    <w:rsid w:val="00181ACC"/>
    <w:rsid w:val="001B198F"/>
    <w:rsid w:val="001B6963"/>
    <w:rsid w:val="001D59FB"/>
    <w:rsid w:val="001D6C59"/>
    <w:rsid w:val="001D6E3F"/>
    <w:rsid w:val="001F6028"/>
    <w:rsid w:val="00200945"/>
    <w:rsid w:val="0020404C"/>
    <w:rsid w:val="00230F38"/>
    <w:rsid w:val="002440ED"/>
    <w:rsid w:val="002445EC"/>
    <w:rsid w:val="00251698"/>
    <w:rsid w:val="0025318F"/>
    <w:rsid w:val="0027488A"/>
    <w:rsid w:val="002826D9"/>
    <w:rsid w:val="002878E0"/>
    <w:rsid w:val="00294877"/>
    <w:rsid w:val="002B1CCB"/>
    <w:rsid w:val="002C1CB2"/>
    <w:rsid w:val="002C4273"/>
    <w:rsid w:val="002C7D6B"/>
    <w:rsid w:val="002D4EC5"/>
    <w:rsid w:val="002F3757"/>
    <w:rsid w:val="00342ABF"/>
    <w:rsid w:val="00344684"/>
    <w:rsid w:val="003464C4"/>
    <w:rsid w:val="00346544"/>
    <w:rsid w:val="00364FED"/>
    <w:rsid w:val="00377E02"/>
    <w:rsid w:val="00392A14"/>
    <w:rsid w:val="003A2846"/>
    <w:rsid w:val="003A77A9"/>
    <w:rsid w:val="003C456F"/>
    <w:rsid w:val="003C6F2B"/>
    <w:rsid w:val="003C6FB5"/>
    <w:rsid w:val="003C7F0B"/>
    <w:rsid w:val="003D3E84"/>
    <w:rsid w:val="003D4CBA"/>
    <w:rsid w:val="003E1FFE"/>
    <w:rsid w:val="003F222A"/>
    <w:rsid w:val="004107C6"/>
    <w:rsid w:val="004111FC"/>
    <w:rsid w:val="004244BB"/>
    <w:rsid w:val="00431257"/>
    <w:rsid w:val="004577C2"/>
    <w:rsid w:val="00472AF9"/>
    <w:rsid w:val="004808FA"/>
    <w:rsid w:val="00496822"/>
    <w:rsid w:val="004B02A7"/>
    <w:rsid w:val="004C5A12"/>
    <w:rsid w:val="004C6399"/>
    <w:rsid w:val="004E72E5"/>
    <w:rsid w:val="00516378"/>
    <w:rsid w:val="005171E9"/>
    <w:rsid w:val="00520733"/>
    <w:rsid w:val="00551C85"/>
    <w:rsid w:val="00564593"/>
    <w:rsid w:val="0058722E"/>
    <w:rsid w:val="005872B1"/>
    <w:rsid w:val="005917DC"/>
    <w:rsid w:val="005B1E67"/>
    <w:rsid w:val="005B33F9"/>
    <w:rsid w:val="005C4F38"/>
    <w:rsid w:val="005E3854"/>
    <w:rsid w:val="00626C78"/>
    <w:rsid w:val="00653993"/>
    <w:rsid w:val="00677CDE"/>
    <w:rsid w:val="0069731D"/>
    <w:rsid w:val="006A060F"/>
    <w:rsid w:val="006B18EA"/>
    <w:rsid w:val="006C0751"/>
    <w:rsid w:val="006C7034"/>
    <w:rsid w:val="006D3E56"/>
    <w:rsid w:val="006F530E"/>
    <w:rsid w:val="00722274"/>
    <w:rsid w:val="007270EA"/>
    <w:rsid w:val="00734576"/>
    <w:rsid w:val="00741860"/>
    <w:rsid w:val="00744F42"/>
    <w:rsid w:val="00745E44"/>
    <w:rsid w:val="007638F5"/>
    <w:rsid w:val="00764DBF"/>
    <w:rsid w:val="00766C26"/>
    <w:rsid w:val="00774ADD"/>
    <w:rsid w:val="007865FC"/>
    <w:rsid w:val="0079787B"/>
    <w:rsid w:val="007B7A59"/>
    <w:rsid w:val="007C02F6"/>
    <w:rsid w:val="007C1FC5"/>
    <w:rsid w:val="007D2716"/>
    <w:rsid w:val="007E6C4F"/>
    <w:rsid w:val="00806785"/>
    <w:rsid w:val="008200D1"/>
    <w:rsid w:val="0085215B"/>
    <w:rsid w:val="00853BC5"/>
    <w:rsid w:val="00855D38"/>
    <w:rsid w:val="008571DC"/>
    <w:rsid w:val="00862AFC"/>
    <w:rsid w:val="0086331B"/>
    <w:rsid w:val="0086398C"/>
    <w:rsid w:val="00872252"/>
    <w:rsid w:val="00876F73"/>
    <w:rsid w:val="00880EF9"/>
    <w:rsid w:val="00883746"/>
    <w:rsid w:val="0089637F"/>
    <w:rsid w:val="008A2247"/>
    <w:rsid w:val="008B4159"/>
    <w:rsid w:val="008C20FF"/>
    <w:rsid w:val="00906EEA"/>
    <w:rsid w:val="009151B6"/>
    <w:rsid w:val="009163E5"/>
    <w:rsid w:val="00955813"/>
    <w:rsid w:val="00983C86"/>
    <w:rsid w:val="009A0683"/>
    <w:rsid w:val="009B1BC6"/>
    <w:rsid w:val="00A15C95"/>
    <w:rsid w:val="00A23C5D"/>
    <w:rsid w:val="00A51105"/>
    <w:rsid w:val="00A5152C"/>
    <w:rsid w:val="00A528D9"/>
    <w:rsid w:val="00A6400F"/>
    <w:rsid w:val="00A83BBA"/>
    <w:rsid w:val="00AA0BA6"/>
    <w:rsid w:val="00AA0C7A"/>
    <w:rsid w:val="00AC79EA"/>
    <w:rsid w:val="00AF3375"/>
    <w:rsid w:val="00AF72A7"/>
    <w:rsid w:val="00B01D5F"/>
    <w:rsid w:val="00B10B28"/>
    <w:rsid w:val="00B1645F"/>
    <w:rsid w:val="00B35F93"/>
    <w:rsid w:val="00B539D2"/>
    <w:rsid w:val="00B66E18"/>
    <w:rsid w:val="00B70ECD"/>
    <w:rsid w:val="00BA4776"/>
    <w:rsid w:val="00BA5671"/>
    <w:rsid w:val="00BA5C66"/>
    <w:rsid w:val="00BB0200"/>
    <w:rsid w:val="00BD0C3C"/>
    <w:rsid w:val="00BE65D3"/>
    <w:rsid w:val="00BE718D"/>
    <w:rsid w:val="00C05ED1"/>
    <w:rsid w:val="00C06FA6"/>
    <w:rsid w:val="00C11007"/>
    <w:rsid w:val="00C24D13"/>
    <w:rsid w:val="00C30080"/>
    <w:rsid w:val="00C4089F"/>
    <w:rsid w:val="00C5000B"/>
    <w:rsid w:val="00C5702A"/>
    <w:rsid w:val="00C57859"/>
    <w:rsid w:val="00C624E2"/>
    <w:rsid w:val="00C64CA1"/>
    <w:rsid w:val="00C666B2"/>
    <w:rsid w:val="00C71612"/>
    <w:rsid w:val="00C81453"/>
    <w:rsid w:val="00C8499A"/>
    <w:rsid w:val="00C85F81"/>
    <w:rsid w:val="00C8730B"/>
    <w:rsid w:val="00C9029C"/>
    <w:rsid w:val="00C90661"/>
    <w:rsid w:val="00C9266A"/>
    <w:rsid w:val="00CB1522"/>
    <w:rsid w:val="00CD475F"/>
    <w:rsid w:val="00CE6D4C"/>
    <w:rsid w:val="00D109CF"/>
    <w:rsid w:val="00D22355"/>
    <w:rsid w:val="00D57C81"/>
    <w:rsid w:val="00D6710E"/>
    <w:rsid w:val="00D71502"/>
    <w:rsid w:val="00D8761D"/>
    <w:rsid w:val="00D92721"/>
    <w:rsid w:val="00D93D8F"/>
    <w:rsid w:val="00DA2C8A"/>
    <w:rsid w:val="00DD4400"/>
    <w:rsid w:val="00DE3323"/>
    <w:rsid w:val="00DE6FD4"/>
    <w:rsid w:val="00DF2E56"/>
    <w:rsid w:val="00E13EBF"/>
    <w:rsid w:val="00E1534A"/>
    <w:rsid w:val="00E37559"/>
    <w:rsid w:val="00E7419A"/>
    <w:rsid w:val="00EC7128"/>
    <w:rsid w:val="00ED0738"/>
    <w:rsid w:val="00ED4A76"/>
    <w:rsid w:val="00EF38CD"/>
    <w:rsid w:val="00F010F0"/>
    <w:rsid w:val="00F0239C"/>
    <w:rsid w:val="00F12410"/>
    <w:rsid w:val="00F23F0E"/>
    <w:rsid w:val="00F315F9"/>
    <w:rsid w:val="00F3178D"/>
    <w:rsid w:val="00F36EED"/>
    <w:rsid w:val="00F47E93"/>
    <w:rsid w:val="00F56115"/>
    <w:rsid w:val="00F576B5"/>
    <w:rsid w:val="00F7330D"/>
    <w:rsid w:val="00FA673A"/>
    <w:rsid w:val="00FB3FEE"/>
    <w:rsid w:val="00FD01D7"/>
    <w:rsid w:val="00FE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4808FA"/>
  </w:style>
  <w:style w:type="character" w:styleId="Hipervnculo">
    <w:name w:val="Hyperlink"/>
    <w:uiPriority w:val="99"/>
    <w:unhideWhenUsed/>
    <w:rsid w:val="00983C8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1D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semiHidden/>
    <w:rsid w:val="00F56115"/>
    <w:pPr>
      <w:spacing w:line="240" w:lineRule="auto"/>
    </w:pPr>
    <w:rPr>
      <w:rFonts w:ascii="Arial" w:eastAsia="MS Mincho" w:hAnsi="Arial" w:cs="Arial"/>
      <w:sz w:val="20"/>
      <w:szCs w:val="20"/>
      <w:lang w:val="es-CL"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F56115"/>
    <w:rPr>
      <w:rFonts w:ascii="Arial" w:eastAsia="MS Mincho" w:hAnsi="Arial" w:cs="Arial"/>
      <w:sz w:val="20"/>
      <w:szCs w:val="20"/>
      <w:lang w:val="es-CL" w:eastAsia="ja-JP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59"/>
    <w:rsid w:val="002F37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D4EC5"/>
    <w:rPr>
      <w:b/>
      <w:bCs/>
    </w:rPr>
  </w:style>
  <w:style w:type="character" w:styleId="nfasis">
    <w:name w:val="Emphasis"/>
    <w:basedOn w:val="Fuentedeprrafopredeter"/>
    <w:uiPriority w:val="20"/>
    <w:qFormat/>
    <w:rsid w:val="00A15C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boracioncestaros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Nestor</cp:lastModifiedBy>
  <cp:revision>38</cp:revision>
  <cp:lastPrinted>2016-03-14T13:04:00Z</cp:lastPrinted>
  <dcterms:created xsi:type="dcterms:W3CDTF">2020-05-22T23:22:00Z</dcterms:created>
  <dcterms:modified xsi:type="dcterms:W3CDTF">2020-05-24T23:27:00Z</dcterms:modified>
</cp:coreProperties>
</file>