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1" w:rsidRPr="00702700" w:rsidRDefault="00D57611" w:rsidP="00702700">
      <w:pPr>
        <w:jc w:val="both"/>
        <w:rPr>
          <w:rFonts w:ascii="Comic Sans MS" w:hAnsi="Comic Sans MS" w:cs="Arial"/>
          <w:color w:val="000000"/>
          <w:sz w:val="20"/>
          <w:szCs w:val="20"/>
          <w:lang w:val="es-CL"/>
        </w:rPr>
      </w:pPr>
      <w:r>
        <w:rPr>
          <w:noProof/>
          <w:lang w:eastAsia="es-ES"/>
        </w:rPr>
        <w:drawing>
          <wp:anchor distT="0" distB="0" distL="114300" distR="114300" simplePos="0" relativeHeight="251660288" behindDoc="1" locked="0" layoutInCell="1" allowOverlap="1">
            <wp:simplePos x="0" y="0"/>
            <wp:positionH relativeFrom="column">
              <wp:posOffset>-257175</wp:posOffset>
            </wp:positionH>
            <wp:positionV relativeFrom="paragraph">
              <wp:posOffset>-390525</wp:posOffset>
            </wp:positionV>
            <wp:extent cx="1914525" cy="885825"/>
            <wp:effectExtent l="0" t="0" r="0" b="0"/>
            <wp:wrapTight wrapText="bothSides">
              <wp:wrapPolygon edited="0">
                <wp:start x="3654" y="4181"/>
                <wp:lineTo x="1290" y="6968"/>
                <wp:lineTo x="1719" y="11613"/>
                <wp:lineTo x="3439" y="16723"/>
                <wp:lineTo x="3654" y="16723"/>
                <wp:lineTo x="4728" y="16723"/>
                <wp:lineTo x="15904" y="16723"/>
                <wp:lineTo x="18913" y="15794"/>
                <wp:lineTo x="18913" y="6968"/>
                <wp:lineTo x="16334" y="5574"/>
                <wp:lineTo x="4513" y="4181"/>
                <wp:lineTo x="3654" y="418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anchor>
        </w:drawing>
      </w:r>
    </w:p>
    <w:p w:rsidR="00D57611" w:rsidRDefault="00D57611" w:rsidP="00D57611">
      <w:pPr>
        <w:jc w:val="center"/>
        <w:rPr>
          <w:rFonts w:ascii="Arial" w:eastAsia="Times New Roman" w:hAnsi="Arial" w:cs="Arial"/>
          <w:b/>
          <w:sz w:val="20"/>
          <w:szCs w:val="20"/>
          <w:lang w:eastAsia="es-ES"/>
        </w:rPr>
      </w:pP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133852"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Respeto – Responsabilidad –</w:t>
      </w:r>
      <w:r w:rsidR="00133852">
        <w:rPr>
          <w:rFonts w:ascii="Arial" w:eastAsia="Times New Roman" w:hAnsi="Arial" w:cs="Arial"/>
          <w:b/>
          <w:sz w:val="20"/>
          <w:szCs w:val="20"/>
          <w:lang w:eastAsia="es-ES"/>
        </w:rPr>
        <w:t xml:space="preserve"> Resilencia</w:t>
      </w:r>
      <w:r w:rsidRPr="00441DED">
        <w:rPr>
          <w:rFonts w:ascii="Arial" w:eastAsia="Times New Roman" w:hAnsi="Arial" w:cs="Arial"/>
          <w:b/>
          <w:sz w:val="20"/>
          <w:szCs w:val="20"/>
          <w:lang w:eastAsia="es-ES"/>
        </w:rPr>
        <w:t xml:space="preserve"> – Tolerancia</w:t>
      </w:r>
      <w:r>
        <w:rPr>
          <w:rFonts w:ascii="Arial" w:eastAsia="Times New Roman" w:hAnsi="Arial" w:cs="Arial"/>
          <w:b/>
          <w:sz w:val="20"/>
          <w:szCs w:val="20"/>
          <w:lang w:eastAsia="es-ES"/>
        </w:rPr>
        <w:t xml:space="preserve"> </w:t>
      </w:r>
    </w:p>
    <w:p w:rsidR="00D57611" w:rsidRPr="00441DED" w:rsidRDefault="004E6B61" w:rsidP="00D57611">
      <w:pPr>
        <w:jc w:val="center"/>
        <w:rPr>
          <w:rFonts w:ascii="Arial" w:eastAsia="Times New Roman" w:hAnsi="Arial" w:cs="Arial"/>
          <w:b/>
          <w:sz w:val="20"/>
          <w:szCs w:val="20"/>
          <w:lang w:eastAsia="es-ES"/>
        </w:rPr>
      </w:pPr>
      <w:r w:rsidRPr="00F80E21">
        <w:rPr>
          <w:noProof/>
          <w:lang w:val="es-CL" w:eastAsia="es-CL"/>
        </w:rPr>
        <w:pict>
          <v:roundrect id="AutoShape 2" o:spid="_x0000_s1026" style="position:absolute;left:0;text-align:left;margin-left:.75pt;margin-top:5.6pt;width:535.05pt;height:155.7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">
            <v:textbox>
              <w:txbxContent>
                <w:p w:rsidR="009D151D" w:rsidRPr="00DF36E0" w:rsidRDefault="00923E44" w:rsidP="002E4728">
                  <w:pPr>
                    <w:jc w:val="center"/>
                    <w:rPr>
                      <w:rFonts w:ascii="Calibri Light" w:hAnsi="Calibri Light" w:cs="Calibri Light"/>
                      <w:b/>
                      <w:u w:val="single"/>
                    </w:rPr>
                  </w:pPr>
                  <w:r w:rsidRPr="00DF36E0">
                    <w:rPr>
                      <w:rFonts w:ascii="Arial" w:hAnsi="Arial" w:cs="Arial"/>
                      <w:b/>
                      <w:u w:val="single"/>
                    </w:rPr>
                    <w:t xml:space="preserve"> </w:t>
                  </w:r>
                  <w:r w:rsidR="009D151D" w:rsidRPr="00DF36E0">
                    <w:rPr>
                      <w:rFonts w:ascii="Calibri Light" w:hAnsi="Calibri Light" w:cs="Calibri Light"/>
                      <w:b/>
                      <w:u w:val="single"/>
                    </w:rPr>
                    <w:t>Guía de Auto-aprendizaje</w:t>
                  </w:r>
                </w:p>
                <w:p w:rsidR="009D151D" w:rsidRPr="00DF36E0" w:rsidRDefault="009D151D" w:rsidP="002E4728">
                  <w:pPr>
                    <w:jc w:val="center"/>
                    <w:rPr>
                      <w:rFonts w:ascii="Calibri Light" w:hAnsi="Calibri Light" w:cs="Calibri Light"/>
                      <w:b/>
                      <w:u w:val="single"/>
                    </w:rPr>
                  </w:pPr>
                  <w:r w:rsidRPr="00DF36E0">
                    <w:rPr>
                      <w:rFonts w:ascii="Calibri Light" w:hAnsi="Calibri Light" w:cs="Calibri Light"/>
                      <w:b/>
                      <w:u w:val="single"/>
                    </w:rPr>
                    <w:t>Cuarto Medio.</w:t>
                  </w:r>
                </w:p>
                <w:p w:rsidR="00702700" w:rsidRPr="00DF36E0" w:rsidRDefault="009D151D" w:rsidP="002E4728">
                  <w:pPr>
                    <w:jc w:val="center"/>
                    <w:rPr>
                      <w:rFonts w:ascii="Calibri Light" w:hAnsi="Calibri Light" w:cs="Calibri Light"/>
                      <w:b/>
                      <w:u w:val="single"/>
                    </w:rPr>
                  </w:pPr>
                  <w:r w:rsidRPr="00DF36E0">
                    <w:rPr>
                      <w:rFonts w:ascii="Calibri Light" w:hAnsi="Calibri Light" w:cs="Calibri Light"/>
                      <w:b/>
                      <w:u w:val="single"/>
                    </w:rPr>
                    <w:t xml:space="preserve">Historia. </w:t>
                  </w:r>
                </w:p>
                <w:p w:rsidR="00923E44" w:rsidRPr="00DF36E0" w:rsidRDefault="00923E44" w:rsidP="00702700">
                  <w:pPr>
                    <w:rPr>
                      <w:rFonts w:ascii="Calibri Light" w:hAnsi="Calibri Light" w:cs="Calibri Light"/>
                    </w:rPr>
                  </w:pPr>
                  <w:r w:rsidRPr="00DF36E0">
                    <w:rPr>
                      <w:rFonts w:ascii="Calibri Light" w:hAnsi="Calibri Light" w:cs="Calibri Light"/>
                    </w:rPr>
                    <w:t>N</w:t>
                  </w:r>
                  <w:r w:rsidR="009E3589" w:rsidRPr="00DF36E0">
                    <w:rPr>
                      <w:rFonts w:ascii="Calibri Light" w:hAnsi="Calibri Light" w:cs="Calibri Light"/>
                    </w:rPr>
                    <w:t>ombre:</w:t>
                  </w:r>
                  <w:r w:rsidRPr="00DF36E0">
                    <w:rPr>
                      <w:rFonts w:ascii="Calibri Light" w:hAnsi="Calibri Light" w:cs="Calibri Light"/>
                    </w:rPr>
                    <w:t>______________________________</w:t>
                  </w:r>
                  <w:r w:rsidR="00702700" w:rsidRPr="00DF36E0">
                    <w:rPr>
                      <w:rFonts w:ascii="Calibri Light" w:hAnsi="Calibri Light" w:cs="Calibri Light"/>
                    </w:rPr>
                    <w:t>____________</w:t>
                  </w:r>
                  <w:r w:rsidR="004E6B61">
                    <w:rPr>
                      <w:rFonts w:ascii="Calibri Light" w:hAnsi="Calibri Light" w:cs="Calibri Light"/>
                    </w:rPr>
                    <w:t>______</w:t>
                  </w:r>
                  <w:r w:rsidR="00702700" w:rsidRPr="00DF36E0">
                    <w:rPr>
                      <w:rFonts w:ascii="Calibri Light" w:hAnsi="Calibri Light" w:cs="Calibri Light"/>
                    </w:rPr>
                    <w:t>Curso:</w:t>
                  </w:r>
                  <w:r w:rsidR="009E3589" w:rsidRPr="00DF36E0">
                    <w:rPr>
                      <w:rFonts w:ascii="Calibri Light" w:hAnsi="Calibri Light" w:cs="Calibri Light"/>
                    </w:rPr>
                    <w:t>4°</w:t>
                  </w:r>
                  <w:r w:rsidRPr="00DF36E0">
                    <w:rPr>
                      <w:rFonts w:ascii="Calibri Light" w:hAnsi="Calibri Light" w:cs="Calibri Light"/>
                    </w:rPr>
                    <w:t>_____</w:t>
                  </w:r>
                  <w:r w:rsidR="00702700" w:rsidRPr="00DF36E0">
                    <w:rPr>
                      <w:rFonts w:ascii="Calibri Light" w:hAnsi="Calibri Light" w:cs="Calibri Light"/>
                    </w:rPr>
                    <w:t>Fecha:</w:t>
                  </w:r>
                  <w:r w:rsidR="00C10D42" w:rsidRPr="00DF36E0">
                    <w:rPr>
                      <w:rFonts w:ascii="Calibri Light" w:hAnsi="Calibri Light" w:cs="Calibri Light"/>
                    </w:rPr>
                    <w:t>___/___/2020</w:t>
                  </w:r>
                </w:p>
                <w:p w:rsidR="00923E44" w:rsidRPr="00DF36E0" w:rsidRDefault="00923E44" w:rsidP="00D57611">
                  <w:pPr>
                    <w:jc w:val="both"/>
                    <w:rPr>
                      <w:rFonts w:ascii="Calibri Light" w:hAnsi="Calibri Light" w:cs="Calibri Light"/>
                      <w:b/>
                      <w:u w:val="single"/>
                    </w:rPr>
                  </w:pPr>
                  <w:r w:rsidRPr="00DF36E0">
                    <w:rPr>
                      <w:rFonts w:ascii="Calibri Light" w:hAnsi="Calibri Light" w:cs="Calibri Light"/>
                      <w:b/>
                      <w:u w:val="single"/>
                    </w:rPr>
                    <w:t xml:space="preserve">Objetivos: </w:t>
                  </w:r>
                </w:p>
                <w:p w:rsidR="009D151D" w:rsidRPr="00DF36E0" w:rsidRDefault="009D151D" w:rsidP="00D57611">
                  <w:pPr>
                    <w:pStyle w:val="Prrafodelista"/>
                    <w:numPr>
                      <w:ilvl w:val="0"/>
                      <w:numId w:val="16"/>
                    </w:numPr>
                    <w:jc w:val="both"/>
                    <w:rPr>
                      <w:rFonts w:ascii="Calibri Light" w:hAnsi="Calibri Light" w:cs="Calibri Light"/>
                    </w:rPr>
                  </w:pPr>
                  <w:r w:rsidRPr="00DF36E0">
                    <w:rPr>
                      <w:rFonts w:ascii="Calibri Light" w:hAnsi="Calibri Light" w:cs="Calibri Light"/>
                    </w:rPr>
                    <w:t>Comprender la noción de Estado de derecho que se aplica en Chile y sus implicancias para la preservación y profundización de la democracia.</w:t>
                  </w:r>
                </w:p>
                <w:p w:rsidR="009E3589" w:rsidRPr="00DF36E0" w:rsidRDefault="009D151D" w:rsidP="00D57611">
                  <w:pPr>
                    <w:pStyle w:val="Prrafodelista"/>
                    <w:numPr>
                      <w:ilvl w:val="0"/>
                      <w:numId w:val="16"/>
                    </w:numPr>
                    <w:jc w:val="both"/>
                    <w:rPr>
                      <w:rFonts w:ascii="Arial" w:hAnsi="Arial" w:cs="Arial"/>
                    </w:rPr>
                  </w:pPr>
                  <w:r w:rsidRPr="00DF36E0">
                    <w:rPr>
                      <w:rFonts w:ascii="Calibri Light" w:hAnsi="Calibri Light" w:cs="Calibri Light"/>
                    </w:rPr>
                    <w:t>Analizar la forma en que la Constitución organiza el Estado chileno en diferentes funciones y órganos públicos, que poseen atribuciones específicas y complementarias</w:t>
                  </w:r>
                  <w:r w:rsidRPr="00DF36E0">
                    <w:t>.</w:t>
                  </w:r>
                </w:p>
              </w:txbxContent>
            </v:textbox>
          </v:roundrect>
        </w:pic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702700" w:rsidRDefault="00702700" w:rsidP="00702700">
      <w:pPr>
        <w:spacing w:line="240" w:lineRule="atLeast"/>
        <w:rPr>
          <w:rFonts w:ascii="Arial" w:hAnsi="Arial" w:cs="Arial"/>
          <w:b/>
          <w:sz w:val="22"/>
          <w:szCs w:val="22"/>
          <w:lang w:val="es-CL"/>
        </w:rPr>
      </w:pPr>
    </w:p>
    <w:p w:rsidR="00702700" w:rsidRDefault="00702700" w:rsidP="00F30940">
      <w:pPr>
        <w:spacing w:line="240" w:lineRule="atLeast"/>
        <w:jc w:val="center"/>
        <w:rPr>
          <w:rFonts w:ascii="Arial" w:hAnsi="Arial" w:cs="Arial"/>
          <w:b/>
          <w:sz w:val="22"/>
          <w:szCs w:val="22"/>
          <w:lang w:val="es-CL"/>
        </w:rPr>
      </w:pPr>
    </w:p>
    <w:p w:rsidR="00DF36E0" w:rsidRDefault="00DF36E0" w:rsidP="004E6B61">
      <w:pPr>
        <w:spacing w:line="240" w:lineRule="atLeast"/>
        <w:rPr>
          <w:rFonts w:ascii="Arial" w:hAnsi="Arial" w:cs="Arial"/>
          <w:b/>
          <w:sz w:val="22"/>
          <w:szCs w:val="22"/>
          <w:lang w:val="es-CL"/>
        </w:rPr>
      </w:pPr>
    </w:p>
    <w:p w:rsidR="004E6B61" w:rsidRDefault="004E6B61" w:rsidP="004E6B61">
      <w:pPr>
        <w:spacing w:line="240" w:lineRule="atLeast"/>
        <w:rPr>
          <w:rFonts w:ascii="Calibri Light" w:hAnsi="Calibri Light" w:cs="Calibri Light"/>
          <w:b/>
          <w:u w:val="single"/>
          <w:lang w:val="es-CL"/>
        </w:rPr>
      </w:pPr>
    </w:p>
    <w:p w:rsidR="00DF36E0" w:rsidRDefault="00DF36E0" w:rsidP="00F30940">
      <w:pPr>
        <w:spacing w:line="240" w:lineRule="atLeast"/>
        <w:jc w:val="center"/>
        <w:rPr>
          <w:rFonts w:ascii="Calibri Light" w:hAnsi="Calibri Light" w:cs="Calibri Light"/>
          <w:b/>
          <w:u w:val="single"/>
          <w:lang w:val="es-CL"/>
        </w:rPr>
      </w:pPr>
    </w:p>
    <w:p w:rsidR="009D151D" w:rsidRPr="00DF36E0" w:rsidRDefault="009D151D" w:rsidP="00F30940">
      <w:pPr>
        <w:spacing w:line="240" w:lineRule="atLeast"/>
        <w:jc w:val="center"/>
        <w:rPr>
          <w:rFonts w:ascii="Calibri Light" w:hAnsi="Calibri Light" w:cs="Calibri Light"/>
        </w:rPr>
      </w:pPr>
      <w:r w:rsidRPr="00DF36E0">
        <w:rPr>
          <w:rFonts w:ascii="Calibri Light" w:hAnsi="Calibri Light" w:cs="Calibri Light"/>
          <w:b/>
          <w:u w:val="single"/>
          <w:lang w:val="es-CL"/>
        </w:rPr>
        <w:t>Conceptos claves:</w:t>
      </w:r>
      <w:r w:rsidRPr="00DF36E0">
        <w:rPr>
          <w:rFonts w:ascii="Calibri Light" w:hAnsi="Calibri Light" w:cs="Calibri Light"/>
          <w:b/>
          <w:lang w:val="es-CL"/>
        </w:rPr>
        <w:t xml:space="preserve"> </w:t>
      </w:r>
      <w:r w:rsidRPr="00DF36E0">
        <w:rPr>
          <w:rFonts w:ascii="Calibri Light" w:hAnsi="Calibri Light" w:cs="Calibri Light"/>
        </w:rPr>
        <w:t>• Estado. • Soberanía. • Derechos humanos. • Estado de derecho. • Separación de funciones. • Funciones del Estado.</w:t>
      </w:r>
    </w:p>
    <w:p w:rsidR="009D151D" w:rsidRPr="009D151D" w:rsidRDefault="009D151D" w:rsidP="00F30940">
      <w:pPr>
        <w:spacing w:line="240" w:lineRule="atLeast"/>
        <w:jc w:val="center"/>
        <w:rPr>
          <w:rFonts w:ascii="Calibri Light" w:hAnsi="Calibri Light" w:cs="Calibri Light"/>
          <w:sz w:val="22"/>
          <w:szCs w:val="22"/>
        </w:rPr>
      </w:pPr>
    </w:p>
    <w:p w:rsidR="009D151D" w:rsidRPr="00DF36E0" w:rsidRDefault="009D151D" w:rsidP="00DC79E1">
      <w:pPr>
        <w:jc w:val="both"/>
        <w:rPr>
          <w:rFonts w:ascii="Calibri Light" w:hAnsi="Calibri Light" w:cs="Calibri Light"/>
          <w:b/>
          <w:u w:val="single"/>
        </w:rPr>
      </w:pPr>
      <w:r w:rsidRPr="00DF36E0">
        <w:rPr>
          <w:rFonts w:ascii="Calibri Light" w:hAnsi="Calibri Light" w:cs="Calibri Light"/>
          <w:b/>
        </w:rPr>
        <w:t>Instrucciones: Responda cada uno de los ítems que se presentarán en la guía de estudios. Puedes responder en tu cuaderno y si presentas dudas comunícate con tu profesor de asignatura al siguiente correo</w:t>
      </w:r>
      <w:r w:rsidR="00DC79E1" w:rsidRPr="00DF36E0">
        <w:rPr>
          <w:rFonts w:ascii="Calibri Light" w:hAnsi="Calibri Light" w:cs="Calibri Light"/>
          <w:b/>
        </w:rPr>
        <w:t xml:space="preserve">: </w:t>
      </w:r>
      <w:hyperlink r:id="rId6" w:history="1">
        <w:r w:rsidR="00DC79E1" w:rsidRPr="00DF36E0">
          <w:rPr>
            <w:rStyle w:val="Hipervnculo"/>
            <w:rFonts w:ascii="Calibri Light" w:hAnsi="Calibri Light" w:cs="Calibri Light"/>
            <w:b/>
          </w:rPr>
          <w:t>historiacestarosa@gmail.com</w:t>
        </w:r>
      </w:hyperlink>
      <w:r w:rsidR="00DC79E1" w:rsidRPr="00DF36E0">
        <w:rPr>
          <w:rFonts w:ascii="Calibri Light" w:hAnsi="Calibri Light" w:cs="Calibri Light"/>
          <w:b/>
          <w:u w:val="single"/>
        </w:rPr>
        <w:t>.</w:t>
      </w:r>
    </w:p>
    <w:p w:rsidR="00DC79E1" w:rsidRPr="00DF36E0" w:rsidRDefault="00DC79E1" w:rsidP="00DC79E1">
      <w:pPr>
        <w:jc w:val="both"/>
        <w:rPr>
          <w:rFonts w:ascii="Calibri Light" w:hAnsi="Calibri Light" w:cs="Calibri Light"/>
          <w:b/>
          <w:u w:val="single"/>
        </w:rPr>
      </w:pPr>
      <w:r w:rsidRPr="00DF36E0">
        <w:rPr>
          <w:rFonts w:ascii="Calibri Light" w:hAnsi="Calibri Light" w:cs="Calibri Light"/>
          <w:b/>
          <w:u w:val="single"/>
        </w:rPr>
        <w:t>Puedes consultar en el texto de estudio de la asignatura de Historia cuarto medio 2020</w:t>
      </w:r>
      <w:r w:rsidRPr="00DF36E0">
        <w:rPr>
          <w:rFonts w:ascii="Calibri Light" w:hAnsi="Calibri Light" w:cs="Calibri Light"/>
          <w:b/>
        </w:rPr>
        <w:t xml:space="preserve">: </w:t>
      </w:r>
      <w:hyperlink r:id="rId7" w:history="1">
        <w:r w:rsidRPr="00DF36E0">
          <w:rPr>
            <w:rStyle w:val="Hipervnculo"/>
          </w:rPr>
          <w:t>https://educrea.cl/wp-content/uploads/2015/04/Historia_IV_medio_2014-web.pdf</w:t>
        </w:r>
      </w:hyperlink>
    </w:p>
    <w:p w:rsidR="00DC79E1" w:rsidRDefault="00DC79E1" w:rsidP="00DC79E1">
      <w:pPr>
        <w:jc w:val="center"/>
        <w:rPr>
          <w:rFonts w:ascii="Calibri Light" w:hAnsi="Calibri Light" w:cs="Calibri Light"/>
          <w:b/>
          <w:sz w:val="28"/>
          <w:szCs w:val="28"/>
          <w:u w:val="single"/>
          <w:lang w:val="es-CL"/>
        </w:rPr>
      </w:pPr>
    </w:p>
    <w:p w:rsidR="00DC79E1" w:rsidRDefault="00DC79E1" w:rsidP="004E6B61">
      <w:pPr>
        <w:jc w:val="center"/>
        <w:rPr>
          <w:rFonts w:ascii="Calibri Light" w:hAnsi="Calibri Light" w:cs="Calibri Light"/>
          <w:b/>
          <w:sz w:val="28"/>
          <w:szCs w:val="28"/>
          <w:u w:val="single"/>
          <w:lang w:val="es-CL"/>
        </w:rPr>
      </w:pPr>
      <w:r w:rsidRPr="00DC79E1">
        <w:rPr>
          <w:rFonts w:ascii="Calibri Light" w:hAnsi="Calibri Light" w:cs="Calibri Light"/>
          <w:b/>
          <w:sz w:val="28"/>
          <w:szCs w:val="28"/>
          <w:u w:val="single"/>
          <w:lang w:val="es-CL"/>
        </w:rPr>
        <w:t>Estado</w:t>
      </w:r>
      <w:r>
        <w:rPr>
          <w:rFonts w:ascii="Calibri Light" w:hAnsi="Calibri Light" w:cs="Calibri Light"/>
          <w:b/>
          <w:sz w:val="28"/>
          <w:szCs w:val="28"/>
          <w:u w:val="single"/>
          <w:lang w:val="es-CL"/>
        </w:rPr>
        <w:t>.</w:t>
      </w:r>
    </w:p>
    <w:tbl>
      <w:tblPr>
        <w:tblStyle w:val="Tablaconcuadrcula"/>
        <w:tblW w:w="0" w:type="auto"/>
        <w:tblLook w:val="04A0"/>
      </w:tblPr>
      <w:tblGrid>
        <w:gridCol w:w="10940"/>
      </w:tblGrid>
      <w:tr w:rsidR="00DC79E1" w:rsidTr="00DC79E1">
        <w:tc>
          <w:tcPr>
            <w:tcW w:w="10940" w:type="dxa"/>
          </w:tcPr>
          <w:p w:rsidR="00DC79E1" w:rsidRPr="00DF36E0" w:rsidRDefault="00DC79E1" w:rsidP="00DC79E1">
            <w:pPr>
              <w:jc w:val="both"/>
              <w:rPr>
                <w:rFonts w:ascii="Calibri Light" w:hAnsi="Calibri Light" w:cs="Calibri Light"/>
                <w:sz w:val="24"/>
                <w:szCs w:val="24"/>
              </w:rPr>
            </w:pPr>
            <w:r w:rsidRPr="00DF36E0">
              <w:rPr>
                <w:rFonts w:ascii="Calibri Light" w:hAnsi="Calibri Light" w:cs="Calibri Light"/>
                <w:sz w:val="24"/>
                <w:szCs w:val="24"/>
              </w:rPr>
              <w:t>“Es una agrupación humana, fijada en un territorio determinado y en la que existe un orden social, político y jurídico orientado hacia el bien común, establecido y mantenido por una autoridad dotada de poder de coerción".</w:t>
            </w:r>
          </w:p>
          <w:p w:rsidR="00DC79E1" w:rsidRPr="00DC79E1" w:rsidRDefault="00DC79E1" w:rsidP="00DC79E1">
            <w:pPr>
              <w:jc w:val="both"/>
              <w:rPr>
                <w:rFonts w:ascii="Calibri Light" w:hAnsi="Calibri Light" w:cs="Calibri Light"/>
                <w:b/>
                <w:sz w:val="18"/>
                <w:szCs w:val="18"/>
                <w:u w:val="single"/>
                <w:lang w:val="es-CL"/>
              </w:rPr>
            </w:pPr>
            <w:r w:rsidRPr="00DF36E0">
              <w:rPr>
                <w:rFonts w:ascii="Calibri Light" w:hAnsi="Calibri Light" w:cs="Calibri Light"/>
                <w:sz w:val="24"/>
                <w:szCs w:val="24"/>
              </w:rPr>
              <w:t xml:space="preserve"> Fuente: Hauriou, A. Derecho constitucional e instituciones políticas, (1971). Barcelona: Editorial Ariel.</w:t>
            </w:r>
          </w:p>
        </w:tc>
      </w:tr>
    </w:tbl>
    <w:p w:rsidR="00DC79E1" w:rsidRDefault="00DC79E1" w:rsidP="00DC79E1">
      <w:pPr>
        <w:jc w:val="center"/>
        <w:rPr>
          <w:rFonts w:ascii="Calibri Light" w:hAnsi="Calibri Light" w:cs="Calibri Light"/>
          <w:b/>
          <w:sz w:val="28"/>
          <w:szCs w:val="28"/>
          <w:u w:val="single"/>
          <w:lang w:val="es-CL"/>
        </w:rPr>
      </w:pPr>
    </w:p>
    <w:p w:rsidR="00DC79E1" w:rsidRDefault="00DC79E1" w:rsidP="00DC79E1">
      <w:pPr>
        <w:jc w:val="center"/>
        <w:rPr>
          <w:rFonts w:ascii="Calibri Light" w:hAnsi="Calibri Light" w:cs="Calibri Light"/>
          <w:b/>
          <w:sz w:val="28"/>
          <w:szCs w:val="28"/>
          <w:u w:val="single"/>
          <w:lang w:val="es-CL"/>
        </w:rPr>
      </w:pPr>
      <w:r>
        <w:rPr>
          <w:rFonts w:ascii="Calibri Light" w:hAnsi="Calibri Light" w:cs="Calibri Light"/>
          <w:b/>
          <w:noProof/>
          <w:sz w:val="28"/>
          <w:szCs w:val="28"/>
          <w:u w:val="single"/>
          <w:lang w:eastAsia="es-ES"/>
        </w:rPr>
        <w:drawing>
          <wp:inline distT="0" distB="0" distL="0" distR="0">
            <wp:extent cx="6369050" cy="397637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69050" cy="3976370"/>
                    </a:xfrm>
                    <a:prstGeom prst="rect">
                      <a:avLst/>
                    </a:prstGeom>
                    <a:noFill/>
                    <a:ln w="9525">
                      <a:noFill/>
                      <a:miter lim="800000"/>
                      <a:headEnd/>
                      <a:tailEnd/>
                    </a:ln>
                  </pic:spPr>
                </pic:pic>
              </a:graphicData>
            </a:graphic>
          </wp:inline>
        </w:drawing>
      </w:r>
    </w:p>
    <w:p w:rsidR="00553B57" w:rsidRDefault="00D87503" w:rsidP="00DC79E1">
      <w:pPr>
        <w:jc w:val="center"/>
        <w:rPr>
          <w:rFonts w:ascii="Calibri Light" w:hAnsi="Calibri Light" w:cs="Calibri Light"/>
          <w:b/>
          <w:sz w:val="28"/>
          <w:szCs w:val="28"/>
          <w:u w:val="single"/>
          <w:lang w:val="es-CL"/>
        </w:rPr>
      </w:pPr>
      <w:r>
        <w:rPr>
          <w:rFonts w:ascii="Calibri Light" w:hAnsi="Calibri Light" w:cs="Calibri Light"/>
          <w:noProof/>
          <w:sz w:val="22"/>
          <w:szCs w:val="22"/>
          <w:lang w:eastAsia="es-ES"/>
        </w:rPr>
        <w:pict>
          <v:roundrect id="_x0000_s1035" style="position:absolute;left:0;text-align:left;margin-left:228.55pt;margin-top:12.7pt;width:318.15pt;height:96.8pt;z-index:-251650048" arcsize="10923f" wrapcoords="1942 -131 1243 0 0 1309 -78 3404 -78 19113 544 20815 1321 21469 1476 21469 20046 21469 20201 21469 20901 20815 21678 18982 21600 1440 20201 0 19502 -131 1942 -131">
            <w10:wrap type="through"/>
          </v:roundrect>
        </w:pict>
      </w:r>
    </w:p>
    <w:p w:rsidR="00D87503" w:rsidRPr="00DF36E0" w:rsidRDefault="00553B57" w:rsidP="00D87503">
      <w:pPr>
        <w:pStyle w:val="Prrafodelista"/>
        <w:numPr>
          <w:ilvl w:val="0"/>
          <w:numId w:val="26"/>
        </w:numPr>
        <w:jc w:val="both"/>
        <w:rPr>
          <w:rFonts w:ascii="Calibri Light" w:hAnsi="Calibri Light" w:cs="Calibri Light"/>
          <w:lang w:val="es-CL"/>
        </w:rPr>
      </w:pPr>
      <w:r w:rsidRPr="00DF36E0">
        <w:rPr>
          <w:rFonts w:ascii="Calibri Light" w:hAnsi="Calibri Light" w:cs="Calibri Light"/>
          <w:lang w:val="es-CL"/>
        </w:rPr>
        <w:t>Según la información entregada defina el concepto de</w:t>
      </w:r>
      <w:r w:rsidR="00D87503" w:rsidRPr="00DF36E0">
        <w:rPr>
          <w:rFonts w:ascii="Calibri Light" w:hAnsi="Calibri Light" w:cs="Calibri Light"/>
          <w:lang w:val="es-CL"/>
        </w:rPr>
        <w:t>l</w:t>
      </w:r>
      <w:r w:rsidRPr="00DF36E0">
        <w:rPr>
          <w:rFonts w:ascii="Calibri Light" w:hAnsi="Calibri Light" w:cs="Calibri Light"/>
          <w:lang w:val="es-CL"/>
        </w:rPr>
        <w:t xml:space="preserve"> estado actual en nuestro país</w:t>
      </w:r>
      <w:r w:rsidR="00D87503" w:rsidRPr="00DF36E0">
        <w:rPr>
          <w:rFonts w:ascii="Calibri Light" w:hAnsi="Calibri Light" w:cs="Calibri Light"/>
          <w:lang w:val="es-CL"/>
        </w:rPr>
        <w:t>,</w:t>
      </w:r>
      <w:r w:rsidRPr="00DF36E0">
        <w:rPr>
          <w:rFonts w:ascii="Calibri Light" w:hAnsi="Calibri Light" w:cs="Calibri Light"/>
          <w:lang w:val="es-CL"/>
        </w:rPr>
        <w:t xml:space="preserve"> considerando cada detalle de la institucionalidad que corresponda. De ejem</w:t>
      </w:r>
      <w:r w:rsidR="00D87503" w:rsidRPr="00DF36E0">
        <w:rPr>
          <w:rFonts w:ascii="Calibri Light" w:hAnsi="Calibri Light" w:cs="Calibri Light"/>
          <w:lang w:val="es-CL"/>
        </w:rPr>
        <w:t>plos de instituciones estatales actuales.</w:t>
      </w:r>
    </w:p>
    <w:p w:rsidR="00D87503" w:rsidRDefault="00D87503" w:rsidP="00D87503">
      <w:pPr>
        <w:jc w:val="both"/>
        <w:rPr>
          <w:rFonts w:ascii="Calibri Light" w:hAnsi="Calibri Light" w:cs="Calibri Light"/>
          <w:sz w:val="22"/>
          <w:szCs w:val="22"/>
          <w:lang w:val="es-CL"/>
        </w:rPr>
      </w:pPr>
    </w:p>
    <w:p w:rsidR="00D87503" w:rsidRDefault="00D87503" w:rsidP="00D87503">
      <w:pPr>
        <w:jc w:val="both"/>
        <w:rPr>
          <w:rFonts w:ascii="Calibri Light" w:hAnsi="Calibri Light" w:cs="Calibri Light"/>
          <w:sz w:val="22"/>
          <w:szCs w:val="22"/>
          <w:lang w:val="es-CL"/>
        </w:rPr>
      </w:pPr>
    </w:p>
    <w:p w:rsidR="004E6B61" w:rsidRDefault="004E6B61" w:rsidP="00D53AA9">
      <w:pPr>
        <w:jc w:val="center"/>
        <w:rPr>
          <w:rFonts w:ascii="Calibri Light" w:hAnsi="Calibri Light" w:cs="Calibri Light"/>
          <w:b/>
          <w:sz w:val="28"/>
          <w:szCs w:val="28"/>
          <w:u w:val="single"/>
          <w:lang w:val="es-CL"/>
        </w:rPr>
      </w:pPr>
    </w:p>
    <w:p w:rsidR="00D87503" w:rsidRPr="00D53AA9" w:rsidRDefault="00D87503" w:rsidP="00D53AA9">
      <w:pPr>
        <w:jc w:val="center"/>
        <w:rPr>
          <w:rFonts w:ascii="Calibri Light" w:hAnsi="Calibri Light" w:cs="Calibri Light"/>
          <w:b/>
          <w:sz w:val="28"/>
          <w:szCs w:val="28"/>
          <w:u w:val="single"/>
          <w:lang w:val="es-CL"/>
        </w:rPr>
      </w:pPr>
      <w:r w:rsidRPr="00D87503">
        <w:rPr>
          <w:rFonts w:ascii="Calibri Light" w:hAnsi="Calibri Light" w:cs="Calibri Light"/>
          <w:b/>
          <w:sz w:val="28"/>
          <w:szCs w:val="28"/>
          <w:u w:val="single"/>
          <w:lang w:val="es-CL"/>
        </w:rPr>
        <w:lastRenderedPageBreak/>
        <w:t>Bases de la institucionalidad.</w:t>
      </w:r>
    </w:p>
    <w:p w:rsidR="00D87503" w:rsidRPr="00D87503" w:rsidRDefault="00D87503" w:rsidP="00D87503">
      <w:pPr>
        <w:jc w:val="both"/>
        <w:rPr>
          <w:rFonts w:ascii="Calibri Light" w:hAnsi="Calibri Light" w:cs="Calibri Light"/>
          <w:sz w:val="22"/>
          <w:szCs w:val="22"/>
          <w:lang w:val="es-CL"/>
        </w:rPr>
      </w:pPr>
    </w:p>
    <w:p w:rsidR="00553B57" w:rsidRPr="00DF36E0" w:rsidRDefault="00553B57" w:rsidP="00553B57">
      <w:pPr>
        <w:ind w:left="360"/>
        <w:jc w:val="both"/>
        <w:rPr>
          <w:rFonts w:ascii="Calibri Light" w:hAnsi="Calibri Light" w:cs="Calibri Light"/>
        </w:rPr>
      </w:pPr>
      <w:r w:rsidRPr="00DF36E0">
        <w:rPr>
          <w:rFonts w:ascii="Calibri Light" w:hAnsi="Calibri Light" w:cs="Calibri Light"/>
          <w:lang w:val="es-CL"/>
        </w:rPr>
        <w:t xml:space="preserve">El estado cuenta con bases institucionales las que se componen de diferentes características para </w:t>
      </w:r>
      <w:r w:rsidRPr="00DF36E0">
        <w:rPr>
          <w:rFonts w:ascii="Calibri Light" w:hAnsi="Calibri Light" w:cs="Calibri Light"/>
        </w:rPr>
        <w:t xml:space="preserve">del </w:t>
      </w:r>
      <w:r w:rsidRPr="00DF36E0">
        <w:rPr>
          <w:rFonts w:ascii="Calibri Light" w:hAnsi="Calibri Light" w:cs="Calibri Light"/>
          <w:b/>
          <w:u w:val="single"/>
        </w:rPr>
        <w:t>reconocimiento del Estado de derecho</w:t>
      </w:r>
      <w:r w:rsidRPr="00DF36E0">
        <w:rPr>
          <w:rFonts w:ascii="Calibri Light" w:hAnsi="Calibri Light" w:cs="Calibri Light"/>
        </w:rPr>
        <w:t xml:space="preserve">; y a través de la organización de las instituciones públicas sobre la base del principio de </w:t>
      </w:r>
      <w:r w:rsidRPr="00DF36E0">
        <w:rPr>
          <w:rFonts w:ascii="Calibri Light" w:hAnsi="Calibri Light" w:cs="Calibri Light"/>
          <w:b/>
          <w:u w:val="single"/>
        </w:rPr>
        <w:t>separación de funciones</w:t>
      </w:r>
      <w:r w:rsidRPr="00DF36E0">
        <w:rPr>
          <w:rFonts w:ascii="Calibri Light" w:hAnsi="Calibri Light" w:cs="Calibri Light"/>
          <w:b/>
        </w:rPr>
        <w:t>.</w:t>
      </w:r>
      <w:r w:rsidRPr="00DF36E0">
        <w:rPr>
          <w:rFonts w:ascii="Calibri Light" w:hAnsi="Calibri Light" w:cs="Calibri Light"/>
          <w:lang w:val="es-CL"/>
        </w:rPr>
        <w:t xml:space="preserve"> </w:t>
      </w:r>
      <w:r w:rsidRPr="00DF36E0">
        <w:rPr>
          <w:rFonts w:ascii="Calibri Light" w:hAnsi="Calibri Light" w:cs="Calibri Light"/>
        </w:rPr>
        <w:t>Las bases de la institucionalidad son un conjunto de valores, principios jurí</w:t>
      </w:r>
      <w:r w:rsidR="001F109D" w:rsidRPr="00DF36E0">
        <w:rPr>
          <w:rFonts w:ascii="Calibri Light" w:hAnsi="Calibri Light" w:cs="Calibri Light"/>
        </w:rPr>
        <w:t>dicos y normas que fundamentan a</w:t>
      </w:r>
      <w:r w:rsidRPr="00DF36E0">
        <w:rPr>
          <w:rFonts w:ascii="Calibri Light" w:hAnsi="Calibri Light" w:cs="Calibri Light"/>
        </w:rPr>
        <w:t xml:space="preserve"> </w:t>
      </w:r>
      <w:r w:rsidRPr="00DF36E0">
        <w:rPr>
          <w:rFonts w:ascii="Calibri Light" w:hAnsi="Calibri Light" w:cs="Calibri Light"/>
          <w:b/>
          <w:u w:val="single"/>
        </w:rPr>
        <w:t>la Constitución</w:t>
      </w:r>
      <w:r w:rsidRPr="00DF36E0">
        <w:rPr>
          <w:rFonts w:ascii="Calibri Light" w:hAnsi="Calibri Light" w:cs="Calibri Light"/>
          <w:u w:val="single"/>
        </w:rPr>
        <w:t>,</w:t>
      </w:r>
      <w:r w:rsidRPr="00DF36E0">
        <w:rPr>
          <w:rFonts w:ascii="Calibri Light" w:hAnsi="Calibri Light" w:cs="Calibri Light"/>
        </w:rPr>
        <w:t xml:space="preserve"> ya que son considerados válidos y legítimos en la sociedad chilena, y por tanto, obligatorios para todos los chilenos.</w:t>
      </w:r>
    </w:p>
    <w:p w:rsidR="001F109D" w:rsidRPr="00DF36E0" w:rsidRDefault="001F109D" w:rsidP="00553B57">
      <w:pPr>
        <w:ind w:left="360"/>
        <w:jc w:val="both"/>
        <w:rPr>
          <w:rFonts w:ascii="Calibri Light" w:hAnsi="Calibri Light" w:cs="Calibri Light"/>
        </w:rPr>
      </w:pPr>
    </w:p>
    <w:tbl>
      <w:tblPr>
        <w:tblStyle w:val="Tablaconcuadrcula"/>
        <w:tblW w:w="0" w:type="auto"/>
        <w:tblInd w:w="360" w:type="dxa"/>
        <w:tblLook w:val="04A0"/>
      </w:tblPr>
      <w:tblGrid>
        <w:gridCol w:w="5328"/>
        <w:gridCol w:w="5328"/>
      </w:tblGrid>
      <w:tr w:rsidR="00D53AA9" w:rsidRPr="00DF36E0" w:rsidTr="00D53AA9">
        <w:tc>
          <w:tcPr>
            <w:tcW w:w="5328" w:type="dxa"/>
          </w:tcPr>
          <w:p w:rsidR="00D53AA9" w:rsidRPr="00DF36E0" w:rsidRDefault="00D53AA9" w:rsidP="00D53AA9">
            <w:pPr>
              <w:pStyle w:val="Prrafodelista"/>
              <w:numPr>
                <w:ilvl w:val="0"/>
                <w:numId w:val="26"/>
              </w:numPr>
              <w:jc w:val="both"/>
              <w:rPr>
                <w:rFonts w:ascii="Calibri Light" w:hAnsi="Calibri Light" w:cs="Calibri Light"/>
                <w:sz w:val="24"/>
                <w:szCs w:val="24"/>
                <w:lang w:val="es-CL"/>
              </w:rPr>
            </w:pPr>
            <w:r w:rsidRPr="00DF36E0">
              <w:rPr>
                <w:rFonts w:ascii="Calibri Light" w:hAnsi="Calibri Light" w:cs="Calibri Light"/>
                <w:sz w:val="24"/>
                <w:szCs w:val="24"/>
                <w:lang w:val="es-CL"/>
              </w:rPr>
              <w:t>Con respecto a esto último indica ¿qué es la constitución política de nuestro país?  y que características la definen.</w:t>
            </w:r>
          </w:p>
          <w:p w:rsidR="00D53AA9" w:rsidRPr="00DF36E0" w:rsidRDefault="00D53AA9" w:rsidP="001F109D">
            <w:pPr>
              <w:jc w:val="both"/>
              <w:rPr>
                <w:rFonts w:ascii="Calibri Light" w:hAnsi="Calibri Light" w:cs="Calibri Light"/>
                <w:sz w:val="24"/>
                <w:szCs w:val="24"/>
                <w:lang w:val="es-CL"/>
              </w:rPr>
            </w:pPr>
          </w:p>
        </w:tc>
        <w:tc>
          <w:tcPr>
            <w:tcW w:w="5328" w:type="dxa"/>
          </w:tcPr>
          <w:p w:rsidR="00D53AA9" w:rsidRPr="00DF36E0" w:rsidRDefault="00D53AA9" w:rsidP="00D53AA9">
            <w:pPr>
              <w:pStyle w:val="Prrafodelista"/>
              <w:numPr>
                <w:ilvl w:val="0"/>
                <w:numId w:val="26"/>
              </w:numPr>
              <w:jc w:val="both"/>
              <w:rPr>
                <w:rFonts w:ascii="Calibri Light" w:hAnsi="Calibri Light" w:cs="Calibri Light"/>
                <w:sz w:val="24"/>
                <w:szCs w:val="24"/>
                <w:lang w:val="es-CL"/>
              </w:rPr>
            </w:pPr>
            <w:r w:rsidRPr="00DF36E0">
              <w:rPr>
                <w:rFonts w:ascii="Calibri Light" w:hAnsi="Calibri Light" w:cs="Calibri Light"/>
                <w:sz w:val="24"/>
                <w:szCs w:val="24"/>
                <w:lang w:val="es-CL"/>
              </w:rPr>
              <w:t xml:space="preserve">Con respecto a las demandas sociales actuales en nuestro país indique cuales son las peticiones que se mantienen vigentes con respecto a la constitución política de Chile y cuáles son los principales motivos. </w:t>
            </w:r>
          </w:p>
        </w:tc>
      </w:tr>
      <w:tr w:rsidR="00D53AA9" w:rsidTr="00D53AA9">
        <w:tc>
          <w:tcPr>
            <w:tcW w:w="5328" w:type="dxa"/>
          </w:tcPr>
          <w:p w:rsidR="00D53AA9" w:rsidRDefault="00D53AA9" w:rsidP="001F109D">
            <w:pPr>
              <w:jc w:val="both"/>
              <w:rPr>
                <w:rFonts w:ascii="Calibri Light" w:hAnsi="Calibri Light" w:cs="Calibri Light"/>
                <w:lang w:val="es-CL"/>
              </w:rPr>
            </w:pPr>
          </w:p>
          <w:p w:rsidR="00D53AA9" w:rsidRDefault="00D53AA9" w:rsidP="001F109D">
            <w:pPr>
              <w:jc w:val="both"/>
              <w:rPr>
                <w:rFonts w:ascii="Calibri Light" w:hAnsi="Calibri Light" w:cs="Calibri Light"/>
                <w:lang w:val="es-CL"/>
              </w:rPr>
            </w:pPr>
          </w:p>
          <w:p w:rsidR="00D53AA9" w:rsidRDefault="00D53AA9" w:rsidP="001F109D">
            <w:pPr>
              <w:jc w:val="both"/>
              <w:rPr>
                <w:rFonts w:ascii="Calibri Light" w:hAnsi="Calibri Light" w:cs="Calibri Light"/>
                <w:lang w:val="es-CL"/>
              </w:rPr>
            </w:pPr>
          </w:p>
          <w:p w:rsidR="00D53AA9" w:rsidRDefault="00D53AA9" w:rsidP="001F109D">
            <w:pPr>
              <w:jc w:val="both"/>
              <w:rPr>
                <w:rFonts w:ascii="Calibri Light" w:hAnsi="Calibri Light" w:cs="Calibri Light"/>
                <w:lang w:val="es-CL"/>
              </w:rPr>
            </w:pPr>
          </w:p>
          <w:p w:rsidR="00D53AA9" w:rsidRDefault="00D53AA9" w:rsidP="001F109D">
            <w:pPr>
              <w:jc w:val="both"/>
              <w:rPr>
                <w:rFonts w:ascii="Calibri Light" w:hAnsi="Calibri Light" w:cs="Calibri Light"/>
                <w:lang w:val="es-CL"/>
              </w:rPr>
            </w:pPr>
          </w:p>
          <w:p w:rsidR="00D53AA9" w:rsidRDefault="00D53AA9" w:rsidP="001F109D">
            <w:pPr>
              <w:jc w:val="both"/>
              <w:rPr>
                <w:rFonts w:ascii="Calibri Light" w:hAnsi="Calibri Light" w:cs="Calibri Light"/>
                <w:lang w:val="es-CL"/>
              </w:rPr>
            </w:pPr>
          </w:p>
          <w:p w:rsidR="00D53AA9" w:rsidRDefault="00D53AA9" w:rsidP="001F109D">
            <w:pPr>
              <w:jc w:val="both"/>
              <w:rPr>
                <w:rFonts w:ascii="Calibri Light" w:hAnsi="Calibri Light" w:cs="Calibri Light"/>
                <w:lang w:val="es-CL"/>
              </w:rPr>
            </w:pPr>
          </w:p>
          <w:p w:rsidR="00D53AA9" w:rsidRDefault="00D53AA9" w:rsidP="001F109D">
            <w:pPr>
              <w:jc w:val="both"/>
              <w:rPr>
                <w:rFonts w:ascii="Calibri Light" w:hAnsi="Calibri Light" w:cs="Calibri Light"/>
                <w:lang w:val="es-CL"/>
              </w:rPr>
            </w:pPr>
          </w:p>
          <w:p w:rsidR="00D53AA9" w:rsidRDefault="00D53AA9" w:rsidP="001F109D">
            <w:pPr>
              <w:jc w:val="both"/>
              <w:rPr>
                <w:rFonts w:ascii="Calibri Light" w:hAnsi="Calibri Light" w:cs="Calibri Light"/>
                <w:lang w:val="es-CL"/>
              </w:rPr>
            </w:pPr>
          </w:p>
          <w:p w:rsidR="00D53AA9" w:rsidRDefault="00D53AA9" w:rsidP="001F109D">
            <w:pPr>
              <w:jc w:val="both"/>
              <w:rPr>
                <w:rFonts w:ascii="Calibri Light" w:hAnsi="Calibri Light" w:cs="Calibri Light"/>
                <w:lang w:val="es-CL"/>
              </w:rPr>
            </w:pPr>
          </w:p>
        </w:tc>
        <w:tc>
          <w:tcPr>
            <w:tcW w:w="5328" w:type="dxa"/>
          </w:tcPr>
          <w:p w:rsidR="00D53AA9" w:rsidRDefault="00D53AA9" w:rsidP="001F109D">
            <w:pPr>
              <w:jc w:val="both"/>
              <w:rPr>
                <w:rFonts w:ascii="Calibri Light" w:hAnsi="Calibri Light" w:cs="Calibri Light"/>
                <w:lang w:val="es-CL"/>
              </w:rPr>
            </w:pPr>
          </w:p>
        </w:tc>
      </w:tr>
    </w:tbl>
    <w:p w:rsidR="00D53AA9" w:rsidRDefault="00D53AA9" w:rsidP="00D53AA9">
      <w:pPr>
        <w:rPr>
          <w:rFonts w:ascii="Calibri Light" w:hAnsi="Calibri Light" w:cs="Calibri Light"/>
          <w:b/>
          <w:sz w:val="28"/>
          <w:szCs w:val="28"/>
          <w:u w:val="single"/>
          <w:lang w:val="es-CL"/>
        </w:rPr>
      </w:pPr>
    </w:p>
    <w:p w:rsidR="001F109D" w:rsidRPr="001F109D" w:rsidRDefault="001F109D" w:rsidP="00DF36E0">
      <w:pPr>
        <w:ind w:left="360"/>
        <w:jc w:val="center"/>
        <w:rPr>
          <w:rFonts w:ascii="Calibri Light" w:hAnsi="Calibri Light" w:cs="Calibri Light"/>
          <w:b/>
          <w:sz w:val="28"/>
          <w:szCs w:val="28"/>
          <w:u w:val="single"/>
          <w:lang w:val="es-CL"/>
        </w:rPr>
      </w:pPr>
      <w:r w:rsidRPr="001F109D">
        <w:rPr>
          <w:rFonts w:ascii="Calibri Light" w:hAnsi="Calibri Light" w:cs="Calibri Light"/>
          <w:b/>
          <w:sz w:val="28"/>
          <w:szCs w:val="28"/>
          <w:u w:val="single"/>
          <w:lang w:val="es-CL"/>
        </w:rPr>
        <w:t>El Estado Ch</w:t>
      </w:r>
      <w:r>
        <w:rPr>
          <w:rFonts w:ascii="Calibri Light" w:hAnsi="Calibri Light" w:cs="Calibri Light"/>
          <w:b/>
          <w:sz w:val="28"/>
          <w:szCs w:val="28"/>
          <w:u w:val="single"/>
          <w:lang w:val="es-CL"/>
        </w:rPr>
        <w:t xml:space="preserve">ileno </w:t>
      </w:r>
    </w:p>
    <w:p w:rsidR="001F109D" w:rsidRPr="00DF36E0" w:rsidRDefault="00890967" w:rsidP="00890967">
      <w:pPr>
        <w:pStyle w:val="Prrafodelista"/>
        <w:numPr>
          <w:ilvl w:val="0"/>
          <w:numId w:val="26"/>
        </w:numPr>
        <w:jc w:val="both"/>
        <w:rPr>
          <w:rFonts w:ascii="Calibri Light" w:hAnsi="Calibri Light" w:cs="Calibri Light"/>
          <w:lang w:val="es-CL"/>
        </w:rPr>
      </w:pPr>
      <w:r w:rsidRPr="00DF36E0">
        <w:rPr>
          <w:rFonts w:ascii="Calibri Light" w:hAnsi="Calibri Light" w:cs="Calibri Light"/>
          <w:noProof/>
          <w:lang w:eastAsia="es-ES"/>
        </w:rPr>
        <w:drawing>
          <wp:anchor distT="0" distB="0" distL="114300" distR="114300" simplePos="0" relativeHeight="251661312" behindDoc="1" locked="0" layoutInCell="1" allowOverlap="1">
            <wp:simplePos x="0" y="0"/>
            <wp:positionH relativeFrom="column">
              <wp:posOffset>-140970</wp:posOffset>
            </wp:positionH>
            <wp:positionV relativeFrom="paragraph">
              <wp:posOffset>133985</wp:posOffset>
            </wp:positionV>
            <wp:extent cx="3319145" cy="474154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319145" cy="4741545"/>
                    </a:xfrm>
                    <a:prstGeom prst="rect">
                      <a:avLst/>
                    </a:prstGeom>
                    <a:noFill/>
                    <a:ln w="9525">
                      <a:noFill/>
                      <a:miter lim="800000"/>
                      <a:headEnd/>
                      <a:tailEnd/>
                    </a:ln>
                  </pic:spPr>
                </pic:pic>
              </a:graphicData>
            </a:graphic>
          </wp:anchor>
        </w:drawing>
      </w:r>
      <w:r w:rsidR="001F109D" w:rsidRPr="00DF36E0">
        <w:rPr>
          <w:rFonts w:ascii="Calibri Light" w:hAnsi="Calibri Light" w:cs="Calibri Light"/>
          <w:lang w:val="es-CL"/>
        </w:rPr>
        <w:t>Entr</w:t>
      </w:r>
      <w:r w:rsidRPr="00DF36E0">
        <w:rPr>
          <w:rFonts w:ascii="Calibri Light" w:hAnsi="Calibri Light" w:cs="Calibri Light"/>
          <w:lang w:val="es-CL"/>
        </w:rPr>
        <w:t>egue ejemplos claros de cada una</w:t>
      </w:r>
      <w:r w:rsidR="001F109D" w:rsidRPr="00DF36E0">
        <w:rPr>
          <w:rFonts w:ascii="Calibri Light" w:hAnsi="Calibri Light" w:cs="Calibri Light"/>
          <w:lang w:val="es-CL"/>
        </w:rPr>
        <w:t xml:space="preserve"> de estas características. </w:t>
      </w:r>
    </w:p>
    <w:p w:rsidR="00890967" w:rsidRDefault="00890967" w:rsidP="00890967">
      <w:pPr>
        <w:jc w:val="both"/>
        <w:rPr>
          <w:rFonts w:ascii="Calibri Light" w:hAnsi="Calibri Light" w:cs="Calibri Light"/>
          <w:sz w:val="22"/>
          <w:szCs w:val="22"/>
          <w:lang w:val="es-CL"/>
        </w:rPr>
      </w:pPr>
    </w:p>
    <w:p w:rsidR="00890967" w:rsidRDefault="00890967" w:rsidP="00890967">
      <w:pPr>
        <w:jc w:val="both"/>
        <w:rPr>
          <w:rFonts w:ascii="Calibri Light" w:hAnsi="Calibri Light" w:cs="Calibri Light"/>
          <w:sz w:val="22"/>
          <w:szCs w:val="22"/>
          <w:lang w:val="es-CL"/>
        </w:rPr>
      </w:pPr>
    </w:p>
    <w:tbl>
      <w:tblPr>
        <w:tblStyle w:val="Tablaconcuadrcula"/>
        <w:tblpPr w:leftFromText="141" w:rightFromText="141" w:vertAnchor="text" w:horzAnchor="margin" w:tblpXSpec="right" w:tblpY="-7"/>
        <w:tblW w:w="0" w:type="auto"/>
        <w:tblLook w:val="04A0"/>
      </w:tblPr>
      <w:tblGrid>
        <w:gridCol w:w="4704"/>
      </w:tblGrid>
      <w:tr w:rsidR="00890967" w:rsidTr="00890967">
        <w:tc>
          <w:tcPr>
            <w:tcW w:w="4704" w:type="dxa"/>
          </w:tcPr>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tc>
      </w:tr>
      <w:tr w:rsidR="00890967" w:rsidTr="00890967">
        <w:tc>
          <w:tcPr>
            <w:tcW w:w="4704" w:type="dxa"/>
          </w:tcPr>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tc>
      </w:tr>
      <w:tr w:rsidR="00890967" w:rsidTr="00890967">
        <w:tc>
          <w:tcPr>
            <w:tcW w:w="4704" w:type="dxa"/>
          </w:tcPr>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p w:rsidR="00890967" w:rsidRDefault="00890967" w:rsidP="00890967">
            <w:pPr>
              <w:pStyle w:val="Prrafodelista"/>
              <w:ind w:left="0"/>
              <w:jc w:val="both"/>
              <w:rPr>
                <w:rFonts w:ascii="Calibri Light" w:hAnsi="Calibri Light" w:cs="Calibri Light"/>
                <w:lang w:val="es-CL"/>
              </w:rPr>
            </w:pPr>
          </w:p>
        </w:tc>
      </w:tr>
    </w:tbl>
    <w:p w:rsidR="00890967" w:rsidRDefault="00890967" w:rsidP="00890967">
      <w:pPr>
        <w:jc w:val="both"/>
        <w:rPr>
          <w:rFonts w:ascii="Calibri Light" w:hAnsi="Calibri Light" w:cs="Calibri Light"/>
          <w:sz w:val="22"/>
          <w:szCs w:val="22"/>
          <w:lang w:val="es-CL"/>
        </w:rPr>
      </w:pPr>
    </w:p>
    <w:p w:rsidR="00890967" w:rsidRPr="00890967" w:rsidRDefault="00890967" w:rsidP="00890967">
      <w:pPr>
        <w:jc w:val="both"/>
        <w:rPr>
          <w:rFonts w:ascii="Calibri Light" w:hAnsi="Calibri Light" w:cs="Calibri Light"/>
          <w:sz w:val="22"/>
          <w:szCs w:val="22"/>
          <w:lang w:val="es-CL"/>
        </w:rPr>
      </w:pPr>
      <w:r>
        <w:rPr>
          <w:rFonts w:ascii="Calibri Light" w:hAnsi="Calibri Light" w:cs="Calibri Light"/>
          <w:noProof/>
          <w:sz w:val="22"/>
          <w:szCs w:val="22"/>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262.05pt;margin-top:7.1pt;width:41pt;height:42.65pt;z-index:251662336"/>
        </w:pict>
      </w:r>
    </w:p>
    <w:p w:rsidR="00890967" w:rsidRDefault="00890967" w:rsidP="00890967">
      <w:pPr>
        <w:pStyle w:val="Prrafodelista"/>
        <w:jc w:val="both"/>
        <w:rPr>
          <w:rFonts w:ascii="Calibri Light" w:hAnsi="Calibri Light" w:cs="Calibri Light"/>
          <w:sz w:val="22"/>
          <w:szCs w:val="22"/>
          <w:lang w:val="es-CL"/>
        </w:rPr>
      </w:pPr>
    </w:p>
    <w:p w:rsidR="00890967" w:rsidRPr="00890967" w:rsidRDefault="00890967" w:rsidP="00890967">
      <w:pPr>
        <w:jc w:val="both"/>
        <w:rPr>
          <w:rFonts w:ascii="Calibri Light" w:hAnsi="Calibri Light" w:cs="Calibri Light"/>
          <w:sz w:val="22"/>
          <w:szCs w:val="22"/>
          <w:lang w:val="es-CL"/>
        </w:rPr>
      </w:pPr>
    </w:p>
    <w:p w:rsidR="001F109D" w:rsidRPr="001F109D" w:rsidRDefault="001F109D" w:rsidP="001F109D">
      <w:pPr>
        <w:jc w:val="both"/>
        <w:rPr>
          <w:rFonts w:ascii="Calibri Light" w:hAnsi="Calibri Light" w:cs="Calibri Light"/>
          <w:sz w:val="22"/>
          <w:szCs w:val="22"/>
          <w:lang w:val="es-CL"/>
        </w:rPr>
      </w:pPr>
    </w:p>
    <w:p w:rsidR="001F109D" w:rsidRDefault="001F109D" w:rsidP="001F109D">
      <w:pPr>
        <w:ind w:left="360"/>
        <w:jc w:val="both"/>
        <w:rPr>
          <w:rFonts w:ascii="Calibri Light" w:hAnsi="Calibri Light" w:cs="Calibri Light"/>
          <w:sz w:val="22"/>
          <w:szCs w:val="22"/>
          <w:lang w:val="es-CL"/>
        </w:rPr>
      </w:pPr>
      <w:r>
        <w:rPr>
          <w:rFonts w:ascii="Calibri Light" w:hAnsi="Calibri Light" w:cs="Calibri Light"/>
          <w:sz w:val="22"/>
          <w:szCs w:val="22"/>
          <w:lang w:val="es-CL"/>
        </w:rPr>
        <w:t xml:space="preserve">                              </w:t>
      </w:r>
      <w:r w:rsidR="00890967">
        <w:rPr>
          <w:rFonts w:ascii="Calibri Light" w:hAnsi="Calibri Light" w:cs="Calibri Light"/>
          <w:sz w:val="22"/>
          <w:szCs w:val="22"/>
          <w:lang w:val="es-CL"/>
        </w:rPr>
        <w:t xml:space="preserve">                                                                  </w:t>
      </w: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r>
        <w:rPr>
          <w:rFonts w:ascii="Calibri Light" w:hAnsi="Calibri Light" w:cs="Calibri Light"/>
          <w:noProof/>
          <w:sz w:val="22"/>
          <w:szCs w:val="22"/>
          <w:lang w:eastAsia="es-ES"/>
        </w:rPr>
        <w:pict>
          <v:shape id="_x0000_s1030" type="#_x0000_t13" style="position:absolute;left:0;text-align:left;margin-left:257pt;margin-top:11.9pt;width:46.05pt;height:44.4pt;z-index:251663360"/>
        </w:pict>
      </w:r>
    </w:p>
    <w:p w:rsidR="00890967" w:rsidRDefault="00890967" w:rsidP="001F109D">
      <w:pPr>
        <w:ind w:left="360"/>
        <w:jc w:val="both"/>
        <w:rPr>
          <w:rFonts w:ascii="Calibri Light" w:hAnsi="Calibri Light" w:cs="Calibri Light"/>
          <w:sz w:val="22"/>
          <w:szCs w:val="22"/>
          <w:lang w:val="es-CL"/>
        </w:rPr>
      </w:pPr>
      <w:r>
        <w:rPr>
          <w:rFonts w:ascii="Calibri Light" w:hAnsi="Calibri Light" w:cs="Calibri Light"/>
          <w:noProof/>
          <w:sz w:val="22"/>
          <w:szCs w:val="22"/>
          <w:lang w:eastAsia="es-ES"/>
        </w:rPr>
        <w:pict>
          <v:shape id="_x0000_s1031" type="#_x0000_t13" style="position:absolute;left:0;text-align:left;margin-left:257pt;margin-top:124.05pt;width:46.05pt;height:39.35pt;z-index:251664384"/>
        </w:pict>
      </w:r>
      <w:r>
        <w:rPr>
          <w:rFonts w:ascii="Calibri Light" w:hAnsi="Calibri Light" w:cs="Calibri Light"/>
          <w:sz w:val="22"/>
          <w:szCs w:val="22"/>
          <w:lang w:val="es-CL"/>
        </w:rPr>
        <w:t xml:space="preserve">                            </w:t>
      </w: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1F109D">
      <w:pPr>
        <w:ind w:left="360"/>
        <w:jc w:val="both"/>
        <w:rPr>
          <w:rFonts w:ascii="Calibri Light" w:hAnsi="Calibri Light" w:cs="Calibri Light"/>
          <w:sz w:val="22"/>
          <w:szCs w:val="22"/>
          <w:lang w:val="es-CL"/>
        </w:rPr>
      </w:pPr>
    </w:p>
    <w:p w:rsidR="00890967" w:rsidRDefault="00890967" w:rsidP="004900B9">
      <w:pPr>
        <w:jc w:val="both"/>
        <w:rPr>
          <w:rFonts w:ascii="Calibri Light" w:hAnsi="Calibri Light" w:cs="Calibri Light"/>
          <w:sz w:val="22"/>
          <w:szCs w:val="22"/>
          <w:lang w:val="es-CL"/>
        </w:rPr>
      </w:pPr>
    </w:p>
    <w:p w:rsidR="00890967" w:rsidRDefault="00890967" w:rsidP="00890967">
      <w:pPr>
        <w:ind w:left="360"/>
        <w:jc w:val="center"/>
        <w:rPr>
          <w:rFonts w:ascii="Calibri Light" w:hAnsi="Calibri Light" w:cs="Calibri Light"/>
          <w:b/>
          <w:sz w:val="28"/>
          <w:szCs w:val="28"/>
          <w:u w:val="single"/>
        </w:rPr>
      </w:pPr>
      <w:r w:rsidRPr="00890967">
        <w:rPr>
          <w:rFonts w:ascii="Calibri Light" w:hAnsi="Calibri Light" w:cs="Calibri Light"/>
          <w:b/>
          <w:sz w:val="28"/>
          <w:szCs w:val="28"/>
          <w:u w:val="single"/>
        </w:rPr>
        <w:t>La forma jurídica del Estado</w:t>
      </w:r>
      <w:r>
        <w:rPr>
          <w:rFonts w:ascii="Calibri Light" w:hAnsi="Calibri Light" w:cs="Calibri Light"/>
          <w:b/>
          <w:sz w:val="28"/>
          <w:szCs w:val="28"/>
          <w:u w:val="single"/>
        </w:rPr>
        <w:t xml:space="preserve"> de Chile: es de un</w:t>
      </w:r>
      <w:r w:rsidRPr="00890967">
        <w:rPr>
          <w:rFonts w:ascii="Calibri Light" w:hAnsi="Calibri Light" w:cs="Calibri Light"/>
          <w:b/>
          <w:sz w:val="28"/>
          <w:szCs w:val="28"/>
          <w:u w:val="single"/>
        </w:rPr>
        <w:t xml:space="preserve"> Estado unitario</w:t>
      </w:r>
      <w:r>
        <w:rPr>
          <w:rFonts w:ascii="Calibri Light" w:hAnsi="Calibri Light" w:cs="Calibri Light"/>
          <w:b/>
          <w:sz w:val="28"/>
          <w:szCs w:val="28"/>
          <w:u w:val="single"/>
        </w:rPr>
        <w:t>.</w:t>
      </w:r>
    </w:p>
    <w:p w:rsidR="00890967" w:rsidRDefault="004900B9" w:rsidP="00DF36E0">
      <w:pPr>
        <w:rPr>
          <w:rFonts w:ascii="Calibri Light" w:hAnsi="Calibri Light" w:cs="Calibri Light"/>
          <w:b/>
          <w:sz w:val="28"/>
          <w:szCs w:val="28"/>
          <w:u w:val="single"/>
        </w:rPr>
      </w:pPr>
      <w:r>
        <w:rPr>
          <w:rFonts w:ascii="Calibri Light" w:hAnsi="Calibri Light" w:cs="Calibri Light"/>
          <w:b/>
          <w:noProof/>
          <w:sz w:val="28"/>
          <w:szCs w:val="28"/>
          <w:u w:val="single"/>
          <w:lang w:eastAsia="es-ES"/>
        </w:rPr>
        <w:drawing>
          <wp:anchor distT="0" distB="0" distL="114300" distR="114300" simplePos="0" relativeHeight="251668480" behindDoc="0" locked="0" layoutInCell="1" allowOverlap="1">
            <wp:simplePos x="0" y="0"/>
            <wp:positionH relativeFrom="column">
              <wp:posOffset>3963670</wp:posOffset>
            </wp:positionH>
            <wp:positionV relativeFrom="paragraph">
              <wp:posOffset>192405</wp:posOffset>
            </wp:positionV>
            <wp:extent cx="2983865" cy="1540510"/>
            <wp:effectExtent l="19050" t="0" r="6985" b="0"/>
            <wp:wrapThrough wrapText="bothSides">
              <wp:wrapPolygon edited="0">
                <wp:start x="-138" y="0"/>
                <wp:lineTo x="-138" y="21369"/>
                <wp:lineTo x="21651" y="21369"/>
                <wp:lineTo x="21651" y="0"/>
                <wp:lineTo x="-138" y="0"/>
              </wp:wrapPolygon>
            </wp:wrapThrough>
            <wp:docPr id="5" name="Imagen 1"/>
            <wp:cNvGraphicFramePr/>
            <a:graphic xmlns:a="http://schemas.openxmlformats.org/drawingml/2006/main">
              <a:graphicData uri="http://schemas.openxmlformats.org/drawingml/2006/picture">
                <pic:pic xmlns:pic="http://schemas.openxmlformats.org/drawingml/2006/picture">
                  <pic:nvPicPr>
                    <pic:cNvPr id="6" name="Picture 2"/>
                    <pic:cNvPicPr>
                      <a:picLocks noGrp="1" noChangeAspect="1" noChangeArrowheads="1"/>
                    </pic:cNvPicPr>
                  </pic:nvPicPr>
                  <pic:blipFill>
                    <a:blip r:embed="rId10"/>
                    <a:srcRect/>
                    <a:stretch>
                      <a:fillRect/>
                    </a:stretch>
                  </pic:blipFill>
                  <pic:spPr bwMode="auto">
                    <a:xfrm>
                      <a:off x="0" y="0"/>
                      <a:ext cx="2983865" cy="1540510"/>
                    </a:xfrm>
                    <a:prstGeom prst="rect">
                      <a:avLst/>
                    </a:prstGeom>
                    <a:noFill/>
                    <a:ln w="9525">
                      <a:noFill/>
                      <a:miter lim="800000"/>
                      <a:headEnd/>
                      <a:tailEnd/>
                    </a:ln>
                    <a:effectLst/>
                  </pic:spPr>
                </pic:pic>
              </a:graphicData>
            </a:graphic>
          </wp:anchor>
        </w:drawing>
      </w:r>
    </w:p>
    <w:tbl>
      <w:tblPr>
        <w:tblStyle w:val="Tablaconcuadrcula"/>
        <w:tblW w:w="0" w:type="auto"/>
        <w:tblInd w:w="360" w:type="dxa"/>
        <w:tblLook w:val="04A0"/>
      </w:tblPr>
      <w:tblGrid>
        <w:gridCol w:w="5888"/>
      </w:tblGrid>
      <w:tr w:rsidR="00DF36E0" w:rsidRPr="00DF36E0" w:rsidTr="00DF36E0">
        <w:trPr>
          <w:trHeight w:val="565"/>
        </w:trPr>
        <w:tc>
          <w:tcPr>
            <w:tcW w:w="6158" w:type="dxa"/>
          </w:tcPr>
          <w:p w:rsidR="00890967" w:rsidRPr="00DF36E0" w:rsidRDefault="00890967" w:rsidP="00D87503">
            <w:pPr>
              <w:ind w:left="360"/>
              <w:jc w:val="both"/>
              <w:rPr>
                <w:rFonts w:ascii="Calibri Light" w:hAnsi="Calibri Light" w:cs="Calibri Light"/>
                <w:b/>
                <w:u w:val="single"/>
              </w:rPr>
            </w:pPr>
            <w:r w:rsidRPr="00DF36E0">
              <w:rPr>
                <w:rFonts w:ascii="Calibri Light" w:hAnsi="Calibri Light" w:cs="Calibri Light"/>
                <w:b/>
              </w:rPr>
              <w:t>“</w:t>
            </w:r>
            <w:r w:rsidRPr="00DF36E0">
              <w:rPr>
                <w:rFonts w:ascii="Calibri Light" w:hAnsi="Calibri Light" w:cs="Calibri Light"/>
              </w:rPr>
              <w:t>La forma jurídica del Estado se refiere a la estructura y organización del poder del que el Estado es el titular, y la distribución espacial de la actividad del Estado.</w:t>
            </w:r>
            <w:r w:rsidR="00D87503" w:rsidRPr="00DF36E0">
              <w:rPr>
                <w:rFonts w:ascii="Calibri Light" w:hAnsi="Calibri Light" w:cs="Calibri Light"/>
              </w:rPr>
              <w:t xml:space="preserve"> Que sea unitario el Estado chileno, quiere decir que existe </w:t>
            </w:r>
            <w:r w:rsidR="00D87503" w:rsidRPr="00DF36E0">
              <w:rPr>
                <w:rFonts w:ascii="Calibri Light" w:hAnsi="Calibri Light" w:cs="Calibri Light"/>
                <w:u w:val="single"/>
              </w:rPr>
              <w:t>un solo centro político y gubernamental</w:t>
            </w:r>
            <w:r w:rsidR="00D87503" w:rsidRPr="00DF36E0">
              <w:rPr>
                <w:rFonts w:ascii="Calibri Light" w:hAnsi="Calibri Light" w:cs="Calibri Light"/>
              </w:rPr>
              <w:t>, que está dado por los órganos del Gobierno Central, y que las leyes que emanan de los órganos de este centro político, son aplicables en todo el territorio nacional</w:t>
            </w:r>
            <w:r w:rsidR="00D53AA9" w:rsidRPr="00DF36E0">
              <w:rPr>
                <w:rFonts w:ascii="Calibri Light" w:hAnsi="Calibri Light" w:cs="Calibri Light"/>
              </w:rPr>
              <w:t>”</w:t>
            </w:r>
          </w:p>
        </w:tc>
      </w:tr>
    </w:tbl>
    <w:p w:rsidR="004900B9" w:rsidRPr="00DF36E0" w:rsidRDefault="004900B9" w:rsidP="004900B9">
      <w:pPr>
        <w:rPr>
          <w:rFonts w:ascii="Calibri Light" w:hAnsi="Calibri Light" w:cs="Calibri Light"/>
          <w:b/>
          <w:u w:val="single"/>
        </w:rPr>
      </w:pPr>
    </w:p>
    <w:p w:rsidR="00D53AA9" w:rsidRPr="00DF36E0" w:rsidRDefault="00D53AA9" w:rsidP="00D53AA9">
      <w:pPr>
        <w:pStyle w:val="Prrafodelista"/>
        <w:numPr>
          <w:ilvl w:val="0"/>
          <w:numId w:val="26"/>
        </w:numPr>
        <w:rPr>
          <w:rFonts w:ascii="Calibri Light" w:hAnsi="Calibri Light" w:cs="Calibri Light"/>
        </w:rPr>
      </w:pPr>
      <w:r w:rsidRPr="00DF36E0">
        <w:rPr>
          <w:rFonts w:ascii="Calibri Light" w:hAnsi="Calibri Light" w:cs="Calibri Light"/>
        </w:rPr>
        <w:t>Responda</w:t>
      </w:r>
      <w:r w:rsidR="0078598F" w:rsidRPr="00DF36E0">
        <w:rPr>
          <w:rFonts w:ascii="Calibri Light" w:hAnsi="Calibri Light" w:cs="Calibri Light"/>
        </w:rPr>
        <w:t xml:space="preserve"> y complete: </w:t>
      </w:r>
    </w:p>
    <w:tbl>
      <w:tblPr>
        <w:tblStyle w:val="Tablaconcuadrcula"/>
        <w:tblW w:w="0" w:type="auto"/>
        <w:tblInd w:w="360" w:type="dxa"/>
        <w:tblLook w:val="04A0"/>
      </w:tblPr>
      <w:tblGrid>
        <w:gridCol w:w="10656"/>
      </w:tblGrid>
      <w:tr w:rsidR="0078598F" w:rsidRPr="00DF36E0" w:rsidTr="0078598F">
        <w:tc>
          <w:tcPr>
            <w:tcW w:w="10940" w:type="dxa"/>
          </w:tcPr>
          <w:p w:rsidR="0078598F" w:rsidRPr="00DF36E0" w:rsidRDefault="0078598F" w:rsidP="0078598F">
            <w:pPr>
              <w:pStyle w:val="Prrafodelista"/>
              <w:numPr>
                <w:ilvl w:val="0"/>
                <w:numId w:val="27"/>
              </w:numPr>
              <w:rPr>
                <w:rFonts w:ascii="Calibri Light" w:hAnsi="Calibri Light" w:cs="Calibri Light"/>
                <w:sz w:val="24"/>
                <w:szCs w:val="24"/>
              </w:rPr>
            </w:pPr>
            <w:r w:rsidRPr="00DF36E0">
              <w:rPr>
                <w:rFonts w:ascii="Calibri Light" w:hAnsi="Calibri Light" w:cs="Calibri Light"/>
                <w:sz w:val="24"/>
                <w:szCs w:val="24"/>
              </w:rPr>
              <w:t xml:space="preserve">El centro político en Chile es </w:t>
            </w:r>
            <w:r w:rsidR="00DF36E0">
              <w:rPr>
                <w:rFonts w:ascii="Calibri Light" w:hAnsi="Calibri Light" w:cs="Calibri Light"/>
                <w:sz w:val="24"/>
                <w:szCs w:val="24"/>
              </w:rPr>
              <w:t xml:space="preserve"> </w:t>
            </w:r>
            <w:r w:rsidRPr="00DF36E0">
              <w:rPr>
                <w:rFonts w:ascii="Calibri Light" w:hAnsi="Calibri Light" w:cs="Calibri Light"/>
                <w:sz w:val="24"/>
                <w:szCs w:val="24"/>
              </w:rPr>
              <w:t>representad</w:t>
            </w:r>
            <w:r w:rsidR="00DF36E0">
              <w:rPr>
                <w:rFonts w:ascii="Calibri Light" w:hAnsi="Calibri Light" w:cs="Calibri Light"/>
                <w:sz w:val="24"/>
                <w:szCs w:val="24"/>
              </w:rPr>
              <w:t>o por:</w:t>
            </w:r>
            <w:r w:rsidRPr="00DF36E0">
              <w:rPr>
                <w:rFonts w:ascii="Calibri Light" w:hAnsi="Calibri Light" w:cs="Calibri Light"/>
                <w:sz w:val="24"/>
                <w:szCs w:val="24"/>
              </w:rPr>
              <w:t>______________</w:t>
            </w:r>
            <w:r w:rsidR="00DF36E0">
              <w:rPr>
                <w:rFonts w:ascii="Calibri Light" w:hAnsi="Calibri Light" w:cs="Calibri Light"/>
                <w:sz w:val="24"/>
                <w:szCs w:val="24"/>
              </w:rPr>
              <w:t>_________________________</w:t>
            </w:r>
          </w:p>
          <w:p w:rsidR="0078598F" w:rsidRPr="00DF36E0" w:rsidRDefault="0078598F" w:rsidP="0078598F">
            <w:pPr>
              <w:pStyle w:val="Prrafodelista"/>
              <w:numPr>
                <w:ilvl w:val="0"/>
                <w:numId w:val="27"/>
              </w:numPr>
              <w:rPr>
                <w:rFonts w:ascii="Calibri Light" w:hAnsi="Calibri Light" w:cs="Calibri Light"/>
                <w:sz w:val="24"/>
                <w:szCs w:val="24"/>
              </w:rPr>
            </w:pPr>
            <w:r w:rsidRPr="00DF36E0">
              <w:rPr>
                <w:rFonts w:ascii="Calibri Light" w:hAnsi="Calibri Light" w:cs="Calibri Light"/>
                <w:sz w:val="24"/>
                <w:szCs w:val="24"/>
              </w:rPr>
              <w:t xml:space="preserve">Los órganos </w:t>
            </w:r>
            <w:r w:rsidR="00DF36E0">
              <w:rPr>
                <w:rFonts w:ascii="Calibri Light" w:hAnsi="Calibri Light" w:cs="Calibri Light"/>
                <w:sz w:val="24"/>
                <w:szCs w:val="24"/>
              </w:rPr>
              <w:t>del gobierno central:</w:t>
            </w:r>
            <w:r w:rsidRPr="00DF36E0">
              <w:rPr>
                <w:rFonts w:ascii="Calibri Light" w:hAnsi="Calibri Light" w:cs="Calibri Light"/>
                <w:sz w:val="24"/>
                <w:szCs w:val="24"/>
              </w:rPr>
              <w:t>__________________________</w:t>
            </w:r>
            <w:r w:rsidR="00DF36E0">
              <w:rPr>
                <w:rFonts w:ascii="Calibri Light" w:hAnsi="Calibri Light" w:cs="Calibri Light"/>
                <w:sz w:val="24"/>
                <w:szCs w:val="24"/>
              </w:rPr>
              <w:t>_________________________</w:t>
            </w:r>
          </w:p>
          <w:p w:rsidR="0078598F" w:rsidRPr="00DF36E0" w:rsidRDefault="0078598F" w:rsidP="0078598F">
            <w:pPr>
              <w:pStyle w:val="Prrafodelista"/>
              <w:numPr>
                <w:ilvl w:val="0"/>
                <w:numId w:val="27"/>
              </w:numPr>
              <w:rPr>
                <w:rFonts w:ascii="Calibri Light" w:hAnsi="Calibri Light" w:cs="Calibri Light"/>
                <w:sz w:val="24"/>
                <w:szCs w:val="24"/>
              </w:rPr>
            </w:pPr>
            <w:r w:rsidRPr="00DF36E0">
              <w:rPr>
                <w:rFonts w:ascii="Calibri Light" w:hAnsi="Calibri Light" w:cs="Calibri Light"/>
                <w:sz w:val="24"/>
                <w:szCs w:val="24"/>
              </w:rPr>
              <w:t>Indique  de que órganos del centro político emanan las leyes:_______</w:t>
            </w:r>
            <w:r w:rsidR="00DF36E0">
              <w:rPr>
                <w:rFonts w:ascii="Calibri Light" w:hAnsi="Calibri Light" w:cs="Calibri Light"/>
                <w:sz w:val="24"/>
                <w:szCs w:val="24"/>
              </w:rPr>
              <w:t>_____________________</w:t>
            </w:r>
          </w:p>
          <w:p w:rsidR="0078598F" w:rsidRPr="00DF36E0" w:rsidRDefault="0078598F" w:rsidP="0078598F">
            <w:pPr>
              <w:rPr>
                <w:rFonts w:ascii="Calibri Light" w:hAnsi="Calibri Light" w:cs="Calibri Light"/>
                <w:sz w:val="24"/>
                <w:szCs w:val="24"/>
              </w:rPr>
            </w:pPr>
          </w:p>
        </w:tc>
      </w:tr>
    </w:tbl>
    <w:p w:rsidR="0078598F" w:rsidRPr="0078598F" w:rsidRDefault="0078598F" w:rsidP="0078598F">
      <w:pPr>
        <w:ind w:left="360"/>
        <w:rPr>
          <w:rFonts w:ascii="Calibri Light" w:hAnsi="Calibri Light" w:cs="Calibri Light"/>
          <w:sz w:val="22"/>
          <w:szCs w:val="22"/>
        </w:rPr>
      </w:pPr>
    </w:p>
    <w:p w:rsidR="00D53AA9" w:rsidRPr="00DF36E0" w:rsidRDefault="004900B9" w:rsidP="004900B9">
      <w:pPr>
        <w:pStyle w:val="Prrafodelista"/>
        <w:jc w:val="both"/>
        <w:rPr>
          <w:rFonts w:ascii="Calibri Light" w:hAnsi="Calibri Light" w:cs="Calibri Light"/>
        </w:rPr>
      </w:pPr>
      <w:r w:rsidRPr="00DF36E0">
        <w:rPr>
          <w:rFonts w:ascii="Calibri Light" w:hAnsi="Calibri Light" w:cs="Calibri Light"/>
          <w:noProof/>
          <w:lang w:eastAsia="es-ES"/>
        </w:rPr>
        <w:drawing>
          <wp:anchor distT="0" distB="0" distL="114300" distR="114300" simplePos="0" relativeHeight="251667456" behindDoc="0" locked="0" layoutInCell="1" allowOverlap="1">
            <wp:simplePos x="0" y="0"/>
            <wp:positionH relativeFrom="column">
              <wp:posOffset>2623820</wp:posOffset>
            </wp:positionH>
            <wp:positionV relativeFrom="paragraph">
              <wp:posOffset>71755</wp:posOffset>
            </wp:positionV>
            <wp:extent cx="4329430" cy="2115820"/>
            <wp:effectExtent l="19050" t="0" r="0" b="0"/>
            <wp:wrapThrough wrapText="bothSides">
              <wp:wrapPolygon edited="0">
                <wp:start x="-95" y="0"/>
                <wp:lineTo x="-95" y="21393"/>
                <wp:lineTo x="21575" y="21393"/>
                <wp:lineTo x="21575" y="0"/>
                <wp:lineTo x="-95" y="0"/>
              </wp:wrapPolygon>
            </wp:wrapThrough>
            <wp:docPr id="6" name="Imagen 2"/>
            <wp:cNvGraphicFramePr/>
            <a:graphic xmlns:a="http://schemas.openxmlformats.org/drawingml/2006/main">
              <a:graphicData uri="http://schemas.openxmlformats.org/drawingml/2006/picture">
                <pic:pic xmlns:pic="http://schemas.openxmlformats.org/drawingml/2006/picture">
                  <pic:nvPicPr>
                    <pic:cNvPr id="2051" name="Picture 3"/>
                    <pic:cNvPicPr>
                      <a:picLocks noGrp="1" noChangeAspect="1" noChangeArrowheads="1"/>
                    </pic:cNvPicPr>
                  </pic:nvPicPr>
                  <pic:blipFill>
                    <a:blip r:embed="rId11"/>
                    <a:srcRect/>
                    <a:stretch>
                      <a:fillRect/>
                    </a:stretch>
                  </pic:blipFill>
                  <pic:spPr bwMode="auto">
                    <a:xfrm>
                      <a:off x="0" y="0"/>
                      <a:ext cx="4329430" cy="2115820"/>
                    </a:xfrm>
                    <a:prstGeom prst="rect">
                      <a:avLst/>
                    </a:prstGeom>
                    <a:noFill/>
                    <a:ln w="9525">
                      <a:noFill/>
                      <a:miter lim="800000"/>
                      <a:headEnd/>
                      <a:tailEnd/>
                    </a:ln>
                    <a:effectLst/>
                  </pic:spPr>
                </pic:pic>
              </a:graphicData>
            </a:graphic>
          </wp:anchor>
        </w:drawing>
      </w:r>
      <w:r w:rsidRPr="00DF36E0">
        <w:rPr>
          <w:rFonts w:ascii="Calibri Light" w:hAnsi="Calibri Light" w:cs="Calibri Light"/>
        </w:rPr>
        <w:t xml:space="preserve">Desde el punto de vista de su forma, los Estados se </w:t>
      </w:r>
      <w:r w:rsidRPr="00DF36E0">
        <w:rPr>
          <w:rFonts w:ascii="Calibri Light" w:hAnsi="Calibri Light" w:cs="Calibri Light"/>
          <w:u w:val="single"/>
        </w:rPr>
        <w:t xml:space="preserve">clasifican en unitarios y federales, </w:t>
      </w:r>
      <w:r w:rsidRPr="00DF36E0">
        <w:rPr>
          <w:rFonts w:ascii="Calibri Light" w:hAnsi="Calibri Light" w:cs="Calibri Light"/>
        </w:rPr>
        <w:t xml:space="preserve">En un Estado Federal la estructura del Estado está </w:t>
      </w:r>
      <w:r w:rsidRPr="00DF36E0">
        <w:rPr>
          <w:rFonts w:ascii="Calibri Light" w:hAnsi="Calibri Light" w:cs="Calibri Light"/>
          <w:u w:val="single"/>
        </w:rPr>
        <w:t>descentralizada políticamente</w:t>
      </w:r>
      <w:r w:rsidRPr="00DF36E0">
        <w:rPr>
          <w:rFonts w:ascii="Calibri Light" w:hAnsi="Calibri Light" w:cs="Calibri Light"/>
        </w:rPr>
        <w:t>, es decir, existen varios centros de poder político: de una parte, el Estado federal, propiamente tal, que ejerce el gobierno central; y de otra parte, los Estados miembros o federados que ejercen los gobiernos regionales.</w:t>
      </w:r>
    </w:p>
    <w:p w:rsidR="004900B9" w:rsidRDefault="004900B9" w:rsidP="004900B9">
      <w:pPr>
        <w:pStyle w:val="Prrafodelista"/>
        <w:jc w:val="both"/>
        <w:rPr>
          <w:rFonts w:ascii="Calibri Light" w:hAnsi="Calibri Light" w:cs="Calibri Light"/>
          <w:sz w:val="22"/>
          <w:szCs w:val="22"/>
        </w:rPr>
      </w:pPr>
    </w:p>
    <w:p w:rsidR="004900B9" w:rsidRDefault="004900B9" w:rsidP="004900B9">
      <w:pPr>
        <w:pStyle w:val="Prrafodelista"/>
        <w:jc w:val="both"/>
        <w:rPr>
          <w:rFonts w:ascii="Calibri Light" w:hAnsi="Calibri Light" w:cs="Calibri Light"/>
          <w:sz w:val="22"/>
          <w:szCs w:val="22"/>
        </w:rPr>
      </w:pPr>
    </w:p>
    <w:p w:rsidR="004900B9" w:rsidRPr="00DF36E0" w:rsidRDefault="004900B9" w:rsidP="004900B9">
      <w:pPr>
        <w:pStyle w:val="Prrafodelista"/>
        <w:numPr>
          <w:ilvl w:val="0"/>
          <w:numId w:val="26"/>
        </w:numPr>
        <w:jc w:val="both"/>
        <w:rPr>
          <w:rFonts w:ascii="Calibri Light" w:hAnsi="Calibri Light" w:cs="Calibri Light"/>
        </w:rPr>
      </w:pPr>
      <w:r w:rsidRPr="00DF36E0">
        <w:rPr>
          <w:rFonts w:ascii="Calibri Light" w:hAnsi="Calibri Light" w:cs="Calibri Light"/>
        </w:rPr>
        <w:t>Indique: ¿Qué países actualmente podemos llamar estados federales y por qué? ¿Cómo cree usted que se organiza su constitución política?</w:t>
      </w:r>
    </w:p>
    <w:tbl>
      <w:tblPr>
        <w:tblStyle w:val="Tablaconcuadrcula"/>
        <w:tblW w:w="0" w:type="auto"/>
        <w:tblInd w:w="360" w:type="dxa"/>
        <w:tblLook w:val="04A0"/>
      </w:tblPr>
      <w:tblGrid>
        <w:gridCol w:w="10656"/>
      </w:tblGrid>
      <w:tr w:rsidR="004900B9" w:rsidRPr="00DF36E0" w:rsidTr="004900B9">
        <w:tc>
          <w:tcPr>
            <w:tcW w:w="10940" w:type="dxa"/>
          </w:tcPr>
          <w:p w:rsidR="004900B9" w:rsidRPr="00DF36E0" w:rsidRDefault="004900B9" w:rsidP="004900B9">
            <w:pPr>
              <w:jc w:val="both"/>
              <w:rPr>
                <w:rFonts w:ascii="Calibri Light" w:hAnsi="Calibri Light" w:cs="Calibri Light"/>
                <w:sz w:val="24"/>
                <w:szCs w:val="24"/>
              </w:rPr>
            </w:pPr>
          </w:p>
        </w:tc>
      </w:tr>
      <w:tr w:rsidR="004900B9" w:rsidRPr="00DF36E0" w:rsidTr="004900B9">
        <w:tc>
          <w:tcPr>
            <w:tcW w:w="10940" w:type="dxa"/>
          </w:tcPr>
          <w:p w:rsidR="004900B9" w:rsidRPr="00DF36E0" w:rsidRDefault="004900B9" w:rsidP="004900B9">
            <w:pPr>
              <w:jc w:val="both"/>
              <w:rPr>
                <w:rFonts w:ascii="Calibri Light" w:hAnsi="Calibri Light" w:cs="Calibri Light"/>
                <w:sz w:val="24"/>
                <w:szCs w:val="24"/>
              </w:rPr>
            </w:pPr>
          </w:p>
        </w:tc>
      </w:tr>
      <w:tr w:rsidR="004900B9" w:rsidRPr="00DF36E0" w:rsidTr="004900B9">
        <w:tc>
          <w:tcPr>
            <w:tcW w:w="10940" w:type="dxa"/>
          </w:tcPr>
          <w:p w:rsidR="004900B9" w:rsidRPr="00DF36E0" w:rsidRDefault="004900B9" w:rsidP="004900B9">
            <w:pPr>
              <w:jc w:val="both"/>
              <w:rPr>
                <w:rFonts w:ascii="Calibri Light" w:hAnsi="Calibri Light" w:cs="Calibri Light"/>
                <w:sz w:val="24"/>
                <w:szCs w:val="24"/>
              </w:rPr>
            </w:pPr>
          </w:p>
        </w:tc>
      </w:tr>
      <w:tr w:rsidR="004900B9" w:rsidRPr="00DF36E0" w:rsidTr="004900B9">
        <w:tc>
          <w:tcPr>
            <w:tcW w:w="10940" w:type="dxa"/>
          </w:tcPr>
          <w:p w:rsidR="004900B9" w:rsidRPr="00DF36E0" w:rsidRDefault="004900B9" w:rsidP="004900B9">
            <w:pPr>
              <w:jc w:val="both"/>
              <w:rPr>
                <w:rFonts w:ascii="Calibri Light" w:hAnsi="Calibri Light" w:cs="Calibri Light"/>
                <w:sz w:val="24"/>
                <w:szCs w:val="24"/>
              </w:rPr>
            </w:pPr>
          </w:p>
        </w:tc>
      </w:tr>
      <w:tr w:rsidR="004900B9" w:rsidRPr="00DF36E0" w:rsidTr="004900B9">
        <w:tc>
          <w:tcPr>
            <w:tcW w:w="10940" w:type="dxa"/>
          </w:tcPr>
          <w:p w:rsidR="004900B9" w:rsidRPr="00DF36E0" w:rsidRDefault="004900B9" w:rsidP="004900B9">
            <w:pPr>
              <w:jc w:val="both"/>
              <w:rPr>
                <w:rFonts w:ascii="Calibri Light" w:hAnsi="Calibri Light" w:cs="Calibri Light"/>
                <w:sz w:val="24"/>
                <w:szCs w:val="24"/>
              </w:rPr>
            </w:pPr>
          </w:p>
        </w:tc>
      </w:tr>
      <w:tr w:rsidR="004900B9" w:rsidRPr="00DF36E0" w:rsidTr="004900B9">
        <w:tc>
          <w:tcPr>
            <w:tcW w:w="10940" w:type="dxa"/>
          </w:tcPr>
          <w:p w:rsidR="004900B9" w:rsidRPr="00DF36E0" w:rsidRDefault="004900B9" w:rsidP="004900B9">
            <w:pPr>
              <w:jc w:val="both"/>
              <w:rPr>
                <w:rFonts w:ascii="Calibri Light" w:hAnsi="Calibri Light" w:cs="Calibri Light"/>
                <w:sz w:val="24"/>
                <w:szCs w:val="24"/>
              </w:rPr>
            </w:pPr>
          </w:p>
        </w:tc>
      </w:tr>
    </w:tbl>
    <w:p w:rsidR="004900B9" w:rsidRPr="00DF36E0" w:rsidRDefault="004900B9" w:rsidP="004900B9">
      <w:pPr>
        <w:pStyle w:val="Prrafodelista"/>
        <w:jc w:val="both"/>
        <w:rPr>
          <w:rFonts w:ascii="Calibri Light" w:hAnsi="Calibri Light" w:cs="Calibri Light"/>
        </w:rPr>
      </w:pPr>
    </w:p>
    <w:p w:rsidR="004900B9" w:rsidRPr="001E724E" w:rsidRDefault="004900B9" w:rsidP="001E724E">
      <w:pPr>
        <w:pStyle w:val="Prrafodelista"/>
        <w:numPr>
          <w:ilvl w:val="0"/>
          <w:numId w:val="26"/>
        </w:numPr>
        <w:rPr>
          <w:rFonts w:ascii="Calibri Light" w:hAnsi="Calibri Light" w:cs="Calibri Light"/>
          <w:sz w:val="22"/>
          <w:szCs w:val="22"/>
        </w:rPr>
      </w:pPr>
      <w:r w:rsidRPr="00DF36E0">
        <w:rPr>
          <w:rFonts w:ascii="Calibri Light" w:hAnsi="Calibri Light" w:cs="Calibri Light"/>
        </w:rPr>
        <w:t>Determine las diferencias de ambos tipos de estado</w:t>
      </w:r>
      <w:r w:rsidRPr="001E724E">
        <w:rPr>
          <w:rFonts w:ascii="Calibri Light" w:hAnsi="Calibri Light" w:cs="Calibri Light"/>
          <w:sz w:val="22"/>
          <w:szCs w:val="22"/>
        </w:rPr>
        <w:t>.</w:t>
      </w:r>
    </w:p>
    <w:tbl>
      <w:tblPr>
        <w:tblStyle w:val="Tablaconcuadrcula"/>
        <w:tblW w:w="0" w:type="auto"/>
        <w:tblInd w:w="360" w:type="dxa"/>
        <w:tblLook w:val="04A0"/>
      </w:tblPr>
      <w:tblGrid>
        <w:gridCol w:w="5329"/>
        <w:gridCol w:w="5327"/>
      </w:tblGrid>
      <w:tr w:rsidR="001E724E" w:rsidRPr="001E724E" w:rsidTr="001E724E">
        <w:tc>
          <w:tcPr>
            <w:tcW w:w="5470" w:type="dxa"/>
          </w:tcPr>
          <w:p w:rsidR="001E724E" w:rsidRPr="001E724E" w:rsidRDefault="001E724E" w:rsidP="001E724E">
            <w:pPr>
              <w:jc w:val="center"/>
              <w:rPr>
                <w:rFonts w:ascii="Calibri Light" w:hAnsi="Calibri Light" w:cs="Calibri Light"/>
                <w:b/>
              </w:rPr>
            </w:pPr>
            <w:r w:rsidRPr="001E724E">
              <w:rPr>
                <w:rFonts w:ascii="Calibri Light" w:hAnsi="Calibri Light" w:cs="Calibri Light"/>
                <w:b/>
              </w:rPr>
              <w:t>Estado Unitario.</w:t>
            </w:r>
          </w:p>
        </w:tc>
        <w:tc>
          <w:tcPr>
            <w:tcW w:w="5470" w:type="dxa"/>
          </w:tcPr>
          <w:p w:rsidR="001E724E" w:rsidRPr="001E724E" w:rsidRDefault="001E724E" w:rsidP="001E724E">
            <w:pPr>
              <w:jc w:val="center"/>
              <w:rPr>
                <w:rFonts w:ascii="Calibri Light" w:hAnsi="Calibri Light" w:cs="Calibri Light"/>
                <w:b/>
              </w:rPr>
            </w:pPr>
            <w:r w:rsidRPr="001E724E">
              <w:rPr>
                <w:rFonts w:ascii="Calibri Light" w:hAnsi="Calibri Light" w:cs="Calibri Light"/>
                <w:b/>
              </w:rPr>
              <w:t>Estado federal.</w:t>
            </w:r>
          </w:p>
        </w:tc>
      </w:tr>
      <w:tr w:rsidR="001E724E" w:rsidTr="001E724E">
        <w:tc>
          <w:tcPr>
            <w:tcW w:w="5470" w:type="dxa"/>
          </w:tcPr>
          <w:p w:rsidR="001E724E" w:rsidRDefault="001E724E" w:rsidP="004900B9">
            <w:pPr>
              <w:jc w:val="both"/>
              <w:rPr>
                <w:rFonts w:ascii="Calibri Light" w:hAnsi="Calibri Light" w:cs="Calibri Light"/>
              </w:rPr>
            </w:pPr>
          </w:p>
        </w:tc>
        <w:tc>
          <w:tcPr>
            <w:tcW w:w="5470" w:type="dxa"/>
          </w:tcPr>
          <w:p w:rsidR="001E724E" w:rsidRDefault="001E724E" w:rsidP="004900B9">
            <w:pPr>
              <w:jc w:val="both"/>
              <w:rPr>
                <w:rFonts w:ascii="Calibri Light" w:hAnsi="Calibri Light" w:cs="Calibri Light"/>
              </w:rPr>
            </w:pPr>
          </w:p>
        </w:tc>
      </w:tr>
      <w:tr w:rsidR="001E724E" w:rsidTr="001E724E">
        <w:tc>
          <w:tcPr>
            <w:tcW w:w="5470" w:type="dxa"/>
          </w:tcPr>
          <w:p w:rsidR="001E724E" w:rsidRDefault="001E724E" w:rsidP="004900B9">
            <w:pPr>
              <w:jc w:val="both"/>
              <w:rPr>
                <w:rFonts w:ascii="Calibri Light" w:hAnsi="Calibri Light" w:cs="Calibri Light"/>
              </w:rPr>
            </w:pPr>
          </w:p>
        </w:tc>
        <w:tc>
          <w:tcPr>
            <w:tcW w:w="5470" w:type="dxa"/>
          </w:tcPr>
          <w:p w:rsidR="001E724E" w:rsidRDefault="001E724E" w:rsidP="004900B9">
            <w:pPr>
              <w:jc w:val="both"/>
              <w:rPr>
                <w:rFonts w:ascii="Calibri Light" w:hAnsi="Calibri Light" w:cs="Calibri Light"/>
              </w:rPr>
            </w:pPr>
          </w:p>
        </w:tc>
      </w:tr>
      <w:tr w:rsidR="001E724E" w:rsidTr="001E724E">
        <w:tc>
          <w:tcPr>
            <w:tcW w:w="5470" w:type="dxa"/>
          </w:tcPr>
          <w:p w:rsidR="001E724E" w:rsidRDefault="001E724E" w:rsidP="004900B9">
            <w:pPr>
              <w:jc w:val="both"/>
              <w:rPr>
                <w:rFonts w:ascii="Calibri Light" w:hAnsi="Calibri Light" w:cs="Calibri Light"/>
              </w:rPr>
            </w:pPr>
          </w:p>
        </w:tc>
        <w:tc>
          <w:tcPr>
            <w:tcW w:w="5470" w:type="dxa"/>
          </w:tcPr>
          <w:p w:rsidR="001E724E" w:rsidRDefault="001E724E" w:rsidP="004900B9">
            <w:pPr>
              <w:jc w:val="both"/>
              <w:rPr>
                <w:rFonts w:ascii="Calibri Light" w:hAnsi="Calibri Light" w:cs="Calibri Light"/>
              </w:rPr>
            </w:pPr>
          </w:p>
        </w:tc>
      </w:tr>
      <w:tr w:rsidR="001E724E" w:rsidTr="001E724E">
        <w:tc>
          <w:tcPr>
            <w:tcW w:w="5470" w:type="dxa"/>
          </w:tcPr>
          <w:p w:rsidR="001E724E" w:rsidRDefault="001E724E" w:rsidP="004900B9">
            <w:pPr>
              <w:jc w:val="both"/>
              <w:rPr>
                <w:rFonts w:ascii="Calibri Light" w:hAnsi="Calibri Light" w:cs="Calibri Light"/>
              </w:rPr>
            </w:pPr>
          </w:p>
        </w:tc>
        <w:tc>
          <w:tcPr>
            <w:tcW w:w="5470" w:type="dxa"/>
          </w:tcPr>
          <w:p w:rsidR="001E724E" w:rsidRDefault="001E724E" w:rsidP="004900B9">
            <w:pPr>
              <w:jc w:val="both"/>
              <w:rPr>
                <w:rFonts w:ascii="Calibri Light" w:hAnsi="Calibri Light" w:cs="Calibri Light"/>
              </w:rPr>
            </w:pPr>
          </w:p>
        </w:tc>
      </w:tr>
    </w:tbl>
    <w:p w:rsidR="004900B9" w:rsidRDefault="004900B9" w:rsidP="004900B9">
      <w:pPr>
        <w:ind w:left="360"/>
        <w:jc w:val="both"/>
        <w:rPr>
          <w:rFonts w:ascii="Calibri Light" w:hAnsi="Calibri Light" w:cs="Calibri Light"/>
          <w:sz w:val="22"/>
          <w:szCs w:val="22"/>
        </w:rPr>
      </w:pPr>
    </w:p>
    <w:p w:rsidR="00A831D8" w:rsidRDefault="00A831D8" w:rsidP="004900B9">
      <w:pPr>
        <w:ind w:left="360"/>
        <w:jc w:val="both"/>
        <w:rPr>
          <w:rFonts w:ascii="Calibri Light" w:hAnsi="Calibri Light" w:cs="Calibri Light"/>
          <w:sz w:val="22"/>
          <w:szCs w:val="22"/>
        </w:rPr>
      </w:pPr>
    </w:p>
    <w:p w:rsidR="001E724E" w:rsidRDefault="001E724E" w:rsidP="001E724E">
      <w:pPr>
        <w:ind w:left="360"/>
        <w:jc w:val="center"/>
        <w:rPr>
          <w:rFonts w:ascii="Calibri Light" w:hAnsi="Calibri Light" w:cs="Calibri Light"/>
          <w:b/>
          <w:sz w:val="28"/>
          <w:szCs w:val="28"/>
          <w:u w:val="single"/>
        </w:rPr>
      </w:pPr>
      <w:r w:rsidRPr="001E724E">
        <w:rPr>
          <w:rFonts w:ascii="Calibri Light" w:hAnsi="Calibri Light" w:cs="Calibri Light"/>
          <w:b/>
          <w:sz w:val="28"/>
          <w:szCs w:val="28"/>
          <w:u w:val="single"/>
        </w:rPr>
        <w:t>Descentralización y desconcentración</w:t>
      </w:r>
      <w:r>
        <w:rPr>
          <w:rFonts w:ascii="Calibri Light" w:hAnsi="Calibri Light" w:cs="Calibri Light"/>
          <w:b/>
          <w:sz w:val="28"/>
          <w:szCs w:val="28"/>
          <w:u w:val="single"/>
        </w:rPr>
        <w:t xml:space="preserve"> administrativa.</w:t>
      </w:r>
    </w:p>
    <w:p w:rsidR="00A831D8" w:rsidRDefault="00A831D8" w:rsidP="001E724E">
      <w:pPr>
        <w:ind w:left="360"/>
        <w:jc w:val="center"/>
        <w:rPr>
          <w:rFonts w:ascii="Calibri Light" w:hAnsi="Calibri Light" w:cs="Calibri Light"/>
          <w:b/>
          <w:sz w:val="28"/>
          <w:szCs w:val="28"/>
          <w:u w:val="single"/>
        </w:rPr>
      </w:pPr>
    </w:p>
    <w:tbl>
      <w:tblPr>
        <w:tblStyle w:val="Tablaconcuadrcula"/>
        <w:tblW w:w="0" w:type="auto"/>
        <w:tblInd w:w="360" w:type="dxa"/>
        <w:tblLook w:val="04A0"/>
      </w:tblPr>
      <w:tblGrid>
        <w:gridCol w:w="10656"/>
      </w:tblGrid>
      <w:tr w:rsidR="00A831D8" w:rsidTr="00A831D8">
        <w:tc>
          <w:tcPr>
            <w:tcW w:w="10656" w:type="dxa"/>
          </w:tcPr>
          <w:p w:rsidR="00A831D8" w:rsidRDefault="00A831D8" w:rsidP="00A831D8">
            <w:pPr>
              <w:ind w:left="360"/>
              <w:jc w:val="center"/>
              <w:rPr>
                <w:rFonts w:ascii="Calibri Light" w:hAnsi="Calibri Light" w:cs="Calibri Light"/>
                <w:b/>
                <w:sz w:val="28"/>
                <w:szCs w:val="28"/>
                <w:u w:val="single"/>
              </w:rPr>
            </w:pPr>
          </w:p>
          <w:p w:rsidR="00A831D8" w:rsidRPr="005F3F2A" w:rsidRDefault="00A831D8" w:rsidP="005F3F2A">
            <w:pPr>
              <w:jc w:val="both"/>
              <w:rPr>
                <w:rFonts w:ascii="Calibri Light" w:hAnsi="Calibri Light" w:cs="Calibri Light"/>
                <w:b/>
                <w:sz w:val="24"/>
                <w:szCs w:val="24"/>
              </w:rPr>
            </w:pPr>
            <w:r w:rsidRPr="005F3F2A">
              <w:rPr>
                <w:rFonts w:ascii="Calibri Light" w:hAnsi="Calibri Light" w:cs="Calibri Light"/>
                <w:b/>
                <w:sz w:val="24"/>
                <w:szCs w:val="24"/>
              </w:rPr>
              <w:t>La descentralización administrativa</w:t>
            </w:r>
            <w:r w:rsidRPr="005F3F2A">
              <w:rPr>
                <w:rFonts w:ascii="Calibri Light" w:hAnsi="Calibri Light" w:cs="Calibri Light"/>
                <w:sz w:val="24"/>
                <w:szCs w:val="24"/>
              </w:rPr>
              <w:t xml:space="preserve"> ocurre cuando se admite que ciertas funciones públicas estén distribuidas en el territorio, y sean ejercidas con mayor o menor independencia por ciertas autoridades u órganos creados por ley específicamente para ello es una distribución del poder. Existe </w:t>
            </w:r>
            <w:r w:rsidRPr="005F3F2A">
              <w:rPr>
                <w:rFonts w:ascii="Calibri Light" w:hAnsi="Calibri Light" w:cs="Calibri Light"/>
                <w:b/>
                <w:sz w:val="24"/>
                <w:szCs w:val="24"/>
              </w:rPr>
              <w:t xml:space="preserve">la descentralización administrativa con base territorial  </w:t>
            </w:r>
            <w:r w:rsidRPr="005F3F2A">
              <w:rPr>
                <w:rFonts w:ascii="Calibri Light" w:hAnsi="Calibri Light" w:cs="Calibri Light"/>
                <w:sz w:val="24"/>
                <w:szCs w:val="24"/>
              </w:rPr>
              <w:t>como lo son las gobernaciones</w:t>
            </w:r>
            <w:r w:rsidRPr="005F3F2A">
              <w:rPr>
                <w:rFonts w:ascii="Calibri Light" w:hAnsi="Calibri Light" w:cs="Calibri Light"/>
                <w:b/>
                <w:sz w:val="24"/>
                <w:szCs w:val="24"/>
              </w:rPr>
              <w:t xml:space="preserve"> y sin base territorial. </w:t>
            </w:r>
            <w:r w:rsidRPr="005F3F2A">
              <w:rPr>
                <w:rFonts w:ascii="Calibri Light" w:hAnsi="Calibri Light" w:cs="Calibri Light"/>
                <w:sz w:val="24"/>
                <w:szCs w:val="24"/>
              </w:rPr>
              <w:t xml:space="preserve">Estas últimas están distribuidas por todo el país como es la empresa </w:t>
            </w:r>
            <w:r w:rsidRPr="005F3F2A">
              <w:rPr>
                <w:rFonts w:ascii="Calibri Light" w:hAnsi="Calibri Light" w:cs="Calibri Light"/>
                <w:b/>
                <w:sz w:val="24"/>
                <w:szCs w:val="24"/>
              </w:rPr>
              <w:t>ENAMI.</w:t>
            </w:r>
          </w:p>
          <w:p w:rsidR="00A831D8" w:rsidRPr="005F3F2A" w:rsidRDefault="00A831D8" w:rsidP="005F3F2A">
            <w:pPr>
              <w:jc w:val="both"/>
              <w:rPr>
                <w:rFonts w:ascii="Calibri Light" w:hAnsi="Calibri Light" w:cs="Calibri Light"/>
                <w:b/>
                <w:sz w:val="24"/>
                <w:szCs w:val="24"/>
                <w:u w:val="single"/>
              </w:rPr>
            </w:pPr>
            <w:r w:rsidRPr="005F3F2A">
              <w:rPr>
                <w:rFonts w:ascii="Calibri Light" w:hAnsi="Calibri Light" w:cs="Calibri Light"/>
                <w:b/>
                <w:sz w:val="24"/>
                <w:szCs w:val="24"/>
              </w:rPr>
              <w:t>La desconcentración</w:t>
            </w:r>
            <w:r w:rsidRPr="005F3F2A">
              <w:rPr>
                <w:rFonts w:ascii="Calibri Light" w:hAnsi="Calibri Light" w:cs="Calibri Light"/>
                <w:sz w:val="24"/>
                <w:szCs w:val="24"/>
              </w:rPr>
              <w:t>, por su parte, se caracteriza por la</w:t>
            </w:r>
            <w:r w:rsidRPr="005F3F2A">
              <w:rPr>
                <w:rFonts w:ascii="Calibri Light" w:hAnsi="Calibri Light" w:cs="Calibri Light"/>
                <w:i/>
                <w:sz w:val="24"/>
                <w:szCs w:val="24"/>
              </w:rPr>
              <w:t xml:space="preserve"> </w:t>
            </w:r>
            <w:r w:rsidRPr="005F3F2A">
              <w:rPr>
                <w:rFonts w:ascii="Calibri Light" w:hAnsi="Calibri Light" w:cs="Calibri Light"/>
                <w:b/>
                <w:sz w:val="24"/>
                <w:szCs w:val="24"/>
              </w:rPr>
              <w:t>delegación de funciones</w:t>
            </w:r>
            <w:r w:rsidRPr="005F3F2A">
              <w:rPr>
                <w:rFonts w:ascii="Calibri Light" w:hAnsi="Calibri Light" w:cs="Calibri Light"/>
                <w:sz w:val="24"/>
                <w:szCs w:val="24"/>
              </w:rPr>
              <w:t xml:space="preserve"> que realiza el poder central, no solo de la función administrativa, sino de materias específicas sobre las cuales los órganos desconcentrados son los únicos que tienen competencia, quedando de ese modo, respecto de esas materias, fuera de la jerarquía central. A diferencia de la descentralización, en la desconcentración el órgano desconcentrado no es un órgano nuevo, independiente, con patrimonio y personalidad jurídica propia: funciona de acuerdo a la asignación de recursos que se definió en el poder central y actúa en su nombre. Por ello, pese a la independencia que se deriva de la naturaleza de sus atribuciones, está bajo el control del Estado. La desconcentración es bastante frecuente en Chile, en los servicios públicos tales como </w:t>
            </w:r>
            <w:r w:rsidRPr="005F3F2A">
              <w:rPr>
                <w:rFonts w:ascii="Calibri Light" w:hAnsi="Calibri Light" w:cs="Calibri Light"/>
                <w:b/>
                <w:sz w:val="24"/>
                <w:szCs w:val="24"/>
              </w:rPr>
              <w:t>el Servicio de Impuestos Internos SII.</w:t>
            </w:r>
          </w:p>
        </w:tc>
      </w:tr>
    </w:tbl>
    <w:p w:rsidR="00A831D8" w:rsidRDefault="00A831D8" w:rsidP="00A831D8">
      <w:pPr>
        <w:jc w:val="both"/>
        <w:rPr>
          <w:rFonts w:ascii="Calibri Light" w:hAnsi="Calibri Light" w:cs="Calibri Light"/>
          <w:sz w:val="22"/>
          <w:szCs w:val="22"/>
        </w:rPr>
      </w:pPr>
    </w:p>
    <w:p w:rsidR="00A831D8" w:rsidRPr="005F3F2A" w:rsidRDefault="00A831D8" w:rsidP="00A831D8">
      <w:pPr>
        <w:pStyle w:val="Prrafodelista"/>
        <w:numPr>
          <w:ilvl w:val="0"/>
          <w:numId w:val="26"/>
        </w:numPr>
        <w:jc w:val="both"/>
        <w:rPr>
          <w:rFonts w:ascii="Calibri Light" w:hAnsi="Calibri Light" w:cs="Calibri Light"/>
          <w:b/>
          <w:u w:val="single"/>
        </w:rPr>
      </w:pPr>
      <w:r w:rsidRPr="005F3F2A">
        <w:rPr>
          <w:rFonts w:ascii="Calibri Light" w:hAnsi="Calibri Light" w:cs="Calibri Light"/>
        </w:rPr>
        <w:t xml:space="preserve">a. Investigue y elabore un esquema que permita explicar las diferencias entre descentralización y desconcentración. </w:t>
      </w:r>
    </w:p>
    <w:p w:rsidR="00A831D8" w:rsidRPr="005F3F2A" w:rsidRDefault="00A831D8" w:rsidP="00A831D8">
      <w:pPr>
        <w:pStyle w:val="Prrafodelista"/>
        <w:numPr>
          <w:ilvl w:val="0"/>
          <w:numId w:val="28"/>
        </w:numPr>
        <w:jc w:val="both"/>
        <w:rPr>
          <w:rFonts w:ascii="Calibri Light" w:hAnsi="Calibri Light" w:cs="Calibri Light"/>
          <w:b/>
          <w:u w:val="single"/>
        </w:rPr>
      </w:pPr>
      <w:r w:rsidRPr="005F3F2A">
        <w:rPr>
          <w:rFonts w:ascii="Calibri Light" w:hAnsi="Calibri Light" w:cs="Calibri Light"/>
        </w:rPr>
        <w:t>Luego, establece 5 ejemplos de instituciones chilenas que representen cada uno de estos conceptos, e investiga en sus características y funciones para justificar tu selección.</w:t>
      </w:r>
    </w:p>
    <w:p w:rsidR="00A831D8" w:rsidRDefault="00A831D8" w:rsidP="00A831D8">
      <w:pPr>
        <w:jc w:val="both"/>
        <w:rPr>
          <w:rFonts w:ascii="Calibri Light" w:hAnsi="Calibri Light" w:cs="Calibri Light"/>
          <w:b/>
          <w:sz w:val="22"/>
          <w:szCs w:val="22"/>
          <w:u w:val="single"/>
        </w:rPr>
      </w:pPr>
    </w:p>
    <w:p w:rsidR="00A831D8" w:rsidRDefault="00A831D8" w:rsidP="00A831D8">
      <w:pPr>
        <w:jc w:val="both"/>
        <w:rPr>
          <w:rFonts w:ascii="Calibri Light" w:hAnsi="Calibri Light" w:cs="Calibri Light"/>
          <w:b/>
          <w:sz w:val="22"/>
          <w:szCs w:val="22"/>
          <w:u w:val="single"/>
        </w:rPr>
      </w:pPr>
    </w:p>
    <w:p w:rsidR="005F3F2A" w:rsidRPr="007E309E" w:rsidRDefault="005F3F2A" w:rsidP="005F3F2A">
      <w:pPr>
        <w:pStyle w:val="Prrafodelista"/>
        <w:numPr>
          <w:ilvl w:val="0"/>
          <w:numId w:val="29"/>
        </w:numPr>
        <w:jc w:val="both"/>
        <w:rPr>
          <w:rFonts w:ascii="Calibri Light" w:hAnsi="Calibri Light" w:cs="Calibri Light"/>
          <w:b/>
          <w:sz w:val="22"/>
          <w:szCs w:val="22"/>
          <w:u w:val="single"/>
        </w:rPr>
      </w:pPr>
      <w:r w:rsidRPr="00A831D8">
        <w:rPr>
          <w:rFonts w:ascii="Calibri Light" w:hAnsi="Calibri Light" w:cs="Calibri Light"/>
          <w:b/>
          <w:sz w:val="22"/>
          <w:szCs w:val="22"/>
          <w:u w:val="single"/>
        </w:rPr>
        <w:t xml:space="preserve">Esquema. </w:t>
      </w:r>
    </w:p>
    <w:p w:rsidR="005F3F2A" w:rsidRDefault="005F3F2A" w:rsidP="00A831D8">
      <w:pPr>
        <w:jc w:val="both"/>
        <w:rPr>
          <w:rFonts w:ascii="Calibri Light" w:hAnsi="Calibri Light" w:cs="Calibri Light"/>
          <w:b/>
          <w:sz w:val="22"/>
          <w:szCs w:val="22"/>
          <w:u w:val="single"/>
        </w:rPr>
      </w:pPr>
    </w:p>
    <w:p w:rsidR="00A831D8" w:rsidRDefault="00A831D8" w:rsidP="00A831D8">
      <w:pPr>
        <w:jc w:val="both"/>
        <w:rPr>
          <w:rFonts w:ascii="Calibri Light" w:hAnsi="Calibri Light" w:cs="Calibri Light"/>
          <w:b/>
          <w:sz w:val="22"/>
          <w:szCs w:val="22"/>
          <w:u w:val="single"/>
        </w:rPr>
      </w:pPr>
    </w:p>
    <w:p w:rsidR="00A831D8" w:rsidRDefault="00A831D8" w:rsidP="00A831D8">
      <w:pPr>
        <w:jc w:val="both"/>
        <w:rPr>
          <w:rFonts w:ascii="Calibri Light" w:hAnsi="Calibri Light" w:cs="Calibri Light"/>
          <w:b/>
          <w:sz w:val="22"/>
          <w:szCs w:val="22"/>
          <w:u w:val="single"/>
        </w:rPr>
      </w:pPr>
    </w:p>
    <w:tbl>
      <w:tblPr>
        <w:tblStyle w:val="Tablaconcuadrcula"/>
        <w:tblpPr w:leftFromText="141" w:rightFromText="141" w:vertAnchor="page" w:horzAnchor="margin" w:tblpX="392" w:tblpY="1273"/>
        <w:tblOverlap w:val="never"/>
        <w:tblW w:w="10173" w:type="dxa"/>
        <w:tblLook w:val="04A0"/>
      </w:tblPr>
      <w:tblGrid>
        <w:gridCol w:w="3652"/>
        <w:gridCol w:w="4149"/>
        <w:gridCol w:w="2372"/>
      </w:tblGrid>
      <w:tr w:rsidR="006865C6" w:rsidTr="006865C6">
        <w:trPr>
          <w:trHeight w:val="547"/>
        </w:trPr>
        <w:tc>
          <w:tcPr>
            <w:tcW w:w="3652" w:type="dxa"/>
            <w:tcBorders>
              <w:right w:val="nil"/>
            </w:tcBorders>
          </w:tcPr>
          <w:p w:rsidR="006865C6" w:rsidRDefault="006865C6" w:rsidP="006865C6">
            <w:pPr>
              <w:pStyle w:val="Prrafodelista"/>
              <w:ind w:left="0"/>
              <w:jc w:val="both"/>
              <w:rPr>
                <w:rFonts w:ascii="Calibri Light" w:hAnsi="Calibri Light" w:cs="Calibri Light"/>
                <w:b/>
                <w:u w:val="single"/>
              </w:rPr>
            </w:pPr>
          </w:p>
        </w:tc>
        <w:tc>
          <w:tcPr>
            <w:tcW w:w="4149" w:type="dxa"/>
            <w:tcBorders>
              <w:left w:val="nil"/>
            </w:tcBorders>
          </w:tcPr>
          <w:p w:rsidR="006865C6" w:rsidRDefault="006865C6" w:rsidP="006865C6">
            <w:pPr>
              <w:pStyle w:val="Prrafodelista"/>
              <w:ind w:left="0"/>
              <w:jc w:val="both"/>
              <w:rPr>
                <w:rFonts w:ascii="Calibri Light" w:hAnsi="Calibri Light" w:cs="Calibri Light"/>
                <w:b/>
                <w:u w:val="single"/>
              </w:rPr>
            </w:pPr>
            <w:r>
              <w:rPr>
                <w:rFonts w:ascii="Calibri Light" w:hAnsi="Calibri Light" w:cs="Calibri Light"/>
                <w:b/>
                <w:u w:val="single"/>
              </w:rPr>
              <w:t>Diferencias.</w:t>
            </w:r>
          </w:p>
        </w:tc>
        <w:tc>
          <w:tcPr>
            <w:tcW w:w="2372" w:type="dxa"/>
            <w:tcBorders>
              <w:left w:val="nil"/>
            </w:tcBorders>
          </w:tcPr>
          <w:p w:rsidR="006865C6" w:rsidRDefault="006865C6" w:rsidP="006865C6">
            <w:pPr>
              <w:pStyle w:val="Prrafodelista"/>
              <w:numPr>
                <w:ilvl w:val="0"/>
                <w:numId w:val="29"/>
              </w:numPr>
              <w:jc w:val="both"/>
              <w:rPr>
                <w:rFonts w:ascii="Calibri Light" w:hAnsi="Calibri Light" w:cs="Calibri Light"/>
                <w:b/>
                <w:u w:val="single"/>
              </w:rPr>
            </w:pPr>
            <w:r>
              <w:rPr>
                <w:rFonts w:ascii="Calibri Light" w:hAnsi="Calibri Light" w:cs="Calibri Light"/>
                <w:b/>
                <w:u w:val="single"/>
              </w:rPr>
              <w:t xml:space="preserve">Ejemplos </w:t>
            </w:r>
            <w:r>
              <w:rPr>
                <w:rFonts w:ascii="Calibri Light" w:hAnsi="Calibri Light" w:cs="Calibri Light"/>
                <w:b/>
                <w:u w:val="single"/>
              </w:rPr>
              <w:t>(5)</w:t>
            </w:r>
          </w:p>
        </w:tc>
      </w:tr>
      <w:tr w:rsidR="006865C6" w:rsidTr="006865C6">
        <w:tc>
          <w:tcPr>
            <w:tcW w:w="3652" w:type="dxa"/>
          </w:tcPr>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r>
              <w:rPr>
                <w:rFonts w:ascii="Calibri Light" w:hAnsi="Calibri Light" w:cs="Calibri Light"/>
                <w:b/>
                <w:u w:val="single"/>
              </w:rPr>
              <w:t>Descentralización</w:t>
            </w:r>
            <w:r>
              <w:rPr>
                <w:rFonts w:ascii="Calibri Light" w:hAnsi="Calibri Light" w:cs="Calibri Light"/>
                <w:b/>
                <w:u w:val="single"/>
              </w:rPr>
              <w:t xml:space="preserve"> del poder.</w:t>
            </w: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r>
              <w:rPr>
                <w:rFonts w:ascii="Calibri Light" w:hAnsi="Calibri Light" w:cs="Calibri Light"/>
                <w:b/>
                <w:u w:val="single"/>
              </w:rPr>
              <w:t xml:space="preserve"> </w:t>
            </w: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p>
        </w:tc>
        <w:tc>
          <w:tcPr>
            <w:tcW w:w="4149" w:type="dxa"/>
          </w:tcPr>
          <w:p w:rsidR="006865C6" w:rsidRDefault="006865C6" w:rsidP="006865C6">
            <w:pPr>
              <w:pStyle w:val="Prrafodelista"/>
              <w:ind w:left="0"/>
              <w:jc w:val="both"/>
              <w:rPr>
                <w:rFonts w:ascii="Calibri Light" w:hAnsi="Calibri Light" w:cs="Calibri Light"/>
                <w:b/>
                <w:u w:val="single"/>
              </w:rPr>
            </w:pPr>
          </w:p>
        </w:tc>
        <w:tc>
          <w:tcPr>
            <w:tcW w:w="2372" w:type="dxa"/>
          </w:tcPr>
          <w:p w:rsidR="006865C6" w:rsidRDefault="006865C6" w:rsidP="006865C6">
            <w:pPr>
              <w:pStyle w:val="Prrafodelista"/>
              <w:ind w:left="0"/>
              <w:jc w:val="both"/>
              <w:rPr>
                <w:rFonts w:ascii="Calibri Light" w:hAnsi="Calibri Light" w:cs="Calibri Light"/>
                <w:b/>
                <w:u w:val="single"/>
              </w:rPr>
            </w:pPr>
            <w:r>
              <w:rPr>
                <w:rFonts w:ascii="Calibri Light" w:hAnsi="Calibri Light" w:cs="Calibri Light"/>
                <w:b/>
                <w:u w:val="single"/>
              </w:rPr>
              <w:t xml:space="preserve">                   </w:t>
            </w:r>
          </w:p>
        </w:tc>
      </w:tr>
      <w:tr w:rsidR="006865C6" w:rsidTr="006865C6">
        <w:tc>
          <w:tcPr>
            <w:tcW w:w="3652" w:type="dxa"/>
          </w:tcPr>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r>
              <w:rPr>
                <w:rFonts w:ascii="Calibri Light" w:hAnsi="Calibri Light" w:cs="Calibri Light"/>
                <w:b/>
                <w:u w:val="single"/>
              </w:rPr>
              <w:t>Desconcentración</w:t>
            </w:r>
            <w:r>
              <w:rPr>
                <w:rFonts w:ascii="Calibri Light" w:hAnsi="Calibri Light" w:cs="Calibri Light"/>
                <w:b/>
                <w:u w:val="single"/>
              </w:rPr>
              <w:t xml:space="preserve"> de funciones. </w:t>
            </w: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p>
          <w:p w:rsidR="006865C6" w:rsidRDefault="006865C6" w:rsidP="006865C6">
            <w:pPr>
              <w:pStyle w:val="Prrafodelista"/>
              <w:ind w:left="0"/>
              <w:jc w:val="both"/>
              <w:rPr>
                <w:rFonts w:ascii="Calibri Light" w:hAnsi="Calibri Light" w:cs="Calibri Light"/>
                <w:b/>
                <w:u w:val="single"/>
              </w:rPr>
            </w:pPr>
            <w:r>
              <w:rPr>
                <w:rFonts w:ascii="Calibri Light" w:hAnsi="Calibri Light" w:cs="Calibri Light"/>
                <w:b/>
                <w:u w:val="single"/>
              </w:rPr>
              <w:t xml:space="preserve"> </w:t>
            </w:r>
          </w:p>
        </w:tc>
        <w:tc>
          <w:tcPr>
            <w:tcW w:w="4149" w:type="dxa"/>
          </w:tcPr>
          <w:p w:rsidR="006865C6" w:rsidRDefault="006865C6" w:rsidP="006865C6">
            <w:pPr>
              <w:pStyle w:val="Prrafodelista"/>
              <w:ind w:left="0"/>
              <w:jc w:val="both"/>
              <w:rPr>
                <w:rFonts w:ascii="Calibri Light" w:hAnsi="Calibri Light" w:cs="Calibri Light"/>
                <w:b/>
                <w:u w:val="single"/>
              </w:rPr>
            </w:pPr>
          </w:p>
        </w:tc>
        <w:tc>
          <w:tcPr>
            <w:tcW w:w="2372" w:type="dxa"/>
          </w:tcPr>
          <w:p w:rsidR="006865C6" w:rsidRDefault="006865C6" w:rsidP="006865C6">
            <w:pPr>
              <w:pStyle w:val="Prrafodelista"/>
              <w:ind w:left="0"/>
              <w:jc w:val="both"/>
              <w:rPr>
                <w:rFonts w:ascii="Calibri Light" w:hAnsi="Calibri Light" w:cs="Calibri Light"/>
                <w:b/>
                <w:u w:val="single"/>
              </w:rPr>
            </w:pPr>
          </w:p>
        </w:tc>
      </w:tr>
    </w:tbl>
    <w:p w:rsidR="00A831D8" w:rsidRDefault="007E309E" w:rsidP="005F3F2A">
      <w:pPr>
        <w:jc w:val="center"/>
        <w:rPr>
          <w:rFonts w:ascii="Calibri Light" w:hAnsi="Calibri Light" w:cs="Calibri Light"/>
          <w:b/>
          <w:sz w:val="28"/>
          <w:szCs w:val="28"/>
          <w:u w:val="single"/>
        </w:rPr>
      </w:pPr>
      <w:r w:rsidRPr="007E309E">
        <w:rPr>
          <w:rFonts w:ascii="Calibri Light" w:hAnsi="Calibri Light" w:cs="Calibri Light"/>
          <w:b/>
          <w:sz w:val="28"/>
          <w:szCs w:val="28"/>
          <w:u w:val="single"/>
        </w:rPr>
        <w:t>Soberanía nacional</w:t>
      </w:r>
    </w:p>
    <w:p w:rsidR="007E309E" w:rsidRDefault="007E309E" w:rsidP="007E309E">
      <w:pPr>
        <w:ind w:left="360"/>
        <w:jc w:val="center"/>
        <w:rPr>
          <w:rFonts w:ascii="Calibri Light" w:hAnsi="Calibri Light" w:cs="Calibri Light"/>
          <w:b/>
          <w:sz w:val="28"/>
          <w:szCs w:val="28"/>
          <w:u w:val="single"/>
        </w:rPr>
      </w:pPr>
    </w:p>
    <w:tbl>
      <w:tblPr>
        <w:tblStyle w:val="Tablaconcuadrcula"/>
        <w:tblW w:w="0" w:type="auto"/>
        <w:tblInd w:w="360" w:type="dxa"/>
        <w:tblLook w:val="04A0"/>
      </w:tblPr>
      <w:tblGrid>
        <w:gridCol w:w="10656"/>
      </w:tblGrid>
      <w:tr w:rsidR="007E309E" w:rsidRPr="005F3F2A" w:rsidTr="007E309E">
        <w:tc>
          <w:tcPr>
            <w:tcW w:w="10940" w:type="dxa"/>
          </w:tcPr>
          <w:p w:rsidR="007E309E" w:rsidRPr="005F3F2A" w:rsidRDefault="007E309E" w:rsidP="00A831D8">
            <w:pPr>
              <w:jc w:val="both"/>
              <w:rPr>
                <w:rFonts w:ascii="Calibri Light" w:hAnsi="Calibri Light" w:cs="Calibri Light"/>
                <w:sz w:val="24"/>
                <w:szCs w:val="24"/>
              </w:rPr>
            </w:pPr>
            <w:r w:rsidRPr="005F3F2A">
              <w:rPr>
                <w:rFonts w:ascii="Calibri Light" w:hAnsi="Calibri Light" w:cs="Calibri Light"/>
                <w:b/>
                <w:sz w:val="24"/>
                <w:szCs w:val="24"/>
              </w:rPr>
              <w:t>El artículo 5 de la Constitución establece lo siguiente:</w:t>
            </w:r>
            <w:r w:rsidRPr="005F3F2A">
              <w:rPr>
                <w:rFonts w:ascii="Calibri Light" w:hAnsi="Calibri Light" w:cs="Calibri Light"/>
                <w:sz w:val="24"/>
                <w:szCs w:val="24"/>
              </w:rPr>
              <w:t xml:space="preserve"> “La soberanía reside esencialmente en la Nación. Su ejercicio se realiza por el pueblo a través del plebiscito y de elecciones periódicas y, también, por las autoridades que esta Constitución establece. Ningún sector del pueblo ni individuo alguno puede atribuirse su ejercicio”.</w:t>
            </w:r>
          </w:p>
        </w:tc>
      </w:tr>
    </w:tbl>
    <w:p w:rsidR="007E309E" w:rsidRPr="005F3F2A" w:rsidRDefault="007E309E" w:rsidP="007E309E">
      <w:pPr>
        <w:jc w:val="both"/>
        <w:rPr>
          <w:rFonts w:ascii="Calibri Light" w:hAnsi="Calibri Light" w:cs="Calibri Light"/>
          <w:b/>
          <w:u w:val="single"/>
        </w:rPr>
      </w:pPr>
    </w:p>
    <w:p w:rsidR="00A831D8" w:rsidRPr="005F3F2A" w:rsidRDefault="007E309E" w:rsidP="007E309E">
      <w:pPr>
        <w:jc w:val="both"/>
        <w:rPr>
          <w:rFonts w:ascii="Calibri Light" w:hAnsi="Calibri Light" w:cs="Calibri Light"/>
        </w:rPr>
      </w:pPr>
      <w:r w:rsidRPr="005F3F2A">
        <w:rPr>
          <w:rFonts w:ascii="Calibri Light" w:hAnsi="Calibri Light" w:cs="Calibri Light"/>
        </w:rPr>
        <w:t>La soberanía es el poder supremo en virtud del cual el Estado se dota de organización política y de autonomía legal, y se plantea frente a otros Estados en un plano de independencia e igualdad.</w:t>
      </w:r>
    </w:p>
    <w:p w:rsidR="007E309E" w:rsidRPr="005F3F2A" w:rsidRDefault="007E309E" w:rsidP="007E309E">
      <w:pPr>
        <w:jc w:val="both"/>
        <w:rPr>
          <w:rFonts w:ascii="Calibri Light" w:hAnsi="Calibri Light" w:cs="Calibri Light"/>
        </w:rPr>
      </w:pPr>
      <w:r w:rsidRPr="005F3F2A">
        <w:rPr>
          <w:rFonts w:ascii="Calibri Light" w:hAnsi="Calibri Light" w:cs="Calibri Light"/>
        </w:rPr>
        <w:t>En consecuencia, la soberanía del Estado presenta como características distintivas las siguientes:</w:t>
      </w:r>
    </w:p>
    <w:p w:rsidR="007E309E" w:rsidRPr="005F3F2A" w:rsidRDefault="007E309E" w:rsidP="007E309E">
      <w:pPr>
        <w:jc w:val="both"/>
        <w:rPr>
          <w:rFonts w:ascii="Calibri Light" w:hAnsi="Calibri Light" w:cs="Calibri Light"/>
        </w:rPr>
      </w:pPr>
      <w:r w:rsidRPr="005F3F2A">
        <w:rPr>
          <w:rFonts w:ascii="Calibri Light" w:hAnsi="Calibri Light" w:cs="Calibri Light"/>
          <w:u w:val="single"/>
        </w:rPr>
        <w:t>Supremacía:</w:t>
      </w:r>
      <w:r w:rsidRPr="005F3F2A">
        <w:rPr>
          <w:rFonts w:ascii="Calibri Light" w:hAnsi="Calibri Light" w:cs="Calibri Light"/>
        </w:rPr>
        <w:t xml:space="preserve"> el Estado posee el poder supremo dentro de su territorio, no obedece a nadie, ni a nadie le debe rendir cuentas de su accionar o de sus decisiones.</w:t>
      </w:r>
    </w:p>
    <w:p w:rsidR="007E309E" w:rsidRPr="005F3F2A" w:rsidRDefault="007E309E" w:rsidP="007E309E">
      <w:pPr>
        <w:jc w:val="both"/>
        <w:rPr>
          <w:rFonts w:ascii="Calibri Light" w:hAnsi="Calibri Light" w:cs="Calibri Light"/>
        </w:rPr>
      </w:pPr>
      <w:r w:rsidRPr="005F3F2A">
        <w:rPr>
          <w:rFonts w:ascii="Calibri Light" w:hAnsi="Calibri Light" w:cs="Calibri Light"/>
          <w:u w:val="single"/>
        </w:rPr>
        <w:t>Dominación,</w:t>
      </w:r>
      <w:r w:rsidRPr="005F3F2A">
        <w:rPr>
          <w:rFonts w:ascii="Calibri Light" w:hAnsi="Calibri Light" w:cs="Calibri Light"/>
        </w:rPr>
        <w:t xml:space="preserve"> en cuanto el Estado debe ser obedecido por todos los habitantes dentro del territorio. </w:t>
      </w:r>
    </w:p>
    <w:p w:rsidR="007E309E" w:rsidRPr="005F3F2A" w:rsidRDefault="007E309E" w:rsidP="007E309E">
      <w:pPr>
        <w:jc w:val="both"/>
        <w:rPr>
          <w:rFonts w:ascii="Calibri Light" w:hAnsi="Calibri Light" w:cs="Calibri Light"/>
        </w:rPr>
      </w:pPr>
      <w:r w:rsidRPr="005F3F2A">
        <w:rPr>
          <w:rFonts w:ascii="Calibri Light" w:hAnsi="Calibri Light" w:cs="Calibri Light"/>
          <w:u w:val="single"/>
        </w:rPr>
        <w:t>Independencia (o soberanía externa):</w:t>
      </w:r>
      <w:r w:rsidRPr="005F3F2A">
        <w:rPr>
          <w:rFonts w:ascii="Calibri Light" w:hAnsi="Calibri Light" w:cs="Calibri Light"/>
        </w:rPr>
        <w:t xml:space="preserve"> quiere decir que el Estado posee los mismos atributos que cualquier otro Estado. La supremacía y la dominación forman parte de lo que tradicionalmente se denomina soberanía interna (hacia el interior del territorio).</w:t>
      </w:r>
    </w:p>
    <w:p w:rsidR="007E309E" w:rsidRPr="005F3F2A" w:rsidRDefault="007E309E" w:rsidP="007E309E">
      <w:pPr>
        <w:jc w:val="both"/>
        <w:rPr>
          <w:rFonts w:ascii="Calibri Light" w:hAnsi="Calibri Light" w:cs="Calibri Light"/>
        </w:rPr>
      </w:pPr>
    </w:p>
    <w:p w:rsidR="007E309E" w:rsidRPr="005F3F2A" w:rsidRDefault="00891BFD" w:rsidP="007E309E">
      <w:pPr>
        <w:pStyle w:val="Prrafodelista"/>
        <w:numPr>
          <w:ilvl w:val="0"/>
          <w:numId w:val="26"/>
        </w:numPr>
        <w:jc w:val="both"/>
        <w:rPr>
          <w:rFonts w:ascii="Calibri Light" w:hAnsi="Calibri Light" w:cs="Calibri Light"/>
        </w:rPr>
      </w:pPr>
      <w:r w:rsidRPr="005F3F2A">
        <w:rPr>
          <w:rFonts w:ascii="Calibri Light" w:hAnsi="Calibri Light" w:cs="Calibri Light"/>
          <w:noProof/>
          <w:lang w:eastAsia="es-ES"/>
        </w:rPr>
        <w:drawing>
          <wp:anchor distT="0" distB="0" distL="114300" distR="114300" simplePos="0" relativeHeight="251669504" behindDoc="0" locked="0" layoutInCell="1" allowOverlap="1">
            <wp:simplePos x="0" y="0"/>
            <wp:positionH relativeFrom="column">
              <wp:posOffset>19050</wp:posOffset>
            </wp:positionH>
            <wp:positionV relativeFrom="paragraph">
              <wp:posOffset>555625</wp:posOffset>
            </wp:positionV>
            <wp:extent cx="3850640" cy="3423285"/>
            <wp:effectExtent l="19050" t="0" r="0" b="0"/>
            <wp:wrapThrough wrapText="bothSides">
              <wp:wrapPolygon edited="0">
                <wp:start x="-107" y="0"/>
                <wp:lineTo x="-107" y="21516"/>
                <wp:lineTo x="21586" y="21516"/>
                <wp:lineTo x="21586" y="0"/>
                <wp:lineTo x="-107"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850640" cy="3423285"/>
                    </a:xfrm>
                    <a:prstGeom prst="rect">
                      <a:avLst/>
                    </a:prstGeom>
                    <a:noFill/>
                    <a:ln w="9525">
                      <a:noFill/>
                      <a:miter lim="800000"/>
                      <a:headEnd/>
                      <a:tailEnd/>
                    </a:ln>
                  </pic:spPr>
                </pic:pic>
              </a:graphicData>
            </a:graphic>
          </wp:anchor>
        </w:drawing>
      </w:r>
      <w:r w:rsidR="007E309E" w:rsidRPr="005F3F2A">
        <w:rPr>
          <w:rFonts w:ascii="Calibri Light" w:hAnsi="Calibri Light" w:cs="Calibri Light"/>
        </w:rPr>
        <w:t>El ejercicio de la soberanía se ejerce a través de distintas instancias. Estas son por medio de plebiscitos, elecciones periódicas representativas de las autoridades. Indique por medio de ejemplos cuales son estas instancias, de características de cada uno de ellas tanto de plebiscitos y elecciones periódicas.</w:t>
      </w:r>
    </w:p>
    <w:p w:rsidR="00891BFD" w:rsidRDefault="00891BFD" w:rsidP="00891BFD">
      <w:pPr>
        <w:pStyle w:val="Prrafodelista"/>
        <w:jc w:val="both"/>
        <w:rPr>
          <w:rFonts w:ascii="Calibri Light" w:hAnsi="Calibri Light" w:cs="Calibri Light"/>
          <w:sz w:val="22"/>
          <w:szCs w:val="22"/>
        </w:rPr>
      </w:pPr>
    </w:p>
    <w:tbl>
      <w:tblPr>
        <w:tblStyle w:val="Tablaconcuadrcula"/>
        <w:tblW w:w="0" w:type="auto"/>
        <w:tblInd w:w="360" w:type="dxa"/>
        <w:tblLook w:val="04A0"/>
      </w:tblPr>
      <w:tblGrid>
        <w:gridCol w:w="4386"/>
      </w:tblGrid>
      <w:tr w:rsidR="007E309E" w:rsidTr="005F3F2A">
        <w:tc>
          <w:tcPr>
            <w:tcW w:w="4386" w:type="dxa"/>
          </w:tcPr>
          <w:p w:rsidR="00891BFD" w:rsidRDefault="00891BFD" w:rsidP="007E309E">
            <w:pPr>
              <w:jc w:val="both"/>
              <w:rPr>
                <w:rFonts w:ascii="Calibri Light" w:hAnsi="Calibri Light" w:cs="Calibri Light"/>
              </w:rPr>
            </w:pPr>
          </w:p>
        </w:tc>
      </w:tr>
      <w:tr w:rsidR="007E309E" w:rsidTr="005F3F2A">
        <w:tc>
          <w:tcPr>
            <w:tcW w:w="4386" w:type="dxa"/>
          </w:tcPr>
          <w:p w:rsidR="00891BFD" w:rsidRDefault="00891BFD" w:rsidP="007E309E">
            <w:pPr>
              <w:jc w:val="both"/>
              <w:rPr>
                <w:rFonts w:ascii="Calibri Light" w:hAnsi="Calibri Light" w:cs="Calibri Light"/>
              </w:rPr>
            </w:pPr>
          </w:p>
        </w:tc>
      </w:tr>
      <w:tr w:rsidR="007E309E" w:rsidTr="005F3F2A">
        <w:tc>
          <w:tcPr>
            <w:tcW w:w="4386" w:type="dxa"/>
          </w:tcPr>
          <w:p w:rsidR="007E309E" w:rsidRDefault="007E309E" w:rsidP="007E309E">
            <w:pPr>
              <w:jc w:val="both"/>
              <w:rPr>
                <w:rFonts w:ascii="Calibri Light" w:hAnsi="Calibri Light" w:cs="Calibri Light"/>
              </w:rPr>
            </w:pPr>
          </w:p>
        </w:tc>
      </w:tr>
      <w:tr w:rsidR="007E309E" w:rsidTr="005F3F2A">
        <w:tc>
          <w:tcPr>
            <w:tcW w:w="4386" w:type="dxa"/>
          </w:tcPr>
          <w:p w:rsidR="007E309E" w:rsidRDefault="007E309E" w:rsidP="007E309E">
            <w:pPr>
              <w:jc w:val="both"/>
              <w:rPr>
                <w:rFonts w:ascii="Calibri Light" w:hAnsi="Calibri Light" w:cs="Calibri Light"/>
              </w:rPr>
            </w:pPr>
          </w:p>
        </w:tc>
      </w:tr>
      <w:tr w:rsidR="007E309E" w:rsidTr="005F3F2A">
        <w:tc>
          <w:tcPr>
            <w:tcW w:w="4386" w:type="dxa"/>
          </w:tcPr>
          <w:p w:rsidR="007E309E" w:rsidRDefault="007E309E" w:rsidP="007E309E">
            <w:pPr>
              <w:jc w:val="both"/>
              <w:rPr>
                <w:rFonts w:ascii="Calibri Light" w:hAnsi="Calibri Light" w:cs="Calibri Light"/>
              </w:rPr>
            </w:pPr>
          </w:p>
        </w:tc>
      </w:tr>
      <w:tr w:rsidR="007E309E" w:rsidTr="005F3F2A">
        <w:tc>
          <w:tcPr>
            <w:tcW w:w="4386" w:type="dxa"/>
          </w:tcPr>
          <w:p w:rsidR="007E309E" w:rsidRDefault="007E309E" w:rsidP="007E309E">
            <w:pPr>
              <w:jc w:val="both"/>
              <w:rPr>
                <w:rFonts w:ascii="Calibri Light" w:hAnsi="Calibri Light" w:cs="Calibri Light"/>
              </w:rPr>
            </w:pPr>
          </w:p>
        </w:tc>
      </w:tr>
      <w:tr w:rsidR="007E309E" w:rsidTr="005F3F2A">
        <w:tc>
          <w:tcPr>
            <w:tcW w:w="4386" w:type="dxa"/>
          </w:tcPr>
          <w:p w:rsidR="007E309E" w:rsidRDefault="007E309E" w:rsidP="007E309E">
            <w:pPr>
              <w:jc w:val="both"/>
              <w:rPr>
                <w:rFonts w:ascii="Calibri Light" w:hAnsi="Calibri Light" w:cs="Calibri Light"/>
              </w:rPr>
            </w:pPr>
          </w:p>
        </w:tc>
      </w:tr>
      <w:tr w:rsidR="007E309E" w:rsidTr="005F3F2A">
        <w:tc>
          <w:tcPr>
            <w:tcW w:w="4386" w:type="dxa"/>
          </w:tcPr>
          <w:p w:rsidR="007E309E" w:rsidRDefault="007E309E" w:rsidP="007E309E">
            <w:pPr>
              <w:jc w:val="both"/>
              <w:rPr>
                <w:rFonts w:ascii="Calibri Light" w:hAnsi="Calibri Light" w:cs="Calibri Light"/>
              </w:rPr>
            </w:pPr>
          </w:p>
        </w:tc>
      </w:tr>
      <w:tr w:rsidR="00891BFD" w:rsidTr="005F3F2A">
        <w:tc>
          <w:tcPr>
            <w:tcW w:w="4386" w:type="dxa"/>
          </w:tcPr>
          <w:p w:rsidR="00891BFD" w:rsidRDefault="00891BFD" w:rsidP="007E309E">
            <w:pPr>
              <w:jc w:val="both"/>
              <w:rPr>
                <w:rFonts w:ascii="Calibri Light" w:hAnsi="Calibri Light" w:cs="Calibri Light"/>
              </w:rPr>
            </w:pPr>
          </w:p>
        </w:tc>
      </w:tr>
      <w:tr w:rsidR="00891BFD" w:rsidTr="005F3F2A">
        <w:tc>
          <w:tcPr>
            <w:tcW w:w="4386" w:type="dxa"/>
          </w:tcPr>
          <w:p w:rsidR="00891BFD" w:rsidRDefault="00891BFD" w:rsidP="007E309E">
            <w:pPr>
              <w:jc w:val="both"/>
              <w:rPr>
                <w:rFonts w:ascii="Calibri Light" w:hAnsi="Calibri Light" w:cs="Calibri Light"/>
              </w:rPr>
            </w:pPr>
          </w:p>
        </w:tc>
      </w:tr>
      <w:tr w:rsidR="00891BFD" w:rsidTr="005F3F2A">
        <w:tc>
          <w:tcPr>
            <w:tcW w:w="4386" w:type="dxa"/>
          </w:tcPr>
          <w:p w:rsidR="00891BFD" w:rsidRDefault="00891BFD" w:rsidP="007E309E">
            <w:pPr>
              <w:jc w:val="both"/>
              <w:rPr>
                <w:rFonts w:ascii="Calibri Light" w:hAnsi="Calibri Light" w:cs="Calibri Light"/>
              </w:rPr>
            </w:pPr>
          </w:p>
        </w:tc>
      </w:tr>
      <w:tr w:rsidR="00891BFD" w:rsidTr="005F3F2A">
        <w:tc>
          <w:tcPr>
            <w:tcW w:w="4386" w:type="dxa"/>
          </w:tcPr>
          <w:p w:rsidR="00891BFD" w:rsidRDefault="00891BFD" w:rsidP="007E309E">
            <w:pPr>
              <w:jc w:val="both"/>
              <w:rPr>
                <w:rFonts w:ascii="Calibri Light" w:hAnsi="Calibri Light" w:cs="Calibri Light"/>
              </w:rPr>
            </w:pPr>
          </w:p>
        </w:tc>
      </w:tr>
      <w:tr w:rsidR="00891BFD" w:rsidTr="005F3F2A">
        <w:tc>
          <w:tcPr>
            <w:tcW w:w="4386" w:type="dxa"/>
          </w:tcPr>
          <w:p w:rsidR="00891BFD" w:rsidRDefault="00891BFD" w:rsidP="007E309E">
            <w:pPr>
              <w:jc w:val="both"/>
              <w:rPr>
                <w:rFonts w:ascii="Calibri Light" w:hAnsi="Calibri Light" w:cs="Calibri Light"/>
              </w:rPr>
            </w:pPr>
          </w:p>
        </w:tc>
      </w:tr>
      <w:tr w:rsidR="00891BFD" w:rsidTr="005F3F2A">
        <w:tc>
          <w:tcPr>
            <w:tcW w:w="4386" w:type="dxa"/>
          </w:tcPr>
          <w:p w:rsidR="00891BFD" w:rsidRDefault="00891BFD" w:rsidP="007E309E">
            <w:pPr>
              <w:jc w:val="both"/>
              <w:rPr>
                <w:rFonts w:ascii="Calibri Light" w:hAnsi="Calibri Light" w:cs="Calibri Light"/>
              </w:rPr>
            </w:pPr>
          </w:p>
        </w:tc>
      </w:tr>
      <w:tr w:rsidR="00891BFD" w:rsidTr="005F3F2A">
        <w:tc>
          <w:tcPr>
            <w:tcW w:w="4386" w:type="dxa"/>
          </w:tcPr>
          <w:p w:rsidR="00891BFD" w:rsidRDefault="00891BFD" w:rsidP="007E309E">
            <w:pPr>
              <w:jc w:val="both"/>
              <w:rPr>
                <w:rFonts w:ascii="Calibri Light" w:hAnsi="Calibri Light" w:cs="Calibri Light"/>
              </w:rPr>
            </w:pPr>
          </w:p>
        </w:tc>
      </w:tr>
      <w:tr w:rsidR="00891BFD" w:rsidTr="005F3F2A">
        <w:tc>
          <w:tcPr>
            <w:tcW w:w="4386" w:type="dxa"/>
          </w:tcPr>
          <w:p w:rsidR="00891BFD" w:rsidRDefault="00891BFD" w:rsidP="007E309E">
            <w:pPr>
              <w:jc w:val="both"/>
              <w:rPr>
                <w:rFonts w:ascii="Calibri Light" w:hAnsi="Calibri Light" w:cs="Calibri Light"/>
              </w:rPr>
            </w:pPr>
          </w:p>
        </w:tc>
      </w:tr>
    </w:tbl>
    <w:p w:rsidR="007E309E" w:rsidRDefault="007E309E" w:rsidP="007E309E">
      <w:pPr>
        <w:ind w:left="360"/>
        <w:jc w:val="both"/>
        <w:rPr>
          <w:rFonts w:ascii="Calibri Light" w:hAnsi="Calibri Light" w:cs="Calibri Light"/>
          <w:sz w:val="22"/>
          <w:szCs w:val="22"/>
        </w:rPr>
      </w:pPr>
    </w:p>
    <w:p w:rsidR="00891BFD" w:rsidRDefault="00891BFD" w:rsidP="007E309E">
      <w:pPr>
        <w:ind w:left="360"/>
        <w:jc w:val="both"/>
        <w:rPr>
          <w:rFonts w:ascii="Calibri Light" w:hAnsi="Calibri Light" w:cs="Calibri Light"/>
          <w:sz w:val="22"/>
          <w:szCs w:val="22"/>
        </w:rPr>
      </w:pPr>
    </w:p>
    <w:p w:rsidR="00891BFD" w:rsidRPr="005F3F2A" w:rsidRDefault="00891BFD" w:rsidP="007E309E">
      <w:pPr>
        <w:ind w:left="360"/>
        <w:jc w:val="both"/>
        <w:rPr>
          <w:rFonts w:ascii="Calibri Light" w:hAnsi="Calibri Light" w:cs="Calibri Light"/>
        </w:rPr>
      </w:pPr>
      <w:r w:rsidRPr="005F3F2A">
        <w:rPr>
          <w:rFonts w:ascii="Calibri Light" w:hAnsi="Calibri Light" w:cs="Calibri Light"/>
        </w:rPr>
        <w:t>Los límites de la soberanía son: los derechos humanos. La parte final del artículo 5 de la Constitución, señala:</w:t>
      </w:r>
    </w:p>
    <w:p w:rsidR="00891BFD" w:rsidRPr="005F3F2A" w:rsidRDefault="00891BFD" w:rsidP="007E309E">
      <w:pPr>
        <w:ind w:left="360"/>
        <w:jc w:val="both"/>
        <w:rPr>
          <w:rFonts w:ascii="Calibri Light" w:hAnsi="Calibri Light" w:cs="Calibri Light"/>
        </w:rPr>
      </w:pPr>
    </w:p>
    <w:tbl>
      <w:tblPr>
        <w:tblStyle w:val="Tablaconcuadrcula"/>
        <w:tblW w:w="0" w:type="auto"/>
        <w:tblInd w:w="360" w:type="dxa"/>
        <w:tblLook w:val="04A0"/>
      </w:tblPr>
      <w:tblGrid>
        <w:gridCol w:w="10656"/>
      </w:tblGrid>
      <w:tr w:rsidR="00891BFD" w:rsidRPr="005F3F2A" w:rsidTr="00FC190E">
        <w:tc>
          <w:tcPr>
            <w:tcW w:w="10656" w:type="dxa"/>
          </w:tcPr>
          <w:p w:rsidR="00891BFD" w:rsidRPr="005F3F2A" w:rsidRDefault="00891BFD" w:rsidP="00891BFD">
            <w:pPr>
              <w:jc w:val="both"/>
              <w:rPr>
                <w:rFonts w:ascii="Calibri Light" w:hAnsi="Calibri Light" w:cs="Calibri Light"/>
                <w:sz w:val="24"/>
                <w:szCs w:val="24"/>
              </w:rPr>
            </w:pPr>
            <w:r w:rsidRPr="005F3F2A">
              <w:rPr>
                <w:rFonts w:ascii="Calibri Light" w:hAnsi="Calibri Light" w:cs="Calibri Light"/>
                <w:sz w:val="24"/>
                <w:szCs w:val="24"/>
              </w:rPr>
              <w:t>“El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p>
          <w:p w:rsidR="00891BFD" w:rsidRPr="005F3F2A" w:rsidRDefault="00891BFD" w:rsidP="007E309E">
            <w:pPr>
              <w:jc w:val="both"/>
              <w:rPr>
                <w:rFonts w:ascii="Calibri Light" w:hAnsi="Calibri Light" w:cs="Calibri Light"/>
                <w:sz w:val="24"/>
                <w:szCs w:val="24"/>
              </w:rPr>
            </w:pPr>
          </w:p>
        </w:tc>
      </w:tr>
    </w:tbl>
    <w:p w:rsidR="00FC190E" w:rsidRPr="005F3F2A" w:rsidRDefault="00FC190E" w:rsidP="00911761">
      <w:pPr>
        <w:jc w:val="both"/>
        <w:rPr>
          <w:rFonts w:ascii="Calibri Light" w:hAnsi="Calibri Light" w:cs="Calibri Light"/>
        </w:rPr>
      </w:pPr>
      <w:r w:rsidRPr="005F3F2A">
        <w:rPr>
          <w:rFonts w:ascii="Calibri Light" w:hAnsi="Calibri Light" w:cs="Calibri Light"/>
          <w:b/>
        </w:rPr>
        <w:t>Los derechos humanos</w:t>
      </w:r>
      <w:r w:rsidRPr="005F3F2A">
        <w:rPr>
          <w:rFonts w:ascii="Calibri Light" w:hAnsi="Calibri Light" w:cs="Calibri Light"/>
        </w:rPr>
        <w:t xml:space="preserve"> constituyen un elemento clave de la organización política chilena, y son el fundamento de la República democrática. Según la Constitución, el fundamento de los derechos humanos reside en que </w:t>
      </w:r>
      <w:r w:rsidRPr="005F3F2A">
        <w:rPr>
          <w:rFonts w:ascii="Calibri Light" w:hAnsi="Calibri Light" w:cs="Calibri Light"/>
          <w:b/>
        </w:rPr>
        <w:t>“emanan de la naturaleza humana</w:t>
      </w:r>
      <w:r w:rsidRPr="005F3F2A">
        <w:rPr>
          <w:rFonts w:ascii="Calibri Light" w:hAnsi="Calibri Light" w:cs="Calibri Light"/>
        </w:rPr>
        <w:t xml:space="preserve">”. En este punto la Constitución asume una doctrina jurídica, que se conoce como </w:t>
      </w:r>
      <w:r w:rsidRPr="005F3F2A">
        <w:rPr>
          <w:rFonts w:ascii="Calibri Light" w:hAnsi="Calibri Light" w:cs="Calibri Light"/>
          <w:b/>
        </w:rPr>
        <w:t>Iusnaturalista.</w:t>
      </w:r>
      <w:r w:rsidRPr="005F3F2A">
        <w:rPr>
          <w:rFonts w:ascii="Calibri Light" w:hAnsi="Calibri Light" w:cs="Calibri Light"/>
        </w:rPr>
        <w:t xml:space="preserve"> Según esta doctrina, </w:t>
      </w:r>
      <w:r w:rsidRPr="005F3F2A">
        <w:rPr>
          <w:rFonts w:ascii="Calibri Light" w:hAnsi="Calibri Light" w:cs="Calibri Light"/>
          <w:b/>
        </w:rPr>
        <w:t>los derechos de las personas son anteriores a la formación del Estado y superiores al poder estatal</w:t>
      </w:r>
      <w:r w:rsidRPr="005F3F2A">
        <w:rPr>
          <w:rFonts w:ascii="Calibri Light" w:hAnsi="Calibri Light" w:cs="Calibri Light"/>
        </w:rPr>
        <w:t>, en cuanto limitan la soberanía del Estado. La Constitución no crea los derechos humanos, solo los reconoce.</w:t>
      </w:r>
    </w:p>
    <w:p w:rsidR="00FC190E" w:rsidRPr="005F3F2A" w:rsidRDefault="00FC190E" w:rsidP="00911761">
      <w:pPr>
        <w:jc w:val="both"/>
        <w:rPr>
          <w:rFonts w:ascii="Calibri Light" w:hAnsi="Calibri Light" w:cs="Calibri Light"/>
        </w:rPr>
      </w:pPr>
      <w:r w:rsidRPr="005F3F2A">
        <w:rPr>
          <w:rFonts w:ascii="Calibri Light" w:hAnsi="Calibri Light" w:cs="Calibri Light"/>
          <w:b/>
        </w:rPr>
        <w:t>La Constitución reconoce los derechos humanos, en su mayoría, en su artículo 19</w:t>
      </w:r>
      <w:r w:rsidRPr="005F3F2A">
        <w:rPr>
          <w:rFonts w:ascii="Calibri Light" w:hAnsi="Calibri Light" w:cs="Calibri Light"/>
        </w:rPr>
        <w:t>; pero también acepta como fuente de ley, los tratados internacionales de derechos humanos, ratificados por Chile.</w:t>
      </w:r>
    </w:p>
    <w:p w:rsidR="00911761" w:rsidRPr="005F3F2A" w:rsidRDefault="00911761" w:rsidP="00891BFD">
      <w:pPr>
        <w:ind w:left="360"/>
        <w:jc w:val="both"/>
        <w:rPr>
          <w:rFonts w:ascii="Calibri Light" w:hAnsi="Calibri Light" w:cs="Calibri Light"/>
        </w:rPr>
      </w:pPr>
    </w:p>
    <w:p w:rsidR="00911761" w:rsidRPr="005F3F2A" w:rsidRDefault="00911761" w:rsidP="00911761">
      <w:pPr>
        <w:ind w:left="360"/>
        <w:jc w:val="center"/>
        <w:rPr>
          <w:rFonts w:ascii="Calibri Light" w:hAnsi="Calibri Light" w:cs="Calibri Light"/>
          <w:b/>
          <w:u w:val="single"/>
        </w:rPr>
      </w:pPr>
      <w:r w:rsidRPr="005F3F2A">
        <w:rPr>
          <w:rFonts w:ascii="Calibri Light" w:hAnsi="Calibri Light" w:cs="Calibri Light"/>
          <w:b/>
          <w:u w:val="single"/>
        </w:rPr>
        <w:t>Articulo n° 19 de la declaración de los Derechos Humanos.</w:t>
      </w:r>
    </w:p>
    <w:p w:rsidR="00911761" w:rsidRPr="005F3F2A" w:rsidRDefault="00911761" w:rsidP="00911761">
      <w:pPr>
        <w:shd w:val="clear" w:color="auto" w:fill="FFFFFF"/>
        <w:spacing w:before="240" w:after="240"/>
        <w:jc w:val="center"/>
        <w:textAlignment w:val="baseline"/>
        <w:rPr>
          <w:rFonts w:ascii="Calibri Light" w:eastAsia="Times New Roman" w:hAnsi="Calibri Light" w:cs="Calibri Light"/>
          <w:b/>
          <w:color w:val="333333"/>
          <w:lang w:eastAsia="es-ES"/>
        </w:rPr>
      </w:pPr>
      <w:r w:rsidRPr="005F3F2A">
        <w:rPr>
          <w:rFonts w:ascii="Calibri Light" w:eastAsia="Times New Roman" w:hAnsi="Calibri Light" w:cs="Calibri Light"/>
          <w:b/>
          <w:bCs/>
          <w:kern w:val="36"/>
          <w:lang w:eastAsia="es-ES"/>
        </w:rPr>
        <w:t>“</w:t>
      </w:r>
      <w:r w:rsidRPr="00911761">
        <w:rPr>
          <w:rFonts w:ascii="Calibri Light" w:eastAsia="Times New Roman" w:hAnsi="Calibri Light" w:cs="Calibri Light"/>
          <w:b/>
          <w:color w:val="333333"/>
          <w:lang w:eastAsia="es-ES"/>
        </w:rPr>
        <w:t>Todo individuo tiene derecho a la libertad de opinión y de expresión; este derecho incluye el de no ser molestado a causa de sus opiniones, el de investigar y recibir informaciones y opiniones, y el de difundirlas, sin limitación de fronteras, por cualquie</w:t>
      </w:r>
      <w:r w:rsidRPr="005F3F2A">
        <w:rPr>
          <w:rFonts w:ascii="Calibri Light" w:eastAsia="Times New Roman" w:hAnsi="Calibri Light" w:cs="Calibri Light"/>
          <w:b/>
          <w:color w:val="333333"/>
          <w:lang w:eastAsia="es-ES"/>
        </w:rPr>
        <w:t>r medio de expresión”</w:t>
      </w:r>
    </w:p>
    <w:p w:rsidR="00911761" w:rsidRPr="005F3F2A" w:rsidRDefault="00911761" w:rsidP="00911761">
      <w:pPr>
        <w:shd w:val="clear" w:color="auto" w:fill="FFFFFF"/>
        <w:spacing w:before="240" w:after="240"/>
        <w:jc w:val="both"/>
        <w:textAlignment w:val="baseline"/>
        <w:rPr>
          <w:rFonts w:ascii="Calibri Light" w:hAnsi="Calibri Light" w:cs="Calibri Light"/>
        </w:rPr>
      </w:pPr>
      <w:r w:rsidRPr="005F3F2A">
        <w:rPr>
          <w:rFonts w:ascii="Calibri Light" w:hAnsi="Calibri Light" w:cs="Calibri Light"/>
        </w:rPr>
        <w:t>La Constitución reconoce los derechos humanos, en su mayoría, en su artículo 19; pero también acepta como fuente de ley, los tratados internacionales de derechos humanos, ratificados por Chile.</w:t>
      </w:r>
    </w:p>
    <w:p w:rsidR="00911761" w:rsidRPr="005F3F2A" w:rsidRDefault="00911761" w:rsidP="00911761">
      <w:pPr>
        <w:pStyle w:val="Prrafodelista"/>
        <w:numPr>
          <w:ilvl w:val="0"/>
          <w:numId w:val="26"/>
        </w:numPr>
        <w:jc w:val="both"/>
        <w:rPr>
          <w:rFonts w:ascii="Calibri Light" w:hAnsi="Calibri Light" w:cs="Calibri Light"/>
        </w:rPr>
      </w:pPr>
      <w:r w:rsidRPr="005F3F2A">
        <w:rPr>
          <w:rFonts w:ascii="Calibri Light" w:hAnsi="Calibri Light" w:cs="Calibri Light"/>
        </w:rPr>
        <w:t xml:space="preserve">Con respecto al artículo n° 19 de la declaración </w:t>
      </w:r>
      <w:r w:rsidR="00DF36E0" w:rsidRPr="005F3F2A">
        <w:rPr>
          <w:rFonts w:ascii="Calibri Light" w:hAnsi="Calibri Light" w:cs="Calibri Light"/>
        </w:rPr>
        <w:t>de los Derechos H</w:t>
      </w:r>
      <w:r w:rsidRPr="005F3F2A">
        <w:rPr>
          <w:rFonts w:ascii="Calibri Light" w:hAnsi="Calibri Light" w:cs="Calibri Light"/>
        </w:rPr>
        <w:t>umanos, construye una pequeña reflexión con respe</w:t>
      </w:r>
      <w:r w:rsidR="00DF36E0" w:rsidRPr="005F3F2A">
        <w:rPr>
          <w:rFonts w:ascii="Calibri Light" w:hAnsi="Calibri Light" w:cs="Calibri Light"/>
        </w:rPr>
        <w:t>cto a su cumplimiento en el estado Chileno y como ha sido regulado</w:t>
      </w:r>
      <w:r w:rsidRPr="005F3F2A">
        <w:rPr>
          <w:rFonts w:ascii="Calibri Light" w:hAnsi="Calibri Light" w:cs="Calibri Light"/>
        </w:rPr>
        <w:t>, ejemplifi</w:t>
      </w:r>
      <w:r w:rsidR="00DF36E0" w:rsidRPr="005F3F2A">
        <w:rPr>
          <w:rFonts w:ascii="Calibri Light" w:hAnsi="Calibri Light" w:cs="Calibri Light"/>
        </w:rPr>
        <w:t>que</w:t>
      </w:r>
      <w:r w:rsidRPr="005F3F2A">
        <w:rPr>
          <w:rFonts w:ascii="Calibri Light" w:hAnsi="Calibri Light" w:cs="Calibri Light"/>
        </w:rPr>
        <w:t xml:space="preserve"> con hechos concretos ocurridos en los últimos </w:t>
      </w:r>
      <w:r w:rsidR="00DF36E0" w:rsidRPr="005F3F2A">
        <w:rPr>
          <w:rFonts w:ascii="Calibri Light" w:hAnsi="Calibri Light" w:cs="Calibri Light"/>
        </w:rPr>
        <w:t xml:space="preserve">50 años. Es importante que esta reflexión sea lo más objetiva posible. Explique si se ha llevado a cabo o no la doctrina </w:t>
      </w:r>
      <w:r w:rsidR="00DF36E0" w:rsidRPr="005F3F2A">
        <w:rPr>
          <w:rFonts w:ascii="Calibri Light" w:hAnsi="Calibri Light" w:cs="Calibri Light"/>
          <w:b/>
        </w:rPr>
        <w:t>Iusnaturalista,</w:t>
      </w:r>
      <w:r w:rsidR="00DF36E0" w:rsidRPr="005F3F2A">
        <w:rPr>
          <w:rFonts w:ascii="Calibri Light" w:hAnsi="Calibri Light" w:cs="Calibri Light"/>
        </w:rPr>
        <w:t xml:space="preserve"> argumente. </w:t>
      </w:r>
    </w:p>
    <w:p w:rsidR="00DF36E0" w:rsidRDefault="00DF36E0" w:rsidP="00DF36E0">
      <w:pPr>
        <w:pStyle w:val="Prrafodelista"/>
        <w:jc w:val="both"/>
        <w:rPr>
          <w:rFonts w:ascii="Calibri Light" w:hAnsi="Calibri Light" w:cs="Calibri Light"/>
          <w:sz w:val="22"/>
          <w:szCs w:val="22"/>
        </w:rPr>
      </w:pPr>
    </w:p>
    <w:tbl>
      <w:tblPr>
        <w:tblStyle w:val="Tablaconcuadrcula"/>
        <w:tblW w:w="0" w:type="auto"/>
        <w:tblInd w:w="360" w:type="dxa"/>
        <w:tblLook w:val="04A0"/>
      </w:tblPr>
      <w:tblGrid>
        <w:gridCol w:w="10656"/>
      </w:tblGrid>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DF36E0" w:rsidTr="00DF36E0">
        <w:tc>
          <w:tcPr>
            <w:tcW w:w="10940" w:type="dxa"/>
          </w:tcPr>
          <w:p w:rsidR="00DF36E0" w:rsidRDefault="00DF36E0" w:rsidP="00DF36E0">
            <w:pPr>
              <w:jc w:val="both"/>
              <w:rPr>
                <w:rFonts w:ascii="Calibri Light" w:hAnsi="Calibri Light" w:cs="Calibri Light"/>
              </w:rPr>
            </w:pPr>
          </w:p>
        </w:tc>
      </w:tr>
      <w:tr w:rsidR="005F3F2A" w:rsidTr="00DF36E0">
        <w:tc>
          <w:tcPr>
            <w:tcW w:w="10940" w:type="dxa"/>
          </w:tcPr>
          <w:p w:rsidR="005F3F2A" w:rsidRDefault="005F3F2A" w:rsidP="00DF36E0">
            <w:pPr>
              <w:jc w:val="both"/>
              <w:rPr>
                <w:rFonts w:ascii="Calibri Light" w:hAnsi="Calibri Light" w:cs="Calibri Light"/>
              </w:rPr>
            </w:pPr>
          </w:p>
        </w:tc>
      </w:tr>
      <w:tr w:rsidR="005F3F2A" w:rsidTr="00DF36E0">
        <w:tc>
          <w:tcPr>
            <w:tcW w:w="10940" w:type="dxa"/>
          </w:tcPr>
          <w:p w:rsidR="005F3F2A" w:rsidRDefault="005F3F2A" w:rsidP="00DF36E0">
            <w:pPr>
              <w:jc w:val="both"/>
              <w:rPr>
                <w:rFonts w:ascii="Calibri Light" w:hAnsi="Calibri Light" w:cs="Calibri Light"/>
              </w:rPr>
            </w:pPr>
          </w:p>
        </w:tc>
      </w:tr>
      <w:tr w:rsidR="005F3F2A" w:rsidTr="00DF36E0">
        <w:tc>
          <w:tcPr>
            <w:tcW w:w="10940" w:type="dxa"/>
          </w:tcPr>
          <w:p w:rsidR="005F3F2A" w:rsidRDefault="005F3F2A" w:rsidP="00DF36E0">
            <w:pPr>
              <w:jc w:val="both"/>
              <w:rPr>
                <w:rFonts w:ascii="Calibri Light" w:hAnsi="Calibri Light" w:cs="Calibri Light"/>
              </w:rPr>
            </w:pPr>
          </w:p>
        </w:tc>
      </w:tr>
      <w:tr w:rsidR="005F3F2A" w:rsidTr="00DF36E0">
        <w:tc>
          <w:tcPr>
            <w:tcW w:w="10940" w:type="dxa"/>
          </w:tcPr>
          <w:p w:rsidR="005F3F2A" w:rsidRDefault="005F3F2A" w:rsidP="00DF36E0">
            <w:pPr>
              <w:jc w:val="both"/>
              <w:rPr>
                <w:rFonts w:ascii="Calibri Light" w:hAnsi="Calibri Light" w:cs="Calibri Light"/>
              </w:rPr>
            </w:pPr>
          </w:p>
        </w:tc>
      </w:tr>
      <w:tr w:rsidR="005F3F2A" w:rsidTr="00DF36E0">
        <w:tc>
          <w:tcPr>
            <w:tcW w:w="10940" w:type="dxa"/>
          </w:tcPr>
          <w:p w:rsidR="005F3F2A" w:rsidRDefault="005F3F2A" w:rsidP="00DF36E0">
            <w:pPr>
              <w:jc w:val="both"/>
              <w:rPr>
                <w:rFonts w:ascii="Calibri Light" w:hAnsi="Calibri Light" w:cs="Calibri Light"/>
              </w:rPr>
            </w:pPr>
          </w:p>
        </w:tc>
      </w:tr>
    </w:tbl>
    <w:p w:rsidR="00DF36E0" w:rsidRPr="00DF36E0" w:rsidRDefault="00DF36E0" w:rsidP="00DF36E0">
      <w:pPr>
        <w:ind w:left="360"/>
        <w:jc w:val="both"/>
        <w:rPr>
          <w:rFonts w:ascii="Calibri Light" w:hAnsi="Calibri Light" w:cs="Calibri Light"/>
          <w:sz w:val="22"/>
          <w:szCs w:val="22"/>
        </w:rPr>
      </w:pPr>
    </w:p>
    <w:sectPr w:rsidR="00DF36E0" w:rsidRPr="00DF36E0"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50F"/>
    <w:multiLevelType w:val="hybridMultilevel"/>
    <w:tmpl w:val="858E26B8"/>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1">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EE77656"/>
    <w:multiLevelType w:val="hybridMultilevel"/>
    <w:tmpl w:val="1B8E941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40941D3"/>
    <w:multiLevelType w:val="hybridMultilevel"/>
    <w:tmpl w:val="58E6F6B2"/>
    <w:lvl w:ilvl="0" w:tplc="8F54102A">
      <w:start w:val="2"/>
      <w:numFmt w:val="lowerLetter"/>
      <w:lvlText w:val="%1."/>
      <w:lvlJc w:val="left"/>
      <w:pPr>
        <w:ind w:left="1080" w:hanging="360"/>
      </w:pPr>
      <w:rPr>
        <w:rFonts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6816084"/>
    <w:multiLevelType w:val="hybridMultilevel"/>
    <w:tmpl w:val="CB18E946"/>
    <w:lvl w:ilvl="0" w:tplc="340A000D">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9">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AD7388"/>
    <w:multiLevelType w:val="hybridMultilevel"/>
    <w:tmpl w:val="084E0E12"/>
    <w:lvl w:ilvl="0" w:tplc="340A000D">
      <w:start w:val="1"/>
      <w:numFmt w:val="bullet"/>
      <w:lvlText w:val=""/>
      <w:lvlJc w:val="left"/>
      <w:pPr>
        <w:ind w:left="1620" w:hanging="360"/>
      </w:pPr>
      <w:rPr>
        <w:rFonts w:ascii="Wingdings" w:hAnsi="Wingdings"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13">
    <w:nsid w:val="2FE64858"/>
    <w:multiLevelType w:val="hybridMultilevel"/>
    <w:tmpl w:val="5F780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7">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EF9630A"/>
    <w:multiLevelType w:val="hybridMultilevel"/>
    <w:tmpl w:val="B14C54D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1766CE3"/>
    <w:multiLevelType w:val="hybridMultilevel"/>
    <w:tmpl w:val="37FAFD22"/>
    <w:lvl w:ilvl="0" w:tplc="340A000D">
      <w:start w:val="1"/>
      <w:numFmt w:val="bullet"/>
      <w:lvlText w:val=""/>
      <w:lvlJc w:val="left"/>
      <w:pPr>
        <w:ind w:left="1860" w:hanging="360"/>
      </w:pPr>
      <w:rPr>
        <w:rFonts w:ascii="Wingdings" w:hAnsi="Wingdings" w:hint="default"/>
      </w:rPr>
    </w:lvl>
    <w:lvl w:ilvl="1" w:tplc="340A0003" w:tentative="1">
      <w:start w:val="1"/>
      <w:numFmt w:val="bullet"/>
      <w:lvlText w:val="o"/>
      <w:lvlJc w:val="left"/>
      <w:pPr>
        <w:ind w:left="2580" w:hanging="360"/>
      </w:pPr>
      <w:rPr>
        <w:rFonts w:ascii="Courier New" w:hAnsi="Courier New" w:cs="Courier New" w:hint="default"/>
      </w:rPr>
    </w:lvl>
    <w:lvl w:ilvl="2" w:tplc="340A0005" w:tentative="1">
      <w:start w:val="1"/>
      <w:numFmt w:val="bullet"/>
      <w:lvlText w:val=""/>
      <w:lvlJc w:val="left"/>
      <w:pPr>
        <w:ind w:left="3300" w:hanging="360"/>
      </w:pPr>
      <w:rPr>
        <w:rFonts w:ascii="Wingdings" w:hAnsi="Wingdings" w:hint="default"/>
      </w:rPr>
    </w:lvl>
    <w:lvl w:ilvl="3" w:tplc="340A0001" w:tentative="1">
      <w:start w:val="1"/>
      <w:numFmt w:val="bullet"/>
      <w:lvlText w:val=""/>
      <w:lvlJc w:val="left"/>
      <w:pPr>
        <w:ind w:left="4020" w:hanging="360"/>
      </w:pPr>
      <w:rPr>
        <w:rFonts w:ascii="Symbol" w:hAnsi="Symbol" w:hint="default"/>
      </w:rPr>
    </w:lvl>
    <w:lvl w:ilvl="4" w:tplc="340A0003" w:tentative="1">
      <w:start w:val="1"/>
      <w:numFmt w:val="bullet"/>
      <w:lvlText w:val="o"/>
      <w:lvlJc w:val="left"/>
      <w:pPr>
        <w:ind w:left="4740" w:hanging="360"/>
      </w:pPr>
      <w:rPr>
        <w:rFonts w:ascii="Courier New" w:hAnsi="Courier New" w:cs="Courier New" w:hint="default"/>
      </w:rPr>
    </w:lvl>
    <w:lvl w:ilvl="5" w:tplc="340A0005" w:tentative="1">
      <w:start w:val="1"/>
      <w:numFmt w:val="bullet"/>
      <w:lvlText w:val=""/>
      <w:lvlJc w:val="left"/>
      <w:pPr>
        <w:ind w:left="5460" w:hanging="360"/>
      </w:pPr>
      <w:rPr>
        <w:rFonts w:ascii="Wingdings" w:hAnsi="Wingdings" w:hint="default"/>
      </w:rPr>
    </w:lvl>
    <w:lvl w:ilvl="6" w:tplc="340A0001" w:tentative="1">
      <w:start w:val="1"/>
      <w:numFmt w:val="bullet"/>
      <w:lvlText w:val=""/>
      <w:lvlJc w:val="left"/>
      <w:pPr>
        <w:ind w:left="6180" w:hanging="360"/>
      </w:pPr>
      <w:rPr>
        <w:rFonts w:ascii="Symbol" w:hAnsi="Symbol" w:hint="default"/>
      </w:rPr>
    </w:lvl>
    <w:lvl w:ilvl="7" w:tplc="340A0003" w:tentative="1">
      <w:start w:val="1"/>
      <w:numFmt w:val="bullet"/>
      <w:lvlText w:val="o"/>
      <w:lvlJc w:val="left"/>
      <w:pPr>
        <w:ind w:left="6900" w:hanging="360"/>
      </w:pPr>
      <w:rPr>
        <w:rFonts w:ascii="Courier New" w:hAnsi="Courier New" w:cs="Courier New" w:hint="default"/>
      </w:rPr>
    </w:lvl>
    <w:lvl w:ilvl="8" w:tplc="340A0005" w:tentative="1">
      <w:start w:val="1"/>
      <w:numFmt w:val="bullet"/>
      <w:lvlText w:val=""/>
      <w:lvlJc w:val="left"/>
      <w:pPr>
        <w:ind w:left="7620" w:hanging="360"/>
      </w:pPr>
      <w:rPr>
        <w:rFonts w:ascii="Wingdings" w:hAnsi="Wingdings" w:hint="default"/>
      </w:rPr>
    </w:lvl>
  </w:abstractNum>
  <w:abstractNum w:abstractNumId="20">
    <w:nsid w:val="585D291C"/>
    <w:multiLevelType w:val="hybridMultilevel"/>
    <w:tmpl w:val="00BEB1E8"/>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0933B68"/>
    <w:multiLevelType w:val="hybridMultilevel"/>
    <w:tmpl w:val="7A0ED738"/>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3">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4">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9D564B5"/>
    <w:multiLevelType w:val="hybridMultilevel"/>
    <w:tmpl w:val="762AC70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9DF3199"/>
    <w:multiLevelType w:val="hybridMultilevel"/>
    <w:tmpl w:val="4920B7DC"/>
    <w:lvl w:ilvl="0" w:tplc="23F49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1"/>
  </w:num>
  <w:num w:numId="2">
    <w:abstractNumId w:val="23"/>
  </w:num>
  <w:num w:numId="3">
    <w:abstractNumId w:val="26"/>
  </w:num>
  <w:num w:numId="4">
    <w:abstractNumId w:val="24"/>
  </w:num>
  <w:num w:numId="5">
    <w:abstractNumId w:val="27"/>
  </w:num>
  <w:num w:numId="6">
    <w:abstractNumId w:val="20"/>
  </w:num>
  <w:num w:numId="7">
    <w:abstractNumId w:val="9"/>
  </w:num>
  <w:num w:numId="8">
    <w:abstractNumId w:val="1"/>
  </w:num>
  <w:num w:numId="9">
    <w:abstractNumId w:val="6"/>
  </w:num>
  <w:num w:numId="10">
    <w:abstractNumId w:val="22"/>
  </w:num>
  <w:num w:numId="11">
    <w:abstractNumId w:val="14"/>
  </w:num>
  <w:num w:numId="12">
    <w:abstractNumId w:val="2"/>
  </w:num>
  <w:num w:numId="13">
    <w:abstractNumId w:val="11"/>
  </w:num>
  <w:num w:numId="14">
    <w:abstractNumId w:val="15"/>
  </w:num>
  <w:num w:numId="15">
    <w:abstractNumId w:val="10"/>
  </w:num>
  <w:num w:numId="16">
    <w:abstractNumId w:val="4"/>
  </w:num>
  <w:num w:numId="17">
    <w:abstractNumId w:val="16"/>
  </w:num>
  <w:num w:numId="18">
    <w:abstractNumId w:val="7"/>
  </w:num>
  <w:num w:numId="19">
    <w:abstractNumId w:val="17"/>
  </w:num>
  <w:num w:numId="20">
    <w:abstractNumId w:val="19"/>
  </w:num>
  <w:num w:numId="21">
    <w:abstractNumId w:val="12"/>
  </w:num>
  <w:num w:numId="22">
    <w:abstractNumId w:val="25"/>
  </w:num>
  <w:num w:numId="23">
    <w:abstractNumId w:val="3"/>
  </w:num>
  <w:num w:numId="24">
    <w:abstractNumId w:val="8"/>
  </w:num>
  <w:num w:numId="25">
    <w:abstractNumId w:val="0"/>
  </w:num>
  <w:num w:numId="26">
    <w:abstractNumId w:val="13"/>
  </w:num>
  <w:num w:numId="27">
    <w:abstractNumId w:val="28"/>
  </w:num>
  <w:num w:numId="28">
    <w:abstractNumId w:val="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22984"/>
    <w:rsid w:val="0002741F"/>
    <w:rsid w:val="00036F54"/>
    <w:rsid w:val="00050184"/>
    <w:rsid w:val="00060092"/>
    <w:rsid w:val="00072937"/>
    <w:rsid w:val="00080330"/>
    <w:rsid w:val="00081415"/>
    <w:rsid w:val="000909BA"/>
    <w:rsid w:val="000910FB"/>
    <w:rsid w:val="000A4E14"/>
    <w:rsid w:val="000A695C"/>
    <w:rsid w:val="000A6B54"/>
    <w:rsid w:val="000B0021"/>
    <w:rsid w:val="000B3546"/>
    <w:rsid w:val="000C43DB"/>
    <w:rsid w:val="000D325A"/>
    <w:rsid w:val="000D356F"/>
    <w:rsid w:val="000D3CC7"/>
    <w:rsid w:val="000D543E"/>
    <w:rsid w:val="000E5607"/>
    <w:rsid w:val="00106627"/>
    <w:rsid w:val="00124D0E"/>
    <w:rsid w:val="00133852"/>
    <w:rsid w:val="00151A35"/>
    <w:rsid w:val="00154A19"/>
    <w:rsid w:val="001706FF"/>
    <w:rsid w:val="001728D9"/>
    <w:rsid w:val="0017754D"/>
    <w:rsid w:val="00192D7C"/>
    <w:rsid w:val="001A1C1A"/>
    <w:rsid w:val="001A7282"/>
    <w:rsid w:val="001B50A3"/>
    <w:rsid w:val="001B7D6C"/>
    <w:rsid w:val="001C0D0A"/>
    <w:rsid w:val="001C23FE"/>
    <w:rsid w:val="001E0BBF"/>
    <w:rsid w:val="001E25E9"/>
    <w:rsid w:val="001E3351"/>
    <w:rsid w:val="001E724E"/>
    <w:rsid w:val="001E7F96"/>
    <w:rsid w:val="001F109D"/>
    <w:rsid w:val="001F30C5"/>
    <w:rsid w:val="001F6EE2"/>
    <w:rsid w:val="002159AC"/>
    <w:rsid w:val="00223FD4"/>
    <w:rsid w:val="0026513F"/>
    <w:rsid w:val="00287830"/>
    <w:rsid w:val="0029715C"/>
    <w:rsid w:val="002B5F56"/>
    <w:rsid w:val="002E4728"/>
    <w:rsid w:val="002F2244"/>
    <w:rsid w:val="002F317D"/>
    <w:rsid w:val="002F4026"/>
    <w:rsid w:val="003068E9"/>
    <w:rsid w:val="003103EA"/>
    <w:rsid w:val="003373FE"/>
    <w:rsid w:val="003450F4"/>
    <w:rsid w:val="0038131B"/>
    <w:rsid w:val="0039234F"/>
    <w:rsid w:val="00395923"/>
    <w:rsid w:val="003B5F6F"/>
    <w:rsid w:val="003C2147"/>
    <w:rsid w:val="003E196C"/>
    <w:rsid w:val="003F7991"/>
    <w:rsid w:val="00423E55"/>
    <w:rsid w:val="00470786"/>
    <w:rsid w:val="00472119"/>
    <w:rsid w:val="00476E5C"/>
    <w:rsid w:val="00477483"/>
    <w:rsid w:val="004900B9"/>
    <w:rsid w:val="004936B2"/>
    <w:rsid w:val="004C2B5F"/>
    <w:rsid w:val="004C5227"/>
    <w:rsid w:val="004D02BD"/>
    <w:rsid w:val="004E6B61"/>
    <w:rsid w:val="004F0EF9"/>
    <w:rsid w:val="004F714F"/>
    <w:rsid w:val="005016BC"/>
    <w:rsid w:val="005024C4"/>
    <w:rsid w:val="00522EA6"/>
    <w:rsid w:val="00525288"/>
    <w:rsid w:val="005331EF"/>
    <w:rsid w:val="00542AB7"/>
    <w:rsid w:val="00543AC5"/>
    <w:rsid w:val="0055286E"/>
    <w:rsid w:val="00553B57"/>
    <w:rsid w:val="005572D0"/>
    <w:rsid w:val="00580F4F"/>
    <w:rsid w:val="005A3E8B"/>
    <w:rsid w:val="005A78D9"/>
    <w:rsid w:val="005C0BC8"/>
    <w:rsid w:val="005C1862"/>
    <w:rsid w:val="005C44F0"/>
    <w:rsid w:val="005C5801"/>
    <w:rsid w:val="005F2A35"/>
    <w:rsid w:val="005F3F2A"/>
    <w:rsid w:val="00600443"/>
    <w:rsid w:val="006069C0"/>
    <w:rsid w:val="00607F25"/>
    <w:rsid w:val="00626A17"/>
    <w:rsid w:val="00650AB6"/>
    <w:rsid w:val="00660B07"/>
    <w:rsid w:val="00683150"/>
    <w:rsid w:val="006865C6"/>
    <w:rsid w:val="006A4F42"/>
    <w:rsid w:val="006B1A1F"/>
    <w:rsid w:val="006C2935"/>
    <w:rsid w:val="006F6D2E"/>
    <w:rsid w:val="00702700"/>
    <w:rsid w:val="007044BB"/>
    <w:rsid w:val="007061B1"/>
    <w:rsid w:val="007173F6"/>
    <w:rsid w:val="00770AD9"/>
    <w:rsid w:val="00775B92"/>
    <w:rsid w:val="0078598F"/>
    <w:rsid w:val="007B4A7C"/>
    <w:rsid w:val="007C1F50"/>
    <w:rsid w:val="007E309E"/>
    <w:rsid w:val="0080310B"/>
    <w:rsid w:val="008128B6"/>
    <w:rsid w:val="00823F0E"/>
    <w:rsid w:val="00842C94"/>
    <w:rsid w:val="00852AAA"/>
    <w:rsid w:val="00890967"/>
    <w:rsid w:val="00891BFD"/>
    <w:rsid w:val="008A4AEF"/>
    <w:rsid w:val="008A6533"/>
    <w:rsid w:val="008A6C48"/>
    <w:rsid w:val="008B688C"/>
    <w:rsid w:val="008D2106"/>
    <w:rsid w:val="008E5DEC"/>
    <w:rsid w:val="008E7AFB"/>
    <w:rsid w:val="00911761"/>
    <w:rsid w:val="0091248E"/>
    <w:rsid w:val="00923E44"/>
    <w:rsid w:val="009271D3"/>
    <w:rsid w:val="00954BCF"/>
    <w:rsid w:val="009670FF"/>
    <w:rsid w:val="00976DB4"/>
    <w:rsid w:val="009A4F64"/>
    <w:rsid w:val="009B11DD"/>
    <w:rsid w:val="009C202C"/>
    <w:rsid w:val="009C5CD4"/>
    <w:rsid w:val="009D151D"/>
    <w:rsid w:val="009E3589"/>
    <w:rsid w:val="00A14C81"/>
    <w:rsid w:val="00A21A7A"/>
    <w:rsid w:val="00A27D4D"/>
    <w:rsid w:val="00A503DA"/>
    <w:rsid w:val="00A831D8"/>
    <w:rsid w:val="00A84780"/>
    <w:rsid w:val="00A86171"/>
    <w:rsid w:val="00AB0BB7"/>
    <w:rsid w:val="00AC6482"/>
    <w:rsid w:val="00AE0CD4"/>
    <w:rsid w:val="00AF2BF5"/>
    <w:rsid w:val="00AF6A79"/>
    <w:rsid w:val="00B2188F"/>
    <w:rsid w:val="00B31ACC"/>
    <w:rsid w:val="00B37783"/>
    <w:rsid w:val="00B5533A"/>
    <w:rsid w:val="00B55E30"/>
    <w:rsid w:val="00B561A5"/>
    <w:rsid w:val="00B77F94"/>
    <w:rsid w:val="00B846A6"/>
    <w:rsid w:val="00BA4B99"/>
    <w:rsid w:val="00BB5596"/>
    <w:rsid w:val="00BD5BED"/>
    <w:rsid w:val="00BE2193"/>
    <w:rsid w:val="00BE2F52"/>
    <w:rsid w:val="00BF180E"/>
    <w:rsid w:val="00C034CE"/>
    <w:rsid w:val="00C10D42"/>
    <w:rsid w:val="00C2637D"/>
    <w:rsid w:val="00C43354"/>
    <w:rsid w:val="00C45728"/>
    <w:rsid w:val="00C64D8D"/>
    <w:rsid w:val="00C66FC7"/>
    <w:rsid w:val="00CA425B"/>
    <w:rsid w:val="00CB29FC"/>
    <w:rsid w:val="00CC786A"/>
    <w:rsid w:val="00CE0820"/>
    <w:rsid w:val="00CF0431"/>
    <w:rsid w:val="00D0043F"/>
    <w:rsid w:val="00D06D12"/>
    <w:rsid w:val="00D06D89"/>
    <w:rsid w:val="00D110E2"/>
    <w:rsid w:val="00D25E86"/>
    <w:rsid w:val="00D31AEB"/>
    <w:rsid w:val="00D53AA9"/>
    <w:rsid w:val="00D54211"/>
    <w:rsid w:val="00D57611"/>
    <w:rsid w:val="00D641A8"/>
    <w:rsid w:val="00D833C3"/>
    <w:rsid w:val="00D87503"/>
    <w:rsid w:val="00D90D82"/>
    <w:rsid w:val="00D92079"/>
    <w:rsid w:val="00D96C9B"/>
    <w:rsid w:val="00DA3626"/>
    <w:rsid w:val="00DA7013"/>
    <w:rsid w:val="00DB4361"/>
    <w:rsid w:val="00DC00A5"/>
    <w:rsid w:val="00DC1635"/>
    <w:rsid w:val="00DC7644"/>
    <w:rsid w:val="00DC79E1"/>
    <w:rsid w:val="00DE0DAB"/>
    <w:rsid w:val="00DE36CB"/>
    <w:rsid w:val="00DF3125"/>
    <w:rsid w:val="00DF36E0"/>
    <w:rsid w:val="00E05735"/>
    <w:rsid w:val="00E124AA"/>
    <w:rsid w:val="00E23C19"/>
    <w:rsid w:val="00E25A74"/>
    <w:rsid w:val="00E53A9A"/>
    <w:rsid w:val="00E55C44"/>
    <w:rsid w:val="00E73084"/>
    <w:rsid w:val="00E748D0"/>
    <w:rsid w:val="00E97877"/>
    <w:rsid w:val="00EA44E4"/>
    <w:rsid w:val="00EC6F57"/>
    <w:rsid w:val="00ED24AA"/>
    <w:rsid w:val="00EF4C1E"/>
    <w:rsid w:val="00F17AF9"/>
    <w:rsid w:val="00F21562"/>
    <w:rsid w:val="00F305ED"/>
    <w:rsid w:val="00F30940"/>
    <w:rsid w:val="00F3703A"/>
    <w:rsid w:val="00F4035D"/>
    <w:rsid w:val="00F50668"/>
    <w:rsid w:val="00F5397F"/>
    <w:rsid w:val="00F53983"/>
    <w:rsid w:val="00F62A97"/>
    <w:rsid w:val="00F667A8"/>
    <w:rsid w:val="00F80E21"/>
    <w:rsid w:val="00FC190E"/>
    <w:rsid w:val="00FC3538"/>
    <w:rsid w:val="00FC3F11"/>
    <w:rsid w:val="00FD4D48"/>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paragraph" w:styleId="Ttulo1">
    <w:name w:val="heading 1"/>
    <w:basedOn w:val="Normal"/>
    <w:link w:val="Ttulo1Car"/>
    <w:uiPriority w:val="9"/>
    <w:qFormat/>
    <w:rsid w:val="00911761"/>
    <w:pPr>
      <w:spacing w:before="100" w:beforeAutospacing="1" w:after="100" w:afterAutospacing="1"/>
      <w:outlineLvl w:val="0"/>
    </w:pPr>
    <w:rPr>
      <w:rFonts w:eastAsia="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DC79E1"/>
    <w:rPr>
      <w:color w:val="0000FF" w:themeColor="hyperlink"/>
      <w:u w:val="single"/>
    </w:rPr>
  </w:style>
  <w:style w:type="character" w:customStyle="1" w:styleId="Ttulo1Car">
    <w:name w:val="Título 1 Car"/>
    <w:basedOn w:val="Fuentedeprrafopredeter"/>
    <w:link w:val="Ttulo1"/>
    <w:uiPriority w:val="9"/>
    <w:rsid w:val="0091176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11761"/>
    <w:pPr>
      <w:spacing w:before="100" w:beforeAutospacing="1" w:after="100" w:afterAutospacing="1"/>
    </w:pPr>
    <w:rPr>
      <w:rFonts w:eastAsia="Times New Roman"/>
      <w:lang w:eastAsia="es-ES"/>
    </w:rPr>
  </w:style>
</w:styles>
</file>

<file path=word/webSettings.xml><?xml version="1.0" encoding="utf-8"?>
<w:webSettings xmlns:r="http://schemas.openxmlformats.org/officeDocument/2006/relationships" xmlns:w="http://schemas.openxmlformats.org/wordprocessingml/2006/main">
  <w:divs>
    <w:div w:id="351996263">
      <w:bodyDiv w:val="1"/>
      <w:marLeft w:val="0"/>
      <w:marRight w:val="0"/>
      <w:marTop w:val="0"/>
      <w:marBottom w:val="0"/>
      <w:divBdr>
        <w:top w:val="none" w:sz="0" w:space="0" w:color="auto"/>
        <w:left w:val="none" w:sz="0" w:space="0" w:color="auto"/>
        <w:bottom w:val="none" w:sz="0" w:space="0" w:color="auto"/>
        <w:right w:val="none" w:sz="0" w:space="0" w:color="auto"/>
      </w:divBdr>
      <w:divsChild>
        <w:div w:id="1403523327">
          <w:marLeft w:val="0"/>
          <w:marRight w:val="0"/>
          <w:marTop w:val="0"/>
          <w:marBottom w:val="0"/>
          <w:divBdr>
            <w:top w:val="none" w:sz="0" w:space="0" w:color="auto"/>
            <w:left w:val="none" w:sz="0" w:space="0" w:color="auto"/>
            <w:bottom w:val="none" w:sz="0" w:space="0" w:color="auto"/>
            <w:right w:val="none" w:sz="0" w:space="0" w:color="auto"/>
          </w:divBdr>
        </w:div>
      </w:divsChild>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rea.cl/wp-content/uploads/2015/04/Historia_IV_medio_2014-web.pdf"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iacestarosa@gmail.com"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Constanza Bravo</cp:lastModifiedBy>
  <cp:revision>5</cp:revision>
  <dcterms:created xsi:type="dcterms:W3CDTF">2020-03-18T00:02:00Z</dcterms:created>
  <dcterms:modified xsi:type="dcterms:W3CDTF">2020-03-18T00:04:00Z</dcterms:modified>
</cp:coreProperties>
</file>